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5CF9" w14:textId="0AE06169" w:rsidR="00C17C59" w:rsidRPr="00C17C59" w:rsidRDefault="00C17C59" w:rsidP="00C17C59">
      <w:pPr>
        <w:pStyle w:val="NormalWeb"/>
        <w:rPr>
          <w:rFonts w:ascii="Arial" w:hAnsi="Arial" w:cs="Arial"/>
          <w:color w:val="333333"/>
          <w:sz w:val="36"/>
          <w:szCs w:val="36"/>
        </w:rPr>
      </w:pPr>
      <w:r w:rsidRPr="00C17C59">
        <w:rPr>
          <w:rFonts w:ascii="Arial" w:hAnsi="Arial" w:cs="Arial"/>
          <w:color w:val="333333"/>
          <w:sz w:val="36"/>
          <w:szCs w:val="36"/>
        </w:rPr>
        <w:t>1.) They are responsible for the decay of organic materials </w:t>
      </w:r>
    </w:p>
    <w:p w14:paraId="43DF7ADF" w14:textId="77777777" w:rsidR="00C17C59" w:rsidRPr="00C17C59" w:rsidRDefault="00C17C59" w:rsidP="00C17C59">
      <w:pPr>
        <w:pStyle w:val="NormalWeb"/>
        <w:rPr>
          <w:rFonts w:ascii="Arial" w:hAnsi="Arial" w:cs="Arial"/>
          <w:color w:val="333333"/>
          <w:sz w:val="36"/>
          <w:szCs w:val="36"/>
        </w:rPr>
      </w:pPr>
      <w:r w:rsidRPr="00C17C59">
        <w:rPr>
          <w:rFonts w:ascii="Arial" w:hAnsi="Arial" w:cs="Arial"/>
          <w:color w:val="333333"/>
          <w:sz w:val="36"/>
          <w:szCs w:val="36"/>
        </w:rPr>
        <w:t>     They are important in the food industry for the production of yeast and the production of antibiotics</w:t>
      </w:r>
    </w:p>
    <w:p w14:paraId="28604691" w14:textId="0B5001A6" w:rsidR="00C17C59" w:rsidRPr="00C17C59" w:rsidRDefault="00C17C59" w:rsidP="00C17C59">
      <w:pPr>
        <w:pStyle w:val="NormalWeb"/>
        <w:rPr>
          <w:rFonts w:ascii="Arial" w:hAnsi="Arial" w:cs="Arial"/>
          <w:color w:val="333333"/>
          <w:sz w:val="36"/>
          <w:szCs w:val="36"/>
        </w:rPr>
      </w:pPr>
      <w:r w:rsidRPr="00C17C59">
        <w:rPr>
          <w:rFonts w:ascii="Arial" w:hAnsi="Arial" w:cs="Arial"/>
          <w:color w:val="333333"/>
          <w:sz w:val="36"/>
          <w:szCs w:val="36"/>
        </w:rPr>
        <w:t>    They mediate the spoilage of wood, food, paper,</w:t>
      </w:r>
      <w:r>
        <w:rPr>
          <w:rFonts w:ascii="Arial" w:hAnsi="Arial" w:cs="Arial"/>
          <w:color w:val="333333"/>
          <w:sz w:val="36"/>
          <w:szCs w:val="36"/>
          <w:lang w:val="en-GB"/>
        </w:rPr>
        <w:t xml:space="preserve"> </w:t>
      </w:r>
      <w:r w:rsidRPr="00C17C59">
        <w:rPr>
          <w:rFonts w:ascii="Arial" w:hAnsi="Arial" w:cs="Arial"/>
          <w:color w:val="333333"/>
          <w:sz w:val="36"/>
          <w:szCs w:val="36"/>
        </w:rPr>
        <w:t>and cloth</w:t>
      </w:r>
      <w:r w:rsidRPr="00C17C59">
        <w:rPr>
          <w:rFonts w:ascii="Arial" w:hAnsi="Arial" w:cs="Arial"/>
          <w:color w:val="333333"/>
          <w:sz w:val="36"/>
          <w:szCs w:val="36"/>
          <w:lang w:val="en-GB"/>
        </w:rPr>
        <w:t xml:space="preserve">es                                                                                                          2.) A well labelled of a unicellular fungi (Yeast)  </w:t>
      </w:r>
      <w:r w:rsidRPr="00C17C59">
        <w:rPr>
          <w:rFonts w:ascii="Arial" w:hAnsi="Arial" w:cs="Arial"/>
          <w:noProof/>
          <w:color w:val="333333"/>
          <w:sz w:val="36"/>
          <w:szCs w:val="36"/>
        </w:rPr>
        <w:drawing>
          <wp:inline distT="0" distB="0" distL="0" distR="0" wp14:anchorId="45D42EEF" wp14:editId="78196934">
            <wp:extent cx="2543175" cy="1970961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89" cy="198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C59">
        <w:rPr>
          <w:rFonts w:ascii="Arial" w:hAnsi="Arial" w:cs="Arial"/>
          <w:color w:val="333333"/>
          <w:sz w:val="36"/>
          <w:szCs w:val="36"/>
          <w:lang w:val="en-GB"/>
        </w:rPr>
        <w:t xml:space="preserve">       </w:t>
      </w:r>
    </w:p>
    <w:p w14:paraId="107FE0F3" w14:textId="07C4554B" w:rsidR="00C17C59" w:rsidRPr="00C17C59" w:rsidRDefault="00C17C59" w:rsidP="00C17C59">
      <w:pPr>
        <w:pStyle w:val="NormalWeb"/>
        <w:rPr>
          <w:rFonts w:ascii="Arial" w:hAnsi="Arial" w:cs="Arial"/>
          <w:color w:val="333333"/>
          <w:sz w:val="36"/>
          <w:szCs w:val="36"/>
        </w:rPr>
      </w:pPr>
      <w:r w:rsidRPr="00C17C59">
        <w:rPr>
          <w:rFonts w:ascii="Arial" w:hAnsi="Arial" w:cs="Arial"/>
          <w:color w:val="333333"/>
          <w:sz w:val="36"/>
          <w:szCs w:val="36"/>
        </w:rPr>
        <w:t>3.)</w:t>
      </w:r>
      <w:r>
        <w:rPr>
          <w:rFonts w:ascii="Arial" w:hAnsi="Arial" w:cs="Arial"/>
          <w:color w:val="333333"/>
          <w:sz w:val="36"/>
          <w:szCs w:val="36"/>
          <w:lang w:val="en-GB"/>
        </w:rPr>
        <w:t xml:space="preserve"> </w:t>
      </w:r>
      <w:r w:rsidRPr="00C17C59">
        <w:rPr>
          <w:rFonts w:ascii="Arial" w:hAnsi="Arial" w:cs="Arial"/>
          <w:color w:val="333333"/>
          <w:sz w:val="36"/>
          <w:szCs w:val="36"/>
        </w:rPr>
        <w:t>It occurs by two mating hyphae having a chemical interaction which cause the perpendicular growth of g</w:t>
      </w:r>
      <w:r>
        <w:rPr>
          <w:rFonts w:ascii="Arial" w:hAnsi="Arial" w:cs="Arial"/>
          <w:color w:val="333333"/>
          <w:sz w:val="36"/>
          <w:szCs w:val="36"/>
          <w:lang w:val="en-GB"/>
        </w:rPr>
        <w:t>a</w:t>
      </w:r>
      <w:r w:rsidRPr="00C17C59">
        <w:rPr>
          <w:rFonts w:ascii="Arial" w:hAnsi="Arial" w:cs="Arial"/>
          <w:color w:val="333333"/>
          <w:sz w:val="36"/>
          <w:szCs w:val="36"/>
        </w:rPr>
        <w:t xml:space="preserve">metangia. </w:t>
      </w:r>
      <w:r>
        <w:rPr>
          <w:rFonts w:ascii="Arial" w:hAnsi="Arial" w:cs="Arial"/>
          <w:color w:val="333333"/>
          <w:sz w:val="36"/>
          <w:szCs w:val="36"/>
          <w:lang w:val="en-GB"/>
        </w:rPr>
        <w:t>T</w:t>
      </w:r>
      <w:r w:rsidRPr="00C17C59">
        <w:rPr>
          <w:rFonts w:ascii="Arial" w:hAnsi="Arial" w:cs="Arial"/>
          <w:color w:val="333333"/>
          <w:sz w:val="36"/>
          <w:szCs w:val="36"/>
        </w:rPr>
        <w:t xml:space="preserve">he two gamentagia on the </w:t>
      </w:r>
      <w:r w:rsidRPr="00C17C59">
        <w:rPr>
          <w:rFonts w:ascii="Arial" w:hAnsi="Arial" w:cs="Arial"/>
          <w:color w:val="333333"/>
          <w:sz w:val="36"/>
          <w:szCs w:val="36"/>
        </w:rPr>
        <w:t>hyphae’s</w:t>
      </w:r>
      <w:r w:rsidRPr="00C17C59">
        <w:rPr>
          <w:rFonts w:ascii="Arial" w:hAnsi="Arial" w:cs="Arial"/>
          <w:color w:val="333333"/>
          <w:sz w:val="36"/>
          <w:szCs w:val="36"/>
        </w:rPr>
        <w:t xml:space="preserve"> then fuse(plasmogamy) to form a zygote</w:t>
      </w:r>
      <w:r w:rsidRPr="00C17C59">
        <w:rPr>
          <w:rFonts w:ascii="Arial" w:hAnsi="Arial" w:cs="Arial"/>
          <w:color w:val="333333"/>
          <w:sz w:val="36"/>
          <w:szCs w:val="36"/>
          <w:lang w:val="en-GB"/>
        </w:rPr>
        <w:t xml:space="preserve"> </w:t>
      </w:r>
      <w:r w:rsidRPr="00C17C59">
        <w:rPr>
          <w:rFonts w:ascii="Arial" w:hAnsi="Arial" w:cs="Arial"/>
          <w:color w:val="333333"/>
          <w:sz w:val="36"/>
          <w:szCs w:val="36"/>
        </w:rPr>
        <w:t xml:space="preserve">at the prolonged dormancy or resting stage. Meiosis then occur with the two fuse </w:t>
      </w:r>
      <w:r w:rsidRPr="00C17C59">
        <w:rPr>
          <w:rFonts w:ascii="Arial" w:hAnsi="Arial" w:cs="Arial"/>
          <w:color w:val="333333"/>
          <w:sz w:val="36"/>
          <w:szCs w:val="36"/>
        </w:rPr>
        <w:t>nuclei in</w:t>
      </w:r>
      <w:r w:rsidRPr="00C17C59">
        <w:rPr>
          <w:rFonts w:ascii="Arial" w:hAnsi="Arial" w:cs="Arial"/>
          <w:color w:val="333333"/>
          <w:sz w:val="36"/>
          <w:szCs w:val="36"/>
        </w:rPr>
        <w:t xml:space="preserve"> each </w:t>
      </w:r>
      <w:r w:rsidRPr="00C17C59">
        <w:rPr>
          <w:rFonts w:ascii="Arial" w:hAnsi="Arial" w:cs="Arial"/>
          <w:color w:val="333333"/>
          <w:sz w:val="36"/>
          <w:szCs w:val="36"/>
        </w:rPr>
        <w:t>zygote</w:t>
      </w:r>
      <w:r w:rsidRPr="00C17C59">
        <w:rPr>
          <w:rFonts w:ascii="Arial" w:hAnsi="Arial" w:cs="Arial"/>
          <w:color w:val="333333"/>
          <w:sz w:val="36"/>
          <w:szCs w:val="36"/>
        </w:rPr>
        <w:t xml:space="preserve">. The zygote then grows under favourable condition to produce a fruiting which at maturity liberates the haploid spores. </w:t>
      </w:r>
    </w:p>
    <w:p w14:paraId="6A501BE2" w14:textId="37698C93" w:rsidR="00C17C59" w:rsidRPr="00C17C59" w:rsidRDefault="00C17C59" w:rsidP="00C17C59">
      <w:pPr>
        <w:pStyle w:val="NormalWeb"/>
        <w:rPr>
          <w:rFonts w:ascii="Arial" w:hAnsi="Arial" w:cs="Arial"/>
          <w:color w:val="333333"/>
          <w:sz w:val="36"/>
          <w:szCs w:val="36"/>
        </w:rPr>
      </w:pPr>
      <w:r w:rsidRPr="00C17C59">
        <w:rPr>
          <w:rFonts w:ascii="Arial" w:hAnsi="Arial" w:cs="Arial"/>
          <w:color w:val="333333"/>
          <w:sz w:val="36"/>
          <w:szCs w:val="36"/>
        </w:rPr>
        <w:t xml:space="preserve">4.) Their body is divided into an aerial and subterranean portion used for the water area and absorbing of nutrients from the soil.             </w:t>
      </w:r>
    </w:p>
    <w:p w14:paraId="30D09E8E" w14:textId="77777777" w:rsidR="00C17C59" w:rsidRPr="00C17C59" w:rsidRDefault="00C17C59" w:rsidP="00C17C59">
      <w:pPr>
        <w:pStyle w:val="NormalWeb"/>
        <w:rPr>
          <w:rFonts w:ascii="Arial" w:hAnsi="Arial" w:cs="Arial"/>
          <w:color w:val="333333"/>
          <w:sz w:val="36"/>
          <w:szCs w:val="36"/>
        </w:rPr>
      </w:pPr>
      <w:r w:rsidRPr="00C17C59">
        <w:rPr>
          <w:rFonts w:ascii="Arial" w:hAnsi="Arial" w:cs="Arial"/>
          <w:color w:val="333333"/>
          <w:sz w:val="36"/>
          <w:szCs w:val="36"/>
        </w:rPr>
        <w:lastRenderedPageBreak/>
        <w:t xml:space="preserve">The aerial portion prevents excess loss of water to the atmosphere through the body                                                                                  </w:t>
      </w:r>
    </w:p>
    <w:p w14:paraId="42D826E4" w14:textId="77777777" w:rsidR="00C17C59" w:rsidRPr="00C17C59" w:rsidRDefault="00C17C59" w:rsidP="00C17C59">
      <w:pPr>
        <w:pStyle w:val="NormalWeb"/>
        <w:rPr>
          <w:rFonts w:ascii="Arial" w:hAnsi="Arial" w:cs="Arial"/>
          <w:color w:val="333333"/>
          <w:sz w:val="36"/>
          <w:szCs w:val="36"/>
        </w:rPr>
      </w:pPr>
      <w:r w:rsidRPr="00C17C59">
        <w:rPr>
          <w:rFonts w:ascii="Arial" w:hAnsi="Arial" w:cs="Arial"/>
          <w:color w:val="333333"/>
          <w:sz w:val="36"/>
          <w:szCs w:val="36"/>
        </w:rPr>
        <w:t>There are also openings on the aerial parts of the plant for gas exchange                                                                                          </w:t>
      </w:r>
    </w:p>
    <w:p w14:paraId="5CEA9A92" w14:textId="70B04D14" w:rsidR="00C17C59" w:rsidRPr="00C17C59" w:rsidRDefault="00C17C59" w:rsidP="00C17C59">
      <w:pPr>
        <w:pStyle w:val="NormalWeb"/>
        <w:rPr>
          <w:rFonts w:ascii="Arial" w:hAnsi="Arial" w:cs="Arial"/>
          <w:color w:val="333333"/>
          <w:sz w:val="36"/>
          <w:szCs w:val="36"/>
          <w:lang w:val="en-GB"/>
        </w:rPr>
      </w:pPr>
      <w:r w:rsidRPr="00C17C59">
        <w:rPr>
          <w:rFonts w:ascii="Arial" w:hAnsi="Arial" w:cs="Arial"/>
          <w:color w:val="333333"/>
          <w:sz w:val="36"/>
          <w:szCs w:val="36"/>
        </w:rPr>
        <w:t xml:space="preserve">   5.) a.) eusteles: when the vascular bundles are discrete, concentric collateral bundles of xylem and phloem which is found in </w:t>
      </w:r>
      <w:r>
        <w:rPr>
          <w:rFonts w:ascii="Arial" w:hAnsi="Arial" w:cs="Arial"/>
          <w:color w:val="333333"/>
          <w:sz w:val="36"/>
          <w:szCs w:val="36"/>
        </w:rPr>
        <w:t>herbaceous</w:t>
      </w:r>
      <w:r>
        <w:rPr>
          <w:rFonts w:ascii="Arial" w:hAnsi="Arial" w:cs="Arial"/>
          <w:color w:val="333333"/>
          <w:sz w:val="36"/>
          <w:szCs w:val="36"/>
          <w:lang w:val="en-GB"/>
        </w:rPr>
        <w:t xml:space="preserve"> dicotyledons.</w:t>
      </w:r>
    </w:p>
    <w:p w14:paraId="2F7D60AF" w14:textId="61CC7647" w:rsidR="00C17C59" w:rsidRPr="00C17C59" w:rsidRDefault="00C17C59" w:rsidP="00C17C59">
      <w:pPr>
        <w:pStyle w:val="NormalWeb"/>
        <w:rPr>
          <w:rFonts w:ascii="Arial" w:hAnsi="Arial" w:cs="Arial"/>
          <w:color w:val="333333"/>
          <w:sz w:val="36"/>
          <w:szCs w:val="36"/>
        </w:rPr>
      </w:pPr>
      <w:r w:rsidRPr="00C17C59">
        <w:rPr>
          <w:rFonts w:ascii="Arial" w:hAnsi="Arial" w:cs="Arial"/>
          <w:color w:val="333333"/>
          <w:sz w:val="36"/>
          <w:szCs w:val="36"/>
        </w:rPr>
        <w:t xml:space="preserve"> b.) atactostele: the vascular bundles are scattered present in grasses and many </w:t>
      </w:r>
      <w:r w:rsidRPr="00C17C59">
        <w:rPr>
          <w:rFonts w:ascii="Arial" w:hAnsi="Arial" w:cs="Arial"/>
          <w:color w:val="333333"/>
          <w:sz w:val="36"/>
          <w:szCs w:val="36"/>
        </w:rPr>
        <w:t>monocotyledons</w:t>
      </w:r>
      <w:r w:rsidRPr="00C17C59">
        <w:rPr>
          <w:rFonts w:ascii="Arial" w:hAnsi="Arial" w:cs="Arial"/>
          <w:color w:val="333333"/>
          <w:sz w:val="36"/>
          <w:szCs w:val="36"/>
        </w:rPr>
        <w:t xml:space="preserve">                                                         </w:t>
      </w:r>
    </w:p>
    <w:p w14:paraId="7CBCE63B" w14:textId="77777777" w:rsidR="00C17C59" w:rsidRPr="00C17C59" w:rsidRDefault="00C17C59" w:rsidP="00C17C59">
      <w:pPr>
        <w:pStyle w:val="NormalWeb"/>
        <w:rPr>
          <w:rFonts w:ascii="Arial" w:hAnsi="Arial" w:cs="Arial"/>
          <w:color w:val="333333"/>
          <w:sz w:val="36"/>
          <w:szCs w:val="36"/>
        </w:rPr>
      </w:pPr>
      <w:r w:rsidRPr="00C17C59">
        <w:rPr>
          <w:rFonts w:ascii="Arial" w:hAnsi="Arial" w:cs="Arial"/>
          <w:color w:val="333333"/>
          <w:sz w:val="36"/>
          <w:szCs w:val="36"/>
        </w:rPr>
        <w:t>  c.) siphonostele: the stele is cylinder enclosing a parenchymatous pith, present in stems, ferns and higher vascular plants                      </w:t>
      </w:r>
    </w:p>
    <w:p w14:paraId="14E58D91" w14:textId="39EA1919" w:rsidR="00C17C59" w:rsidRPr="00C17C59" w:rsidRDefault="00C17C59" w:rsidP="00C17C59">
      <w:pPr>
        <w:pStyle w:val="NormalWeb"/>
        <w:rPr>
          <w:rFonts w:ascii="Arial" w:hAnsi="Arial" w:cs="Arial"/>
          <w:color w:val="333333"/>
          <w:sz w:val="36"/>
          <w:szCs w:val="36"/>
        </w:rPr>
      </w:pPr>
      <w:r w:rsidRPr="00C17C59">
        <w:rPr>
          <w:rFonts w:ascii="Arial" w:hAnsi="Arial" w:cs="Arial"/>
          <w:color w:val="333333"/>
          <w:sz w:val="36"/>
          <w:szCs w:val="36"/>
        </w:rPr>
        <w:t xml:space="preserve"> d.) </w:t>
      </w:r>
      <w:r w:rsidRPr="00C17C59">
        <w:rPr>
          <w:rFonts w:ascii="Arial" w:hAnsi="Arial" w:cs="Arial"/>
          <w:color w:val="333333"/>
          <w:sz w:val="36"/>
          <w:szCs w:val="36"/>
        </w:rPr>
        <w:t>dictyotene</w:t>
      </w:r>
      <w:r w:rsidRPr="00C17C59">
        <w:rPr>
          <w:rFonts w:ascii="Arial" w:hAnsi="Arial" w:cs="Arial"/>
          <w:color w:val="333333"/>
          <w:sz w:val="36"/>
          <w:szCs w:val="36"/>
        </w:rPr>
        <w:t>: the vascular supply to leaves is associated with a leaf gap and the conducting cylinder is dissected.</w:t>
      </w:r>
    </w:p>
    <w:p w14:paraId="0C3D3B94" w14:textId="77777777" w:rsidR="00C17C59" w:rsidRDefault="00C17C59"/>
    <w:sectPr w:rsidR="00C17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59"/>
    <w:rsid w:val="00C1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E196"/>
  <w15:chartTrackingRefBased/>
  <w15:docId w15:val="{2D625085-1C0D-48FC-BE3F-9513069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I Aderemi</dc:creator>
  <cp:keywords/>
  <dc:description/>
  <cp:lastModifiedBy>Princess I Aderemi</cp:lastModifiedBy>
  <cp:revision>1</cp:revision>
  <dcterms:created xsi:type="dcterms:W3CDTF">2020-05-30T19:51:00Z</dcterms:created>
  <dcterms:modified xsi:type="dcterms:W3CDTF">2020-05-30T19:57:00Z</dcterms:modified>
</cp:coreProperties>
</file>