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rPr>
          <w:rFonts w:hint="default" w:ascii="Arial" w:hAnsi="Arial" w:eastAsia="Arial" w:cs="Arial"/>
        </w:rPr>
      </w:pPr>
      <w:r>
        <w:rPr>
          <w:rFonts w:hint="default" w:ascii="Arial" w:hAnsi="Arial" w:eastAsia="Arial" w:cs="Arial"/>
        </w:rPr>
        <w:t>Name:</w:t>
      </w:r>
      <w:r>
        <w:rPr>
          <w:rFonts w:hint="default" w:ascii="Arial" w:hAnsi="Arial" w:eastAsia="Arial" w:cs="Arial"/>
          <w:lang w:val="en-US"/>
        </w:rPr>
        <w:t xml:space="preserve"> Barnabas Oluwatobi Emmanuel </w:t>
      </w:r>
    </w:p>
    <w:p>
      <w:pPr>
        <w:snapToGrid w:val="0"/>
        <w:spacing w:line="360" w:lineRule="auto"/>
        <w:rPr>
          <w:rFonts w:hint="default" w:ascii="Arial" w:hAnsi="Arial" w:eastAsia="Arial" w:cs="Arial"/>
        </w:rPr>
      </w:pPr>
      <w:r>
        <w:rPr>
          <w:rFonts w:hint="default" w:ascii="Arial" w:hAnsi="Arial" w:eastAsia="Arial" w:cs="Arial"/>
        </w:rPr>
        <w:t xml:space="preserve">Department: Medical Laboratory Science </w:t>
      </w:r>
    </w:p>
    <w:p>
      <w:pPr>
        <w:snapToGrid w:val="0"/>
        <w:spacing w:line="360" w:lineRule="auto"/>
        <w:rPr>
          <w:rFonts w:hint="default" w:ascii="Arial" w:hAnsi="Arial" w:eastAsia="Arial" w:cs="Arial"/>
        </w:rPr>
      </w:pPr>
      <w:r>
        <w:rPr>
          <w:rFonts w:hint="default" w:ascii="Arial" w:hAnsi="Arial" w:eastAsia="Arial" w:cs="Arial"/>
        </w:rPr>
        <w:t>Matric Number: 18/MHS06/</w:t>
      </w:r>
      <w:r>
        <w:rPr>
          <w:rFonts w:hint="default" w:ascii="Arial" w:hAnsi="Arial" w:eastAsia="Arial" w:cs="Arial"/>
          <w:lang w:val="en-US"/>
        </w:rPr>
        <w:t>021</w:t>
      </w:r>
    </w:p>
    <w:p>
      <w:pPr>
        <w:snapToGrid w:val="0"/>
        <w:spacing w:line="360" w:lineRule="auto"/>
        <w:rPr>
          <w:rFonts w:hint="default" w:ascii="Arial" w:hAnsi="Arial" w:eastAsia="Arial" w:cs="Arial"/>
          <w:lang w:val="en-US"/>
        </w:rPr>
      </w:pPr>
      <w:r>
        <w:rPr>
          <w:rFonts w:hint="default" w:ascii="Arial" w:hAnsi="Arial" w:eastAsia="Arial" w:cs="Arial"/>
        </w:rPr>
        <w:t>Course:</w:t>
      </w:r>
      <w:r>
        <w:rPr>
          <w:rFonts w:hint="default" w:ascii="Arial" w:hAnsi="Arial" w:eastAsia="Arial" w:cs="Arial"/>
          <w:lang w:val="en-US"/>
        </w:rPr>
        <w:t xml:space="preserve"> BCH 204</w:t>
      </w:r>
    </w:p>
    <w:p>
      <w:pPr>
        <w:snapToGrid w:val="0"/>
        <w:spacing w:line="360" w:lineRule="auto"/>
        <w:rPr>
          <w:rFonts w:hint="default" w:ascii="Arial" w:hAnsi="Arial" w:eastAsia="Arial" w:cs="Arial"/>
          <w:lang w:val="en-US"/>
        </w:rPr>
      </w:pPr>
      <w:r>
        <w:rPr>
          <w:rFonts w:hint="default" w:ascii="Arial" w:hAnsi="Arial" w:eastAsia="Arial" w:cs="Arial"/>
          <w:b/>
          <w:bCs/>
          <w:lang w:val="en-US"/>
        </w:rPr>
        <w:t>ASSIGNMENT</w:t>
      </w:r>
    </w:p>
    <w:p>
      <w:pPr>
        <w:pStyle w:val="3"/>
        <w:widowControl/>
        <w:snapToGrid w:val="0"/>
        <w:spacing w:beforeAutospacing="0" w:after="300" w:afterAutospacing="0" w:line="360" w:lineRule="auto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/>
        </w:rPr>
        <w:t xml:space="preserve">1(a). </w:t>
      </w:r>
      <w:r>
        <w:rPr>
          <w:rFonts w:hint="default" w:ascii="Arial" w:hAnsi="Arial" w:eastAsia="Arial" w:cs="Arial"/>
          <w:b/>
          <w:bCs/>
          <w:i w:val="0"/>
          <w:caps w:val="0"/>
          <w:color w:val="121212"/>
          <w:spacing w:val="0"/>
          <w:sz w:val="24"/>
          <w:szCs w:val="24"/>
          <w:lang w:val="en-US"/>
        </w:rPr>
        <w:t xml:space="preserve">Coenzyme 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  <w:lang w:val="en-US"/>
        </w:rPr>
        <w:t xml:space="preserve">are 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t>substance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  <w:lang w:val="en-US"/>
        </w:rPr>
        <w:t>s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t xml:space="preserve"> that enhances the action of an enzyme. (An enzyme is a protein that functions as a catalyst to mediate and speed a chemical reaction). </w:t>
      </w:r>
    </w:p>
    <w:p>
      <w:pPr>
        <w:pStyle w:val="3"/>
        <w:widowControl/>
        <w:snapToGrid w:val="0"/>
        <w:spacing w:beforeAutospacing="0" w:after="300" w:afterAutospacing="0" w:line="360" w:lineRule="auto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t>Coenzymes are small molecules. They cannot by themselves catalyze a reaction but they can help enzymes to do so. In technical terms, coenzymes are organic nonprotein molecules that bind with the protein molecule (apoenzyme) to form the active enzyme (holoenzyme).</w:t>
      </w:r>
    </w:p>
    <w:p>
      <w:pPr>
        <w:pStyle w:val="2"/>
        <w:widowControl/>
        <w:snapToGrid w:val="0"/>
        <w:spacing w:line="360" w:lineRule="auto"/>
        <w:ind w:left="0" w:firstLine="0"/>
        <w:jc w:val="left"/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  <w:lang w:val="en-US"/>
        </w:rPr>
        <w:t>1(b).</w:t>
      </w:r>
      <w:r>
        <w:rPr>
          <w:rFonts w:hint="default" w:ascii="Arial" w:hAnsi="Arial" w:eastAsia="Arial" w:cs="Arial"/>
          <w:b/>
          <w:bCs/>
          <w:i w:val="0"/>
          <w:caps w:val="0"/>
          <w:color w:val="121212"/>
          <w:spacing w:val="0"/>
          <w:sz w:val="24"/>
          <w:szCs w:val="24"/>
          <w:lang w:val="en-US"/>
        </w:rPr>
        <w:t xml:space="preserve"> </w:t>
      </w:r>
      <w:r>
        <w:rPr>
          <w:rFonts w:hint="default" w:ascii="Arial" w:hAnsi="Arial" w:eastAsia="Arial" w:cs="Arial"/>
          <w:b/>
          <w:bCs/>
          <w:i w:val="0"/>
          <w:caps w:val="0"/>
          <w:color w:val="121212"/>
          <w:spacing w:val="0"/>
          <w:sz w:val="24"/>
          <w:szCs w:val="24"/>
        </w:rPr>
        <w:t>Water-soluble vitamins</w:t>
      </w:r>
    </w:p>
    <w:p>
      <w:pPr>
        <w:pStyle w:val="3"/>
        <w:widowControl/>
        <w:snapToGrid w:val="0"/>
        <w:spacing w:beforeAutospacing="0" w:after="0" w:afterAutospacing="0" w:line="360" w:lineRule="auto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t>A water-soluble vitamin is one that dissolves in water—and as a result, is easily absorbed into the tissues of the body and metabolized more quickly than fat-soluble vitamins.</w:t>
      </w:r>
    </w:p>
    <w:p>
      <w:pPr>
        <w:pStyle w:val="3"/>
        <w:widowControl/>
        <w:snapToGrid w:val="0"/>
        <w:spacing w:line="360" w:lineRule="auto"/>
        <w:ind w:left="0" w:firstLine="0"/>
        <w:jc w:val="left"/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t>The majority of vitamins, including the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fldChar w:fldCharType="begin"/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instrText xml:space="preserve"> HYPERLINK "https://ritual.com/articles/ingredient-bios-vitamin-b12" </w:instrTex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fldChar w:fldCharType="separate"/>
      </w:r>
      <w:r>
        <w:rPr>
          <w:rStyle w:val="5"/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t>B vitamin complex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fldChar w:fldCharType="end"/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t> and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fldChar w:fldCharType="begin"/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instrText xml:space="preserve"> HYPERLINK "https://ritual.com/articles/am-i-getting-enough-vitamin-c" </w:instrTex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fldChar w:fldCharType="separate"/>
      </w:r>
      <w:r>
        <w:rPr>
          <w:rStyle w:val="5"/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t>Vitamin C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fldChar w:fldCharType="end"/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t>, are water-soluble (1):</w:t>
      </w:r>
    </w:p>
    <w:p>
      <w:pPr>
        <w:widowControl/>
        <w:numPr>
          <w:ilvl w:val="0"/>
          <w:numId w:val="1"/>
        </w:numPr>
        <w:snapToGrid w:val="0"/>
        <w:spacing w:beforeAutospacing="1" w:after="0" w:afterAutospacing="1" w:line="360" w:lineRule="auto"/>
        <w:ind w:left="720" w:firstLine="0"/>
        <w:jc w:val="left"/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</w:rPr>
      </w:pP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t>Vitamin B1 (thiamine)</w:t>
      </w:r>
    </w:p>
    <w:p>
      <w:pPr>
        <w:widowControl/>
        <w:numPr>
          <w:ilvl w:val="0"/>
          <w:numId w:val="1"/>
        </w:numPr>
        <w:snapToGrid w:val="0"/>
        <w:spacing w:beforeAutospacing="1" w:after="0" w:afterAutospacing="1" w:line="360" w:lineRule="auto"/>
        <w:ind w:left="720" w:firstLine="0"/>
        <w:jc w:val="left"/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</w:rPr>
      </w:pP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t>Vitamin B2 (riboflavin)</w:t>
      </w:r>
    </w:p>
    <w:p>
      <w:pPr>
        <w:widowControl/>
        <w:numPr>
          <w:ilvl w:val="0"/>
          <w:numId w:val="1"/>
        </w:numPr>
        <w:snapToGrid w:val="0"/>
        <w:spacing w:beforeAutospacing="1" w:after="0" w:afterAutospacing="1" w:line="360" w:lineRule="auto"/>
        <w:ind w:left="720" w:firstLine="0"/>
        <w:jc w:val="left"/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</w:rPr>
      </w:pP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t>Vitamin B3 (niacin)</w:t>
      </w:r>
    </w:p>
    <w:p>
      <w:pPr>
        <w:widowControl/>
        <w:numPr>
          <w:ilvl w:val="0"/>
          <w:numId w:val="1"/>
        </w:numPr>
        <w:snapToGrid w:val="0"/>
        <w:spacing w:beforeAutospacing="1" w:after="0" w:afterAutospacing="1" w:line="360" w:lineRule="auto"/>
        <w:ind w:left="720" w:firstLine="0"/>
        <w:jc w:val="left"/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</w:rPr>
      </w:pP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t>Vitamin B5 (pantothenic acid)</w:t>
      </w:r>
    </w:p>
    <w:p>
      <w:pPr>
        <w:widowControl/>
        <w:numPr>
          <w:ilvl w:val="0"/>
          <w:numId w:val="1"/>
        </w:numPr>
        <w:snapToGrid w:val="0"/>
        <w:spacing w:beforeAutospacing="1" w:after="0" w:afterAutospacing="1" w:line="360" w:lineRule="auto"/>
        <w:ind w:left="720" w:firstLine="0"/>
        <w:jc w:val="left"/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</w:rPr>
      </w:pP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t>Vitamin B6</w:t>
      </w:r>
    </w:p>
    <w:p>
      <w:pPr>
        <w:widowControl/>
        <w:numPr>
          <w:ilvl w:val="0"/>
          <w:numId w:val="1"/>
        </w:numPr>
        <w:snapToGrid w:val="0"/>
        <w:spacing w:beforeAutospacing="1" w:after="0" w:afterAutospacing="1" w:line="360" w:lineRule="auto"/>
        <w:ind w:left="720" w:firstLine="0"/>
        <w:jc w:val="left"/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</w:rPr>
      </w:pP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t>Vitamin B7 (biotin)</w:t>
      </w:r>
    </w:p>
    <w:p>
      <w:pPr>
        <w:widowControl/>
        <w:numPr>
          <w:ilvl w:val="0"/>
          <w:numId w:val="1"/>
        </w:numPr>
        <w:snapToGrid w:val="0"/>
        <w:spacing w:beforeAutospacing="1" w:after="0" w:afterAutospacing="1" w:line="360" w:lineRule="auto"/>
        <w:ind w:left="720" w:firstLine="0"/>
        <w:jc w:val="left"/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</w:rPr>
      </w:pP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t>Vitamin B9 (folate)</w:t>
      </w:r>
    </w:p>
    <w:p>
      <w:pPr>
        <w:widowControl/>
        <w:numPr>
          <w:ilvl w:val="0"/>
          <w:numId w:val="1"/>
        </w:numPr>
        <w:snapToGrid w:val="0"/>
        <w:spacing w:beforeAutospacing="1" w:after="0" w:afterAutospacing="1" w:line="360" w:lineRule="auto"/>
        <w:ind w:left="720" w:firstLine="0"/>
        <w:jc w:val="left"/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</w:rPr>
      </w:pP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t>Vitamin B12 (cobalamin)</w:t>
      </w:r>
    </w:p>
    <w:p>
      <w:pPr>
        <w:widowControl/>
        <w:numPr>
          <w:ilvl w:val="0"/>
          <w:numId w:val="1"/>
        </w:numPr>
        <w:snapToGrid w:val="0"/>
        <w:spacing w:beforeAutospacing="1" w:after="0" w:afterAutospacing="1" w:line="360" w:lineRule="auto"/>
        <w:ind w:left="720" w:firstLine="0"/>
        <w:jc w:val="left"/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</w:rPr>
      </w:pP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t>Vitamin C</w:t>
      </w:r>
    </w:p>
    <w:p>
      <w:pPr>
        <w:pStyle w:val="3"/>
        <w:widowControl/>
        <w:snapToGrid w:val="0"/>
        <w:spacing w:line="360" w:lineRule="auto"/>
        <w:ind w:left="0" w:firstLine="0"/>
        <w:jc w:val="left"/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t>Any excess of water-soluble vitamins, like the Vitamin B complex or Vitamin C, are excreted through the urination process. Many B vitamins and Vitamin C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fldChar w:fldCharType="begin"/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instrText xml:space="preserve"> HYPERLINK "https://ritual.com/articles/am-i-getting-enough-vitamin-c" </w:instrTex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fldChar w:fldCharType="separate"/>
      </w:r>
      <w:r>
        <w:rPr>
          <w:rStyle w:val="5"/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t>can be found in vegetables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fldChar w:fldCharType="end"/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t> (like leafy greens and other green vegetables) and fruits (like citrus fruits).</w:t>
      </w:r>
    </w:p>
    <w:p>
      <w:pPr>
        <w:pStyle w:val="2"/>
        <w:widowControl/>
        <w:snapToGrid w:val="0"/>
        <w:spacing w:line="360" w:lineRule="auto"/>
        <w:ind w:left="0" w:firstLine="0"/>
        <w:jc w:val="left"/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121212"/>
          <w:spacing w:val="0"/>
          <w:sz w:val="24"/>
          <w:szCs w:val="24"/>
        </w:rPr>
        <w:t>Fat-soluble vitamins</w:t>
      </w:r>
    </w:p>
    <w:p>
      <w:pPr>
        <w:pStyle w:val="3"/>
        <w:widowControl/>
        <w:snapToGrid w:val="0"/>
        <w:spacing w:line="360" w:lineRule="auto"/>
        <w:ind w:left="0" w:firstLine="0"/>
        <w:jc w:val="left"/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t>Fat-soluble vitamins dissolve in—you guessed it—fat. These vitamins are absorbed by fat globules within the body and then carried throughout the bloodstream. There are four fat-soluble vitamins, which include:</w:t>
      </w:r>
    </w:p>
    <w:p>
      <w:pPr>
        <w:widowControl/>
        <w:numPr>
          <w:ilvl w:val="0"/>
          <w:numId w:val="2"/>
        </w:numPr>
        <w:snapToGrid w:val="0"/>
        <w:spacing w:beforeAutospacing="1" w:after="0" w:afterAutospacing="1" w:line="360" w:lineRule="auto"/>
        <w:ind w:left="720" w:firstLine="0"/>
        <w:jc w:val="left"/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</w:rPr>
      </w:pP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t>Vitamin A</w:t>
      </w:r>
    </w:p>
    <w:p>
      <w:pPr>
        <w:widowControl/>
        <w:numPr>
          <w:ilvl w:val="0"/>
          <w:numId w:val="2"/>
        </w:numPr>
        <w:snapToGrid w:val="0"/>
        <w:spacing w:beforeAutospacing="1" w:after="0" w:afterAutospacing="1" w:line="360" w:lineRule="auto"/>
        <w:ind w:left="720" w:firstLine="0"/>
        <w:jc w:val="left"/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</w:rPr>
      </w:pP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fldChar w:fldCharType="begin"/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instrText xml:space="preserve"> HYPERLINK "https://ritual.com/articles/ingredient-bios-vitamin-d3" </w:instrTex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fldChar w:fldCharType="separate"/>
      </w:r>
      <w:r>
        <w:rPr>
          <w:rStyle w:val="5"/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t>Vitamin D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fldChar w:fldCharType="end"/>
      </w:r>
    </w:p>
    <w:p>
      <w:pPr>
        <w:widowControl/>
        <w:numPr>
          <w:ilvl w:val="0"/>
          <w:numId w:val="2"/>
        </w:numPr>
        <w:snapToGrid w:val="0"/>
        <w:spacing w:beforeAutospacing="1" w:after="0" w:afterAutospacing="1" w:line="360" w:lineRule="auto"/>
        <w:ind w:left="720" w:firstLine="0"/>
        <w:jc w:val="left"/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</w:rPr>
      </w:pP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fldChar w:fldCharType="begin"/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instrText xml:space="preserve"> HYPERLINK "https://ritual.com/articles/ingredient-bios-vitamin-e" </w:instrTex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fldChar w:fldCharType="separate"/>
      </w:r>
      <w:r>
        <w:rPr>
          <w:rStyle w:val="5"/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t>Vitamin E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fldChar w:fldCharType="end"/>
      </w:r>
    </w:p>
    <w:p>
      <w:pPr>
        <w:widowControl/>
        <w:numPr>
          <w:ilvl w:val="0"/>
          <w:numId w:val="2"/>
        </w:numPr>
        <w:snapToGrid w:val="0"/>
        <w:spacing w:beforeAutospacing="1" w:after="0" w:afterAutospacing="1" w:line="360" w:lineRule="auto"/>
        <w:ind w:left="720" w:firstLine="0"/>
        <w:jc w:val="left"/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</w:rPr>
      </w:pP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fldChar w:fldCharType="begin"/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instrText xml:space="preserve"> HYPERLINK "https://ritual.com/products/essential-for-women-multivitamin/ingredients/vitamin-k2" </w:instrTex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fldChar w:fldCharType="separate"/>
      </w:r>
      <w:r>
        <w:rPr>
          <w:rStyle w:val="5"/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t>Vitamin K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fldChar w:fldCharType="end"/>
      </w:r>
    </w:p>
    <w:p>
      <w:pPr>
        <w:pStyle w:val="3"/>
        <w:widowControl/>
        <w:snapToGrid w:val="0"/>
        <w:spacing w:line="360" w:lineRule="auto"/>
        <w:ind w:lef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142B6F"/>
          <w:spacing w:val="0"/>
          <w:u w:val="none"/>
        </w:rPr>
      </w:pP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</w:rPr>
        <w:t>Fat-soluble vitamins are found in high-fat food sources like egg yolks, liver, beef, fatty fish, and dairy products. Unlike water-soluble vitamins, any excess of fat-soluble vitamins don’t immediately leave the body. Instead, they’re stored in the liver or fatty tissue for later use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  <w:lang w:val="en-US"/>
        </w:rPr>
        <w:t>.</w:t>
      </w:r>
    </w:p>
    <w:p>
      <w:pPr>
        <w:widowControl/>
        <w:snapToGrid w:val="0"/>
        <w:spacing w:line="360" w:lineRule="auto"/>
        <w:jc w:val="left"/>
        <w:rPr>
          <w:rFonts w:hint="default" w:ascii="Arial" w:hAnsi="Arial" w:eastAsia="Arial" w:cs="Arial"/>
          <w:b w:val="0"/>
          <w:bCs w:val="0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5"/>
          <w:szCs w:val="25"/>
          <w:u w:val="none"/>
          <w:lang w:val="en-US"/>
        </w:rPr>
        <w:t xml:space="preserve">1(c). 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7"/>
          <w:szCs w:val="27"/>
          <w:u w:val="none"/>
          <w:lang w:val="en-US" w:eastAsia="zh-CN" w:bidi="ar"/>
        </w:rPr>
        <w:t>Niacin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assists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7"/>
          <w:szCs w:val="27"/>
          <w:u w:val="none"/>
          <w:lang w:val="en-US" w:eastAsia="zh-CN" w:bidi="ar"/>
        </w:rPr>
        <w:t>functions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of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7"/>
          <w:szCs w:val="27"/>
          <w:u w:val="none"/>
          <w:lang w:val="en-US" w:eastAsia="zh-CN" w:bidi="ar"/>
        </w:rPr>
        <w:t>the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nervous and digestive system. It plays a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7"/>
          <w:szCs w:val="27"/>
          <w:u w:val="none"/>
          <w:lang w:val="en-US" w:eastAsia="zh-CN" w:bidi="ar"/>
        </w:rPr>
        <w:t>role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in food metabolism and in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7"/>
          <w:szCs w:val="27"/>
          <w:u w:val="none"/>
          <w:lang w:val="en-US" w:eastAsia="zh-CN" w:bidi="ar"/>
        </w:rPr>
        <w:t>the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formation of red blood cells and skin. NAD and NADP are coenzymes that are part of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7"/>
          <w:szCs w:val="27"/>
          <w:u w:val="none"/>
          <w:lang w:val="en-US" w:eastAsia="zh-CN" w:bidi="ar"/>
        </w:rPr>
        <w:t>the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energy production system of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7"/>
          <w:szCs w:val="27"/>
          <w:u w:val="none"/>
          <w:lang w:val="en-US" w:eastAsia="zh-CN" w:bidi="ar"/>
        </w:rPr>
        <w:t>the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body. This system works by means of oxidation and reduction (redox) reactions.</w:t>
      </w:r>
    </w:p>
    <w:p>
      <w:pPr>
        <w:pStyle w:val="3"/>
        <w:widowControl/>
        <w:snapToGrid w:val="0"/>
        <w:spacing w:beforeAutospacing="0" w:after="300" w:afterAutospacing="0" w:line="360" w:lineRule="auto"/>
        <w:ind w:left="0" w:right="0" w:firstLine="0"/>
        <w:rPr>
          <w:rFonts w:hint="default" w:ascii="Arial" w:hAnsi="Arial" w:eastAsia="Arial" w:cs="Arial"/>
          <w:b w:val="0"/>
          <w:bCs w:val="0"/>
          <w:i w:val="0"/>
          <w:caps w:val="0"/>
          <w:color w:val="333333"/>
          <w:spacing w:val="0"/>
          <w:sz w:val="25"/>
          <w:szCs w:val="25"/>
          <w:u w:val="none"/>
          <w:lang w:val="en-US"/>
        </w:rPr>
      </w:pPr>
    </w:p>
    <w:p>
      <w:pPr>
        <w:rPr>
          <w:rFonts w:hint="default" w:ascii="Calibri" w:hAnsi="Calibri" w:eastAsia="Calibri" w:cs="Calibri"/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pple Symbol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L Circul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utch801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ademy Engraved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342C8"/>
    <w:multiLevelType w:val="multilevel"/>
    <w:tmpl w:val="5ED342C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hint="default" w:ascii="Wingdings" w:hAnsi="Wingdings" w:cs="Wingdings"/>
        <w:sz w:val="20"/>
      </w:rPr>
    </w:lvl>
  </w:abstractNum>
  <w:abstractNum w:abstractNumId="1">
    <w:nsid w:val="5ED342F3"/>
    <w:multiLevelType w:val="multilevel"/>
    <w:tmpl w:val="5ED342F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2020-05-31T06:28:41Z</dcterms:created>
  <dc:creator>Your Dad😬</dc:creator>
  <cp:lastModifiedBy>Your Dad😬</cp:lastModifiedBy>
  <dcterms:modified xsi:type="dcterms:W3CDTF">2020-05-31T06:44:53Z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1033-10.7.0</vt:lpwstr>
  </property>
</Properties>
</file>