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09FF" w14:textId="77777777" w:rsidR="0038234D" w:rsidRDefault="001744A2">
      <w:pPr>
        <w:spacing w:after="160" w:line="259" w:lineRule="auto"/>
        <w:ind w:left="-5" w:hanging="10"/>
      </w:pPr>
      <w:r>
        <w:rPr>
          <w:b/>
        </w:rPr>
        <w:t xml:space="preserve">Matric no: 17/MHS06/054. </w:t>
      </w:r>
    </w:p>
    <w:p w14:paraId="11FB4705" w14:textId="77777777" w:rsidR="0038234D" w:rsidRDefault="001744A2">
      <w:pPr>
        <w:spacing w:after="160" w:line="259" w:lineRule="auto"/>
        <w:ind w:left="-5" w:hanging="10"/>
      </w:pPr>
      <w:r>
        <w:rPr>
          <w:b/>
        </w:rPr>
        <w:t xml:space="preserve">Course code: MLS 304. </w:t>
      </w:r>
    </w:p>
    <w:p w14:paraId="6FE033F3" w14:textId="34714DC2" w:rsidR="0038234D" w:rsidRDefault="001744A2">
      <w:pPr>
        <w:spacing w:after="160" w:line="259" w:lineRule="auto"/>
        <w:ind w:left="-5" w:hanging="10"/>
      </w:pPr>
      <w:r>
        <w:rPr>
          <w:b/>
        </w:rPr>
        <w:t xml:space="preserve">                                             Maintenance of auto-analysers</w:t>
      </w:r>
      <w:r>
        <w:rPr>
          <w:b/>
        </w:rPr>
        <w:t xml:space="preserve"> in ABUAD multi-system teaching </w:t>
      </w:r>
    </w:p>
    <w:p w14:paraId="0735E6C5" w14:textId="77777777" w:rsidR="0038234D" w:rsidRDefault="001744A2">
      <w:pPr>
        <w:spacing w:after="213" w:line="259" w:lineRule="auto"/>
        <w:ind w:left="-5" w:hanging="10"/>
      </w:pPr>
      <w:r>
        <w:rPr>
          <w:b/>
        </w:rPr>
        <w:t xml:space="preserve">                                                                                       Hospital. </w:t>
      </w:r>
    </w:p>
    <w:p w14:paraId="39E2BFDA" w14:textId="77777777" w:rsidR="0038234D" w:rsidRDefault="001744A2">
      <w:pPr>
        <w:numPr>
          <w:ilvl w:val="0"/>
          <w:numId w:val="1"/>
        </w:numPr>
        <w:ind w:hanging="360"/>
      </w:pPr>
      <w:r>
        <w:t>Ensure it is kept in a cool and dry place.</w:t>
      </w:r>
      <w:r>
        <w:rPr>
          <w:b/>
        </w:rPr>
        <w:t xml:space="preserve"> </w:t>
      </w:r>
    </w:p>
    <w:p w14:paraId="4AE6CF15" w14:textId="77777777" w:rsidR="0038234D" w:rsidRDefault="001744A2">
      <w:pPr>
        <w:numPr>
          <w:ilvl w:val="0"/>
          <w:numId w:val="1"/>
        </w:numPr>
        <w:ind w:hanging="360"/>
      </w:pPr>
      <w:r>
        <w:t>Make sure it is operated according to the manufacturer’s instruction.</w:t>
      </w:r>
      <w:r>
        <w:rPr>
          <w:b/>
        </w:rPr>
        <w:t xml:space="preserve"> </w:t>
      </w:r>
    </w:p>
    <w:p w14:paraId="13A33E03" w14:textId="77777777" w:rsidR="0038234D" w:rsidRDefault="001744A2">
      <w:pPr>
        <w:numPr>
          <w:ilvl w:val="0"/>
          <w:numId w:val="1"/>
        </w:numPr>
        <w:ind w:hanging="360"/>
      </w:pPr>
      <w:r>
        <w:t>There should be a minimum of 4 standards an</w:t>
      </w:r>
      <w:r>
        <w:t>d a blank used for the standard curve for each of the analytes being tested.</w:t>
      </w:r>
      <w:r>
        <w:rPr>
          <w:b/>
        </w:rPr>
        <w:t xml:space="preserve"> </w:t>
      </w:r>
    </w:p>
    <w:p w14:paraId="788EA359" w14:textId="77777777" w:rsidR="0038234D" w:rsidRDefault="001744A2">
      <w:pPr>
        <w:numPr>
          <w:ilvl w:val="0"/>
          <w:numId w:val="1"/>
        </w:numPr>
        <w:spacing w:after="1"/>
        <w:ind w:hanging="360"/>
      </w:pPr>
      <w:r>
        <w:t>For the flow cell:</w:t>
      </w:r>
      <w:r>
        <w:rPr>
          <w:b/>
        </w:rPr>
        <w:t xml:space="preserve"> </w:t>
      </w:r>
    </w:p>
    <w:p w14:paraId="131D7842" w14:textId="77777777" w:rsidR="0038234D" w:rsidRDefault="001744A2">
      <w:pPr>
        <w:numPr>
          <w:ilvl w:val="1"/>
          <w:numId w:val="1"/>
        </w:numPr>
        <w:ind w:hanging="360"/>
      </w:pPr>
      <w:r>
        <w:t>Be sure to leak test the flow cell before placing it back onto the detector so no damage will occur if there is indeed a leak.</w:t>
      </w:r>
      <w:r>
        <w:rPr>
          <w:b/>
        </w:rPr>
        <w:t xml:space="preserve"> </w:t>
      </w:r>
    </w:p>
    <w:p w14:paraId="6C9B373E" w14:textId="77777777" w:rsidR="0038234D" w:rsidRDefault="001744A2">
      <w:pPr>
        <w:numPr>
          <w:ilvl w:val="1"/>
          <w:numId w:val="1"/>
        </w:numPr>
        <w:ind w:hanging="360"/>
      </w:pPr>
      <w:r>
        <w:t>Test the flow signal with wate</w:t>
      </w:r>
      <w:r>
        <w:t>r then with the reagents, and finally with standards.</w:t>
      </w:r>
      <w:r>
        <w:rPr>
          <w:b/>
        </w:rPr>
        <w:t xml:space="preserve"> </w:t>
      </w:r>
    </w:p>
    <w:p w14:paraId="19A3395E" w14:textId="77777777" w:rsidR="0038234D" w:rsidRDefault="001744A2">
      <w:pPr>
        <w:numPr>
          <w:ilvl w:val="1"/>
          <w:numId w:val="1"/>
        </w:numPr>
        <w:ind w:hanging="360"/>
      </w:pPr>
      <w:r>
        <w:t>If the exterior of the flow cell is polluted, soft cloth with dehydrated alcohol can be used to slightly wipe it.</w:t>
      </w:r>
      <w:r>
        <w:rPr>
          <w:b/>
        </w:rPr>
        <w:t xml:space="preserve"> </w:t>
      </w:r>
    </w:p>
    <w:p w14:paraId="25DC77BC" w14:textId="77777777" w:rsidR="0038234D" w:rsidRDefault="001744A2">
      <w:pPr>
        <w:numPr>
          <w:ilvl w:val="1"/>
          <w:numId w:val="1"/>
        </w:numPr>
        <w:ind w:hanging="360"/>
      </w:pPr>
      <w:r>
        <w:t>To clean inside the flow cell, after starting it prepare enough distilled water and pu</w:t>
      </w:r>
      <w:r>
        <w:t>t it under the aspiration tube and rinse it.</w:t>
      </w:r>
      <w:r>
        <w:rPr>
          <w:b/>
        </w:rPr>
        <w:t xml:space="preserve"> </w:t>
      </w:r>
    </w:p>
    <w:p w14:paraId="15EA1DB3" w14:textId="77777777" w:rsidR="0038234D" w:rsidRDefault="001744A2">
      <w:pPr>
        <w:numPr>
          <w:ilvl w:val="1"/>
          <w:numId w:val="1"/>
        </w:numPr>
        <w:ind w:hanging="360"/>
      </w:pPr>
      <w:r>
        <w:t>Rinsing should take about 5 seconds.</w:t>
      </w:r>
      <w:r>
        <w:rPr>
          <w:b/>
        </w:rPr>
        <w:t xml:space="preserve"> </w:t>
      </w:r>
    </w:p>
    <w:p w14:paraId="51820A8F" w14:textId="77777777" w:rsidR="0038234D" w:rsidRDefault="001744A2">
      <w:pPr>
        <w:numPr>
          <w:ilvl w:val="1"/>
          <w:numId w:val="1"/>
        </w:numPr>
        <w:ind w:hanging="360"/>
      </w:pPr>
      <w:r>
        <w:t>If there is no fluid in the flow cell, check if peristalsis pump is running normally.</w:t>
      </w:r>
      <w:r>
        <w:rPr>
          <w:b/>
        </w:rPr>
        <w:t xml:space="preserve"> </w:t>
      </w:r>
    </w:p>
    <w:p w14:paraId="04DBE213" w14:textId="77777777" w:rsidR="0038234D" w:rsidRDefault="001744A2">
      <w:pPr>
        <w:numPr>
          <w:ilvl w:val="1"/>
          <w:numId w:val="1"/>
        </w:numPr>
        <w:ind w:hanging="360"/>
      </w:pPr>
      <w:r>
        <w:t xml:space="preserve">If the aspiration volume of the flow cell is unstable, check whether aspiration tube </w:t>
      </w:r>
      <w:r>
        <w:t>is blocked.</w:t>
      </w:r>
      <w:r>
        <w:rPr>
          <w:b/>
        </w:rPr>
        <w:t xml:space="preserve"> </w:t>
      </w:r>
    </w:p>
    <w:p w14:paraId="027CA961" w14:textId="77777777" w:rsidR="0038234D" w:rsidRDefault="001744A2">
      <w:pPr>
        <w:numPr>
          <w:ilvl w:val="0"/>
          <w:numId w:val="1"/>
        </w:numPr>
        <w:ind w:hanging="360"/>
      </w:pPr>
      <w:r>
        <w:t>Ensure it is off and covered when not in use and at the end of the day to prevent dust particles on it.</w:t>
      </w:r>
      <w:r>
        <w:rPr>
          <w:b/>
        </w:rPr>
        <w:t xml:space="preserve"> </w:t>
      </w:r>
    </w:p>
    <w:p w14:paraId="037AA3BE" w14:textId="70E9BAAD" w:rsidR="0038234D" w:rsidRDefault="001744A2">
      <w:pPr>
        <w:numPr>
          <w:ilvl w:val="0"/>
          <w:numId w:val="1"/>
        </w:numPr>
        <w:ind w:hanging="360"/>
      </w:pPr>
      <w:r>
        <w:t>Neutral cleaner and wet cloth can be used to clean the surface of the auto analyser</w:t>
      </w:r>
      <w:r>
        <w:t>.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Ensure the working environment of the analyser</w:t>
      </w:r>
      <w:r>
        <w:t xml:space="preserve"> is c</w:t>
      </w:r>
      <w:r>
        <w:t>lean.</w:t>
      </w:r>
      <w:r>
        <w:rPr>
          <w:b/>
        </w:rPr>
        <w:t xml:space="preserve"> </w:t>
      </w:r>
    </w:p>
    <w:p w14:paraId="12E857AA" w14:textId="77777777" w:rsidR="0038234D" w:rsidRDefault="001744A2">
      <w:pPr>
        <w:numPr>
          <w:ilvl w:val="0"/>
          <w:numId w:val="1"/>
        </w:numPr>
        <w:spacing w:after="0"/>
        <w:ind w:hanging="360"/>
      </w:pPr>
      <w:r>
        <w:t xml:space="preserve">The date of the maintenance and the initial of the analyst who performed it shall be recorded in the maintenance log book. </w:t>
      </w:r>
      <w:r>
        <w:rPr>
          <w:b/>
        </w:rPr>
        <w:t xml:space="preserve"> </w:t>
      </w:r>
    </w:p>
    <w:p w14:paraId="7677E299" w14:textId="77777777" w:rsidR="0038234D" w:rsidRDefault="001744A2">
      <w:pPr>
        <w:spacing w:after="158" w:line="259" w:lineRule="auto"/>
        <w:ind w:left="2881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03CEDF8" w14:textId="77777777" w:rsidR="0038234D" w:rsidRDefault="001744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sectPr w:rsidR="0038234D">
      <w:pgSz w:w="12240" w:h="15840"/>
      <w:pgMar w:top="1440" w:right="150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F1F63"/>
    <w:multiLevelType w:val="hybridMultilevel"/>
    <w:tmpl w:val="AFB4F850"/>
    <w:lvl w:ilvl="0" w:tplc="B45802D8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8D8DC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72B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493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860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EA62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C78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A0E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A6D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4D"/>
    <w:rsid w:val="001744A2"/>
    <w:rsid w:val="0038234D"/>
    <w:rsid w:val="006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DF3D"/>
  <w15:docId w15:val="{DDB19D4B-EF53-4DC0-B9A1-D4344323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67" w:lineRule="auto"/>
      <w:ind w:left="783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EGHAGHARA OGHENEESE</cp:lastModifiedBy>
  <cp:revision>3</cp:revision>
  <dcterms:created xsi:type="dcterms:W3CDTF">2020-05-31T16:24:00Z</dcterms:created>
  <dcterms:modified xsi:type="dcterms:W3CDTF">2020-05-31T16:26:00Z</dcterms:modified>
</cp:coreProperties>
</file>