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64E77" w14:textId="41E7E08B" w:rsidR="00076FD1" w:rsidRPr="00E641A8" w:rsidRDefault="009E15AB" w:rsidP="009E15AB">
      <w:pPr>
        <w:spacing w:line="360" w:lineRule="auto"/>
        <w:jc w:val="center"/>
        <w:rPr>
          <w:rFonts w:ascii="Times New Roman" w:hAnsi="Times New Roman" w:cs="Times New Roman"/>
          <w:b/>
          <w:bCs/>
          <w:sz w:val="44"/>
          <w:szCs w:val="44"/>
        </w:rPr>
      </w:pPr>
      <w:r>
        <w:rPr>
          <w:rFonts w:ascii="Times New Roman" w:hAnsi="Times New Roman" w:cs="Times New Roman"/>
          <w:b/>
          <w:bCs/>
          <w:sz w:val="44"/>
          <w:szCs w:val="44"/>
        </w:rPr>
        <w:t>AKUMA SUNNY</w:t>
      </w:r>
    </w:p>
    <w:p w14:paraId="5FD65534" w14:textId="456E8F1E" w:rsidR="00E641A8" w:rsidRPr="00E641A8" w:rsidRDefault="009E15AB" w:rsidP="009E15AB">
      <w:pPr>
        <w:spacing w:line="360" w:lineRule="auto"/>
        <w:jc w:val="center"/>
        <w:rPr>
          <w:rFonts w:ascii="Times New Roman" w:hAnsi="Times New Roman" w:cs="Times New Roman"/>
          <w:b/>
          <w:bCs/>
          <w:sz w:val="44"/>
          <w:szCs w:val="44"/>
        </w:rPr>
      </w:pPr>
      <w:r>
        <w:rPr>
          <w:rFonts w:ascii="Times New Roman" w:hAnsi="Times New Roman" w:cs="Times New Roman"/>
          <w:b/>
          <w:bCs/>
          <w:sz w:val="44"/>
          <w:szCs w:val="44"/>
        </w:rPr>
        <w:t>ELECTRICAL/ELECTRONICS ENGINEERING</w:t>
      </w:r>
    </w:p>
    <w:p w14:paraId="5D1EFBB2" w14:textId="71A485EF" w:rsidR="00E641A8" w:rsidRPr="00E641A8" w:rsidRDefault="00E641A8" w:rsidP="009E15AB">
      <w:pPr>
        <w:spacing w:line="360" w:lineRule="auto"/>
        <w:jc w:val="center"/>
        <w:rPr>
          <w:rFonts w:ascii="Times New Roman" w:hAnsi="Times New Roman" w:cs="Times New Roman"/>
          <w:b/>
          <w:bCs/>
          <w:sz w:val="44"/>
          <w:szCs w:val="44"/>
        </w:rPr>
      </w:pPr>
      <w:r w:rsidRPr="00E641A8">
        <w:rPr>
          <w:rFonts w:ascii="Times New Roman" w:hAnsi="Times New Roman" w:cs="Times New Roman"/>
          <w:b/>
          <w:bCs/>
          <w:sz w:val="44"/>
          <w:szCs w:val="44"/>
        </w:rPr>
        <w:t>17/ENG0</w:t>
      </w:r>
      <w:r w:rsidR="009E15AB">
        <w:rPr>
          <w:rFonts w:ascii="Times New Roman" w:hAnsi="Times New Roman" w:cs="Times New Roman"/>
          <w:b/>
          <w:bCs/>
          <w:sz w:val="44"/>
          <w:szCs w:val="44"/>
        </w:rPr>
        <w:t>4</w:t>
      </w:r>
      <w:r w:rsidRPr="00E641A8">
        <w:rPr>
          <w:rFonts w:ascii="Times New Roman" w:hAnsi="Times New Roman" w:cs="Times New Roman"/>
          <w:b/>
          <w:bCs/>
          <w:sz w:val="44"/>
          <w:szCs w:val="44"/>
        </w:rPr>
        <w:t>/0</w:t>
      </w:r>
      <w:r w:rsidR="009E15AB">
        <w:rPr>
          <w:rFonts w:ascii="Times New Roman" w:hAnsi="Times New Roman" w:cs="Times New Roman"/>
          <w:b/>
          <w:bCs/>
          <w:sz w:val="44"/>
          <w:szCs w:val="44"/>
        </w:rPr>
        <w:t>09</w:t>
      </w:r>
    </w:p>
    <w:p w14:paraId="1808BA0D" w14:textId="11050820" w:rsidR="00E641A8" w:rsidRDefault="00E641A8" w:rsidP="009E15AB">
      <w:pPr>
        <w:spacing w:line="360" w:lineRule="auto"/>
        <w:jc w:val="center"/>
        <w:rPr>
          <w:rFonts w:ascii="Times New Roman" w:hAnsi="Times New Roman" w:cs="Times New Roman"/>
          <w:b/>
          <w:bCs/>
          <w:sz w:val="44"/>
          <w:szCs w:val="44"/>
        </w:rPr>
      </w:pPr>
      <w:r w:rsidRPr="00E641A8">
        <w:rPr>
          <w:rFonts w:ascii="Times New Roman" w:hAnsi="Times New Roman" w:cs="Times New Roman"/>
          <w:b/>
          <w:bCs/>
          <w:sz w:val="44"/>
          <w:szCs w:val="44"/>
        </w:rPr>
        <w:t>ENG 384 TEST 1</w:t>
      </w:r>
    </w:p>
    <w:p w14:paraId="68A6D161" w14:textId="62BB63A2" w:rsidR="00E641A8" w:rsidRDefault="00E641A8" w:rsidP="009E15AB">
      <w:pPr>
        <w:spacing w:line="360" w:lineRule="auto"/>
        <w:jc w:val="center"/>
        <w:rPr>
          <w:rFonts w:ascii="Times New Roman" w:hAnsi="Times New Roman" w:cs="Times New Roman"/>
          <w:b/>
          <w:bCs/>
          <w:sz w:val="44"/>
          <w:szCs w:val="44"/>
        </w:rPr>
      </w:pPr>
    </w:p>
    <w:p w14:paraId="610C9A1C" w14:textId="77777777" w:rsidR="009E15AB" w:rsidRDefault="00E641A8" w:rsidP="009E15AB">
      <w:pPr>
        <w:spacing w:line="360" w:lineRule="auto"/>
        <w:rPr>
          <w:rFonts w:ascii="Times New Roman" w:hAnsi="Times New Roman" w:cs="Times New Roman"/>
          <w:b/>
          <w:bCs/>
          <w:sz w:val="32"/>
          <w:szCs w:val="32"/>
          <w:u w:val="single"/>
        </w:rPr>
      </w:pPr>
      <w:r w:rsidRPr="009E15AB">
        <w:rPr>
          <w:rFonts w:ascii="Times New Roman" w:hAnsi="Times New Roman" w:cs="Times New Roman"/>
          <w:b/>
          <w:bCs/>
          <w:sz w:val="32"/>
          <w:szCs w:val="32"/>
          <w:u w:val="single"/>
        </w:rPr>
        <w:t>RELEVANCE OF LAW MANAGEMENT AND ECONOMICS IN THE ENGINEERING PROFESSION</w:t>
      </w:r>
    </w:p>
    <w:p w14:paraId="6A60E86C" w14:textId="79AC3A80" w:rsidR="00E641A8" w:rsidRPr="009E15AB" w:rsidRDefault="00E641A8" w:rsidP="009E15AB">
      <w:pPr>
        <w:spacing w:line="360" w:lineRule="auto"/>
        <w:rPr>
          <w:rFonts w:ascii="Times New Roman" w:hAnsi="Times New Roman" w:cs="Times New Roman"/>
          <w:b/>
          <w:bCs/>
          <w:sz w:val="32"/>
          <w:szCs w:val="32"/>
          <w:u w:val="single"/>
        </w:rPr>
      </w:pPr>
      <w:bookmarkStart w:id="0" w:name="_GoBack"/>
      <w:bookmarkEnd w:id="0"/>
      <w:r w:rsidRPr="009E15AB">
        <w:rPr>
          <w:rFonts w:ascii="Arial Narrow" w:hAnsi="Arial Narrow" w:cs="Times New Roman"/>
          <w:b/>
          <w:bCs/>
          <w:sz w:val="36"/>
          <w:szCs w:val="36"/>
        </w:rPr>
        <w:t>As Engineers from different fields and departments, it is important to note that operation, execution and carrying out of basic functions must be carried out with integrity and legal permission.</w:t>
      </w:r>
      <w:r w:rsidRPr="009E15AB">
        <w:rPr>
          <w:rFonts w:ascii="Arial Narrow" w:hAnsi="Arial Narrow" w:cs="Times New Roman"/>
          <w:b/>
          <w:bCs/>
          <w:sz w:val="36"/>
          <w:szCs w:val="36"/>
          <w:shd w:val="clear" w:color="auto" w:fill="FFFFFF"/>
        </w:rPr>
        <w:t xml:space="preserve"> Engineers have an added responsibility and that is to include law and economics in their calculation and decisions to solve real life problems without kickbacks and allegations int the nearest future therefore, the purpose of managerial economics is to provide a systematic framework for problem analysis and solution.</w:t>
      </w:r>
    </w:p>
    <w:p w14:paraId="34C06323" w14:textId="53A8176C" w:rsidR="00E641A8" w:rsidRPr="009E15AB" w:rsidRDefault="00E641A8" w:rsidP="009E15AB">
      <w:pPr>
        <w:spacing w:line="360" w:lineRule="auto"/>
        <w:rPr>
          <w:rFonts w:ascii="Times New Roman" w:hAnsi="Times New Roman" w:cs="Times New Roman"/>
          <w:b/>
          <w:bCs/>
          <w:sz w:val="40"/>
          <w:szCs w:val="40"/>
        </w:rPr>
      </w:pPr>
    </w:p>
    <w:p w14:paraId="72975EAD" w14:textId="77777777" w:rsidR="00E641A8" w:rsidRPr="009E15AB" w:rsidRDefault="00E641A8" w:rsidP="009E15AB">
      <w:pPr>
        <w:spacing w:line="360" w:lineRule="auto"/>
        <w:rPr>
          <w:rFonts w:ascii="Times New Roman" w:hAnsi="Times New Roman" w:cs="Times New Roman"/>
          <w:b/>
          <w:bCs/>
          <w:sz w:val="44"/>
          <w:szCs w:val="44"/>
        </w:rPr>
      </w:pPr>
    </w:p>
    <w:p w14:paraId="7D9F8125" w14:textId="6B2A517D" w:rsidR="00E641A8" w:rsidRPr="009E15AB" w:rsidRDefault="00E641A8" w:rsidP="009E15AB">
      <w:pPr>
        <w:spacing w:line="360" w:lineRule="auto"/>
        <w:rPr>
          <w:b/>
          <w:bCs/>
          <w:sz w:val="72"/>
          <w:szCs w:val="72"/>
        </w:rPr>
      </w:pPr>
    </w:p>
    <w:p w14:paraId="51851BB9" w14:textId="77777777" w:rsidR="00E641A8" w:rsidRPr="009E15AB" w:rsidRDefault="00E641A8" w:rsidP="009E15AB">
      <w:pPr>
        <w:spacing w:line="360" w:lineRule="auto"/>
        <w:rPr>
          <w:b/>
          <w:bCs/>
          <w:sz w:val="72"/>
          <w:szCs w:val="72"/>
        </w:rPr>
      </w:pPr>
    </w:p>
    <w:sectPr w:rsidR="00E641A8" w:rsidRPr="009E1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A8"/>
    <w:rsid w:val="00076FD1"/>
    <w:rsid w:val="005A19B6"/>
    <w:rsid w:val="009E15AB"/>
    <w:rsid w:val="00E6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2055"/>
  <w15:chartTrackingRefBased/>
  <w15:docId w15:val="{9D44BC4C-35EC-4AAE-8ED7-E67ECFEE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Odot Bang</dc:creator>
  <cp:keywords/>
  <dc:description/>
  <cp:lastModifiedBy>sunny</cp:lastModifiedBy>
  <cp:revision>2</cp:revision>
  <dcterms:created xsi:type="dcterms:W3CDTF">2020-06-01T08:55:00Z</dcterms:created>
  <dcterms:modified xsi:type="dcterms:W3CDTF">2020-06-01T08:55:00Z</dcterms:modified>
</cp:coreProperties>
</file>