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41" w:rsidRPr="000C2641" w:rsidRDefault="000C2641" w:rsidP="000C264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C2641">
        <w:rPr>
          <w:rFonts w:ascii="Calibri" w:eastAsia="Calibri" w:hAnsi="Calibri" w:cs="Times New Roman"/>
          <w:sz w:val="28"/>
          <w:szCs w:val="28"/>
        </w:rPr>
        <w:t>EFEBO PAGATE PRINCESS</w:t>
      </w:r>
    </w:p>
    <w:p w:rsidR="000C2641" w:rsidRPr="000C2641" w:rsidRDefault="000C2641" w:rsidP="000C264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C2641">
        <w:rPr>
          <w:rFonts w:ascii="Calibri" w:eastAsia="Calibri" w:hAnsi="Calibri" w:cs="Times New Roman"/>
          <w:sz w:val="28"/>
          <w:szCs w:val="28"/>
        </w:rPr>
        <w:t>17/ENG06/027</w:t>
      </w:r>
    </w:p>
    <w:p w:rsidR="000C2641" w:rsidRPr="000C2641" w:rsidRDefault="000C2641" w:rsidP="000C264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C2641">
        <w:rPr>
          <w:rFonts w:ascii="Calibri" w:eastAsia="Calibri" w:hAnsi="Calibri" w:cs="Times New Roman"/>
          <w:sz w:val="28"/>
          <w:szCs w:val="28"/>
        </w:rPr>
        <w:t>MECHANICAL ENGINEERING</w:t>
      </w:r>
    </w:p>
    <w:p w:rsidR="000C2641" w:rsidRPr="000C2641" w:rsidRDefault="000C2641" w:rsidP="000C2641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C2641">
        <w:rPr>
          <w:rFonts w:ascii="Calibri" w:eastAsia="Calibri" w:hAnsi="Calibri" w:cs="Times New Roman"/>
          <w:sz w:val="28"/>
          <w:szCs w:val="28"/>
        </w:rPr>
        <w:t xml:space="preserve">300 LEVEL ENG 384 </w:t>
      </w:r>
    </w:p>
    <w:p w:rsidR="000C2641" w:rsidRPr="000C2641" w:rsidRDefault="000C2641" w:rsidP="000C2641">
      <w:pPr>
        <w:spacing w:after="160" w:line="259" w:lineRule="auto"/>
        <w:rPr>
          <w:rFonts w:ascii="Calibri" w:eastAsia="Calibri" w:hAnsi="Calibri" w:cs="Times New Roman"/>
        </w:rPr>
      </w:pPr>
      <w:r w:rsidRPr="000C2641">
        <w:rPr>
          <w:rFonts w:ascii="Calibri" w:eastAsia="Calibri" w:hAnsi="Calibri" w:cs="Times New Roman"/>
          <w:sz w:val="28"/>
          <w:szCs w:val="28"/>
        </w:rPr>
        <w:t>TEST OF 1</w:t>
      </w:r>
      <w:r w:rsidRPr="000C2641">
        <w:rPr>
          <w:rFonts w:ascii="Calibri" w:eastAsia="Calibri" w:hAnsi="Calibri" w:cs="Times New Roman"/>
          <w:sz w:val="28"/>
          <w:szCs w:val="28"/>
          <w:vertAlign w:val="superscript"/>
        </w:rPr>
        <w:t>ST</w:t>
      </w:r>
      <w:r w:rsidRPr="000C2641">
        <w:rPr>
          <w:rFonts w:ascii="Calibri" w:eastAsia="Calibri" w:hAnsi="Calibri" w:cs="Times New Roman"/>
          <w:sz w:val="28"/>
          <w:szCs w:val="28"/>
        </w:rPr>
        <w:t xml:space="preserve"> JUNE,2020</w:t>
      </w:r>
      <w:r w:rsidRPr="000C2641">
        <w:rPr>
          <w:rFonts w:ascii="Calibri" w:eastAsia="Calibri" w:hAnsi="Calibri" w:cs="Times New Roman"/>
        </w:rPr>
        <w:t>.</w:t>
      </w: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 w:rsidRPr="00CD600F">
        <w:rPr>
          <w:b w:val="0"/>
          <w:bCs w:val="0"/>
          <w:color w:val="111111"/>
        </w:rPr>
        <w:t xml:space="preserve">Bill of Engineering Measurements and Evaluation (BEME) for the Roof Leakage for </w:t>
      </w:r>
      <w:proofErr w:type="spellStart"/>
      <w:r w:rsidRPr="00CD600F">
        <w:rPr>
          <w:b w:val="0"/>
          <w:bCs w:val="0"/>
          <w:color w:val="111111"/>
        </w:rPr>
        <w:t>Engr</w:t>
      </w:r>
      <w:proofErr w:type="spellEnd"/>
      <w:r w:rsidRPr="00CD600F">
        <w:rPr>
          <w:b w:val="0"/>
          <w:bCs w:val="0"/>
          <w:color w:val="111111"/>
        </w:rPr>
        <w:t xml:space="preserve"> </w:t>
      </w:r>
      <w:proofErr w:type="spellStart"/>
      <w:r w:rsidRPr="00CD600F">
        <w:rPr>
          <w:b w:val="0"/>
          <w:bCs w:val="0"/>
          <w:color w:val="111111"/>
        </w:rPr>
        <w:t>Oyebode’s</w:t>
      </w:r>
      <w:proofErr w:type="spellEnd"/>
      <w:r w:rsidRPr="00CD600F">
        <w:rPr>
          <w:b w:val="0"/>
          <w:bCs w:val="0"/>
          <w:color w:val="111111"/>
        </w:rPr>
        <w:t xml:space="preserve"> </w:t>
      </w:r>
      <w:r w:rsidR="00277665" w:rsidRPr="00CD600F">
        <w:rPr>
          <w:b w:val="0"/>
          <w:bCs w:val="0"/>
          <w:color w:val="111111"/>
        </w:rPr>
        <w:t>residential</w:t>
      </w:r>
      <w:r w:rsidRPr="00CD600F">
        <w:rPr>
          <w:b w:val="0"/>
          <w:bCs w:val="0"/>
          <w:color w:val="111111"/>
        </w:rPr>
        <w:t xml:space="preserve"> home</w:t>
      </w: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2161"/>
        <w:gridCol w:w="1726"/>
        <w:gridCol w:w="1346"/>
        <w:gridCol w:w="1288"/>
        <w:gridCol w:w="1648"/>
      </w:tblGrid>
      <w:tr w:rsidR="00277665" w:rsidRPr="00CD600F" w:rsidTr="009E77F5">
        <w:trPr>
          <w:trHeight w:val="1666"/>
        </w:trPr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UNIT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PRICE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COST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 w:rsidRPr="00CD600F"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0C2641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300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0C2641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5,500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.85/ sheet</w:t>
            </w:r>
          </w:p>
        </w:tc>
        <w:tc>
          <w:tcPr>
            <w:tcW w:w="1541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0C2641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789,000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 w:rsidR="00CD600F">
              <w:rPr>
                <w:b w:val="0"/>
                <w:bCs w:val="0"/>
                <w:color w:val="111111"/>
                <w:sz w:val="24"/>
                <w:szCs w:val="24"/>
              </w:rPr>
              <w:t>terra-c</w:t>
            </w: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0C2641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60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0C2641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350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.00/ pipe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0C2641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50,000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0C2641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20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0C2641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170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0C2641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500</w:t>
            </w:r>
            <w:bookmarkStart w:id="0" w:name="_GoBack"/>
            <w:bookmarkEnd w:id="0"/>
            <w:r w:rsidR="00CD600F" w:rsidRPr="00CD600F">
              <w:rPr>
                <w:b w:val="0"/>
                <w:bCs w:val="0"/>
                <w:color w:val="111111"/>
                <w:sz w:val="24"/>
                <w:szCs w:val="24"/>
              </w:rPr>
              <w:t>,504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sectPr w:rsidR="009E77F5" w:rsidRPr="00CD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0C2641"/>
    <w:rsid w:val="00277665"/>
    <w:rsid w:val="007C72DC"/>
    <w:rsid w:val="009E77F5"/>
    <w:rsid w:val="00C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2436"/>
  <w15:docId w15:val="{7425243A-BBA4-410F-8A60-19143C1A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Princess</cp:lastModifiedBy>
  <cp:revision>2</cp:revision>
  <dcterms:created xsi:type="dcterms:W3CDTF">2020-06-01T10:37:00Z</dcterms:created>
  <dcterms:modified xsi:type="dcterms:W3CDTF">2020-06-01T10:37:00Z</dcterms:modified>
</cp:coreProperties>
</file>