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92" w:rsidRDefault="00075792" w:rsidP="00075792">
      <w:pPr>
        <w:pStyle w:val="ListParagraph"/>
      </w:pPr>
      <w:r>
        <w:t>Number 2</w:t>
      </w:r>
    </w:p>
    <w:p w:rsidR="00075792" w:rsidRDefault="00075792" w:rsidP="00075792">
      <w:pPr>
        <w:pStyle w:val="ListParagraph"/>
      </w:pPr>
      <w:bookmarkStart w:id="0" w:name="_GoBack"/>
      <w:bookmarkEnd w:id="0"/>
    </w:p>
    <w:p w:rsidR="00075792" w:rsidRDefault="00075792" w:rsidP="00075792">
      <w:pPr>
        <w:pStyle w:val="ListParagraph"/>
      </w:pPr>
    </w:p>
    <w:p w:rsidR="00075792" w:rsidRDefault="00075792" w:rsidP="00075792">
      <w:pPr>
        <w:pStyle w:val="ListParagraph"/>
      </w:pPr>
    </w:p>
    <w:p w:rsidR="00075792" w:rsidRDefault="00075792" w:rsidP="00075792">
      <w:pPr>
        <w:pStyle w:val="ListParagraph"/>
      </w:pPr>
    </w:p>
    <w:tbl>
      <w:tblPr>
        <w:tblStyle w:val="TableGrid"/>
        <w:tblpPr w:leftFromText="180" w:rightFromText="180" w:vertAnchor="text" w:horzAnchor="margin" w:tblpY="281"/>
        <w:tblW w:w="9500" w:type="dxa"/>
        <w:tblLook w:val="04A0" w:firstRow="1" w:lastRow="0" w:firstColumn="1" w:lastColumn="0" w:noHBand="0" w:noVBand="1"/>
      </w:tblPr>
      <w:tblGrid>
        <w:gridCol w:w="2507"/>
        <w:gridCol w:w="1876"/>
        <w:gridCol w:w="1532"/>
        <w:gridCol w:w="1299"/>
        <w:gridCol w:w="1143"/>
        <w:gridCol w:w="1143"/>
      </w:tblGrid>
      <w:tr w:rsidR="00075792" w:rsidTr="00075792">
        <w:trPr>
          <w:trHeight w:val="1045"/>
        </w:trPr>
        <w:tc>
          <w:tcPr>
            <w:tcW w:w="2507" w:type="dxa"/>
          </w:tcPr>
          <w:p w:rsidR="00075792" w:rsidRDefault="00075792" w:rsidP="00075792">
            <w:pPr>
              <w:pStyle w:val="ListParagraph"/>
              <w:ind w:left="0"/>
            </w:pPr>
            <w:r w:rsidRPr="00F63842">
              <w:t>DESCRIPTION</w:t>
            </w:r>
          </w:p>
        </w:tc>
        <w:tc>
          <w:tcPr>
            <w:tcW w:w="1876" w:type="dxa"/>
          </w:tcPr>
          <w:p w:rsidR="00075792" w:rsidRDefault="00075792" w:rsidP="00075792">
            <w:pPr>
              <w:pStyle w:val="ListParagraph"/>
              <w:ind w:left="0"/>
            </w:pPr>
            <w:r w:rsidRPr="00F63842">
              <w:t>SUGGESTED</w:t>
            </w:r>
          </w:p>
          <w:p w:rsidR="00075792" w:rsidRDefault="00075792" w:rsidP="00075792">
            <w:pPr>
              <w:pStyle w:val="ListParagraph"/>
              <w:ind w:left="0"/>
            </w:pPr>
            <w:r w:rsidRPr="00F63842">
              <w:t>OR</w:t>
            </w:r>
          </w:p>
          <w:p w:rsidR="00075792" w:rsidRDefault="00075792" w:rsidP="00075792">
            <w:pPr>
              <w:pStyle w:val="ListParagraph"/>
              <w:ind w:left="0"/>
            </w:pPr>
            <w:r w:rsidRPr="00F63842">
              <w:t>APPROVED</w:t>
            </w:r>
          </w:p>
          <w:p w:rsidR="00075792" w:rsidRDefault="00075792" w:rsidP="00075792">
            <w:pPr>
              <w:pStyle w:val="ListParagraph"/>
              <w:ind w:left="0"/>
            </w:pPr>
            <w:r w:rsidRPr="00F63842">
              <w:t>EQUAL</w:t>
            </w:r>
          </w:p>
        </w:tc>
        <w:tc>
          <w:tcPr>
            <w:tcW w:w="1532" w:type="dxa"/>
          </w:tcPr>
          <w:p w:rsidR="00075792" w:rsidRDefault="00075792" w:rsidP="00075792">
            <w:pPr>
              <w:pStyle w:val="ListParagraph"/>
              <w:ind w:left="0"/>
            </w:pPr>
            <w:r w:rsidRPr="00F63842">
              <w:t>QTY</w:t>
            </w:r>
          </w:p>
        </w:tc>
        <w:tc>
          <w:tcPr>
            <w:tcW w:w="1299" w:type="dxa"/>
          </w:tcPr>
          <w:p w:rsidR="00075792" w:rsidRDefault="00075792" w:rsidP="00075792">
            <w:pPr>
              <w:pStyle w:val="ListParagraph"/>
              <w:ind w:left="0"/>
            </w:pPr>
            <w:r>
              <w:t>UNIT</w:t>
            </w:r>
          </w:p>
        </w:tc>
        <w:tc>
          <w:tcPr>
            <w:tcW w:w="1143" w:type="dxa"/>
          </w:tcPr>
          <w:p w:rsidR="00075792" w:rsidRDefault="00075792" w:rsidP="00075792">
            <w:pPr>
              <w:pStyle w:val="ListParagraph"/>
              <w:ind w:left="0"/>
            </w:pPr>
            <w:r>
              <w:t>RATE</w:t>
            </w:r>
          </w:p>
        </w:tc>
        <w:tc>
          <w:tcPr>
            <w:tcW w:w="1143" w:type="dxa"/>
          </w:tcPr>
          <w:p w:rsidR="00075792" w:rsidRDefault="00075792" w:rsidP="00075792">
            <w:pPr>
              <w:pStyle w:val="ListParagraph"/>
              <w:ind w:left="0"/>
            </w:pPr>
            <w:r>
              <w:t>TOTAL COST(N)</w:t>
            </w:r>
          </w:p>
        </w:tc>
      </w:tr>
      <w:tr w:rsidR="00075792" w:rsidTr="00075792">
        <w:trPr>
          <w:trHeight w:val="2097"/>
        </w:trPr>
        <w:tc>
          <w:tcPr>
            <w:tcW w:w="2507" w:type="dxa"/>
          </w:tcPr>
          <w:p w:rsidR="00075792" w:rsidRDefault="00075792" w:rsidP="00075792">
            <w:pPr>
              <w:pStyle w:val="ListParagraph"/>
              <w:ind w:left="0"/>
            </w:pPr>
            <w:r>
              <w:t xml:space="preserve">1. </w:t>
            </w:r>
            <w:r w:rsidRPr="00F63842">
              <w:t xml:space="preserve">1Round 60mm recessed </w:t>
            </w:r>
            <w:proofErr w:type="spellStart"/>
            <w:r w:rsidRPr="00F63842">
              <w:t>lowvoltage</w:t>
            </w:r>
            <w:proofErr w:type="spellEnd"/>
            <w:r w:rsidRPr="00F63842">
              <w:t xml:space="preserve"> downlight </w:t>
            </w:r>
            <w:proofErr w:type="spellStart"/>
            <w:r w:rsidRPr="00F63842">
              <w:t>completewith</w:t>
            </w:r>
            <w:proofErr w:type="spellEnd"/>
            <w:r w:rsidRPr="00F63842">
              <w:t xml:space="preserve"> 50W dichroic mirror </w:t>
            </w:r>
            <w:proofErr w:type="spellStart"/>
            <w:r w:rsidRPr="00F63842">
              <w:t>lampwith</w:t>
            </w:r>
            <w:proofErr w:type="spellEnd"/>
            <w:r w:rsidRPr="00F63842">
              <w:t xml:space="preserve"> adjustable lamp position.(including transformer)Brass/White effect</w:t>
            </w:r>
          </w:p>
        </w:tc>
        <w:tc>
          <w:tcPr>
            <w:tcW w:w="1876" w:type="dxa"/>
          </w:tcPr>
          <w:p w:rsidR="00075792" w:rsidRDefault="00075792" w:rsidP="00075792">
            <w:pPr>
              <w:pStyle w:val="ListParagraph"/>
              <w:ind w:left="0"/>
            </w:pPr>
            <w:r>
              <w:t>aurora</w:t>
            </w:r>
          </w:p>
        </w:tc>
        <w:tc>
          <w:tcPr>
            <w:tcW w:w="1532" w:type="dxa"/>
          </w:tcPr>
          <w:p w:rsidR="00075792" w:rsidRDefault="00075792" w:rsidP="00075792">
            <w:pPr>
              <w:pStyle w:val="ListParagraph"/>
              <w:ind w:left="0"/>
            </w:pPr>
            <w:r>
              <w:t>60</w:t>
            </w:r>
          </w:p>
        </w:tc>
        <w:tc>
          <w:tcPr>
            <w:tcW w:w="1299" w:type="dxa"/>
          </w:tcPr>
          <w:p w:rsidR="00075792" w:rsidRDefault="00075792" w:rsidP="00075792">
            <w:pPr>
              <w:pStyle w:val="ListParagraph"/>
              <w:ind w:left="0"/>
            </w:pPr>
          </w:p>
        </w:tc>
        <w:tc>
          <w:tcPr>
            <w:tcW w:w="1143" w:type="dxa"/>
          </w:tcPr>
          <w:p w:rsidR="00075792" w:rsidRDefault="00075792" w:rsidP="00075792">
            <w:pPr>
              <w:pStyle w:val="ListParagraph"/>
              <w:ind w:left="0"/>
            </w:pPr>
            <w:r>
              <w:t>3000</w:t>
            </w:r>
          </w:p>
        </w:tc>
        <w:tc>
          <w:tcPr>
            <w:tcW w:w="1143" w:type="dxa"/>
          </w:tcPr>
          <w:p w:rsidR="00075792" w:rsidRDefault="00075792" w:rsidP="00075792">
            <w:pPr>
              <w:pStyle w:val="ListParagraph"/>
              <w:ind w:left="0"/>
            </w:pPr>
            <w:r>
              <w:t>180,000</w:t>
            </w:r>
          </w:p>
        </w:tc>
      </w:tr>
      <w:tr w:rsidR="00075792" w:rsidTr="00075792">
        <w:trPr>
          <w:trHeight w:val="1045"/>
        </w:trPr>
        <w:tc>
          <w:tcPr>
            <w:tcW w:w="2507" w:type="dxa"/>
          </w:tcPr>
          <w:p w:rsidR="00075792" w:rsidRDefault="00075792" w:rsidP="00075792">
            <w:pPr>
              <w:pStyle w:val="ListParagraph"/>
              <w:ind w:left="0"/>
            </w:pPr>
            <w:r>
              <w:t>2.</w:t>
            </w:r>
            <w:r w:rsidRPr="00EE705E">
              <w:t>mm recesse</w:t>
            </w:r>
            <w:r>
              <w:t xml:space="preserve">d </w:t>
            </w:r>
            <w:r w:rsidRPr="00EE705E">
              <w:t>downlight complete with2X20W compact fluorescent</w:t>
            </w:r>
            <w:r>
              <w:t xml:space="preserve"> </w:t>
            </w:r>
            <w:r w:rsidRPr="00EE705E">
              <w:t>fitting</w:t>
            </w:r>
          </w:p>
        </w:tc>
        <w:tc>
          <w:tcPr>
            <w:tcW w:w="1876" w:type="dxa"/>
          </w:tcPr>
          <w:p w:rsidR="00075792" w:rsidRDefault="00075792" w:rsidP="00075792">
            <w:pPr>
              <w:pStyle w:val="ListParagraph"/>
              <w:ind w:left="0"/>
            </w:pPr>
            <w:r>
              <w:t>aurora</w:t>
            </w:r>
          </w:p>
        </w:tc>
        <w:tc>
          <w:tcPr>
            <w:tcW w:w="1532" w:type="dxa"/>
          </w:tcPr>
          <w:p w:rsidR="00075792" w:rsidRDefault="00075792" w:rsidP="00075792">
            <w:pPr>
              <w:pStyle w:val="ListParagraph"/>
              <w:ind w:left="0"/>
            </w:pPr>
            <w:r>
              <w:t>35</w:t>
            </w:r>
          </w:p>
        </w:tc>
        <w:tc>
          <w:tcPr>
            <w:tcW w:w="1299" w:type="dxa"/>
          </w:tcPr>
          <w:p w:rsidR="00075792" w:rsidRDefault="00075792" w:rsidP="00075792">
            <w:pPr>
              <w:pStyle w:val="ListParagraph"/>
              <w:ind w:left="0"/>
            </w:pPr>
          </w:p>
        </w:tc>
        <w:tc>
          <w:tcPr>
            <w:tcW w:w="1143" w:type="dxa"/>
          </w:tcPr>
          <w:p w:rsidR="00075792" w:rsidRDefault="00075792" w:rsidP="00075792">
            <w:pPr>
              <w:pStyle w:val="ListParagraph"/>
              <w:ind w:left="0"/>
            </w:pPr>
            <w:r>
              <w:t>2500</w:t>
            </w:r>
          </w:p>
        </w:tc>
        <w:tc>
          <w:tcPr>
            <w:tcW w:w="1143" w:type="dxa"/>
          </w:tcPr>
          <w:p w:rsidR="00075792" w:rsidRDefault="00075792" w:rsidP="00075792">
            <w:pPr>
              <w:pStyle w:val="ListParagraph"/>
              <w:ind w:left="0"/>
            </w:pPr>
            <w:r>
              <w:t>87,500</w:t>
            </w:r>
          </w:p>
        </w:tc>
      </w:tr>
      <w:tr w:rsidR="00075792" w:rsidTr="00075792">
        <w:trPr>
          <w:trHeight w:val="526"/>
        </w:trPr>
        <w:tc>
          <w:tcPr>
            <w:tcW w:w="2507" w:type="dxa"/>
          </w:tcPr>
          <w:p w:rsidR="00075792" w:rsidRDefault="00075792" w:rsidP="00075792">
            <w:pPr>
              <w:pStyle w:val="ListParagraph"/>
              <w:ind w:left="0"/>
            </w:pPr>
            <w:r>
              <w:t>3.underground plastic battery box</w:t>
            </w:r>
          </w:p>
        </w:tc>
        <w:tc>
          <w:tcPr>
            <w:tcW w:w="1876" w:type="dxa"/>
          </w:tcPr>
          <w:p w:rsidR="00075792" w:rsidRDefault="00075792" w:rsidP="00075792">
            <w:pPr>
              <w:pStyle w:val="ListParagraph"/>
              <w:ind w:left="0"/>
            </w:pPr>
            <w:proofErr w:type="spellStart"/>
            <w:r>
              <w:t>benneth</w:t>
            </w:r>
            <w:proofErr w:type="spellEnd"/>
          </w:p>
        </w:tc>
        <w:tc>
          <w:tcPr>
            <w:tcW w:w="1532" w:type="dxa"/>
          </w:tcPr>
          <w:p w:rsidR="00075792" w:rsidRDefault="00075792" w:rsidP="00075792">
            <w:pPr>
              <w:pStyle w:val="ListParagraph"/>
              <w:ind w:left="0"/>
            </w:pPr>
            <w:r>
              <w:t>33</w:t>
            </w:r>
          </w:p>
        </w:tc>
        <w:tc>
          <w:tcPr>
            <w:tcW w:w="1299" w:type="dxa"/>
          </w:tcPr>
          <w:p w:rsidR="00075792" w:rsidRDefault="00075792" w:rsidP="00075792">
            <w:pPr>
              <w:pStyle w:val="ListParagraph"/>
              <w:ind w:left="0"/>
            </w:pPr>
          </w:p>
        </w:tc>
        <w:tc>
          <w:tcPr>
            <w:tcW w:w="1143" w:type="dxa"/>
          </w:tcPr>
          <w:p w:rsidR="00075792" w:rsidRDefault="00075792" w:rsidP="00075792">
            <w:pPr>
              <w:pStyle w:val="ListParagraph"/>
              <w:ind w:left="0"/>
            </w:pPr>
            <w:r>
              <w:t>4900</w:t>
            </w:r>
          </w:p>
        </w:tc>
        <w:tc>
          <w:tcPr>
            <w:tcW w:w="1143" w:type="dxa"/>
          </w:tcPr>
          <w:p w:rsidR="00075792" w:rsidRDefault="00075792" w:rsidP="00075792">
            <w:pPr>
              <w:pStyle w:val="ListParagraph"/>
              <w:ind w:left="0"/>
            </w:pPr>
            <w:r>
              <w:t>161,700</w:t>
            </w:r>
          </w:p>
        </w:tc>
      </w:tr>
      <w:tr w:rsidR="00075792" w:rsidTr="00075792">
        <w:trPr>
          <w:trHeight w:val="526"/>
        </w:trPr>
        <w:tc>
          <w:tcPr>
            <w:tcW w:w="2507" w:type="dxa"/>
          </w:tcPr>
          <w:p w:rsidR="00075792" w:rsidRDefault="00075792" w:rsidP="00075792">
            <w:pPr>
              <w:pStyle w:val="ListParagraph"/>
              <w:ind w:left="0"/>
            </w:pPr>
            <w:r>
              <w:t xml:space="preserve">4.lighting points and </w:t>
            </w:r>
            <w:proofErr w:type="spellStart"/>
            <w:r>
              <w:t>fiiting</w:t>
            </w:r>
            <w:proofErr w:type="spellEnd"/>
          </w:p>
        </w:tc>
        <w:tc>
          <w:tcPr>
            <w:tcW w:w="1876" w:type="dxa"/>
          </w:tcPr>
          <w:p w:rsidR="00075792" w:rsidRDefault="00075792" w:rsidP="00075792">
            <w:pPr>
              <w:pStyle w:val="ListParagraph"/>
              <w:ind w:left="0"/>
            </w:pPr>
            <w:r>
              <w:t>Solar pile</w:t>
            </w:r>
          </w:p>
        </w:tc>
        <w:tc>
          <w:tcPr>
            <w:tcW w:w="1532" w:type="dxa"/>
          </w:tcPr>
          <w:p w:rsidR="00075792" w:rsidRDefault="00075792" w:rsidP="00075792">
            <w:pPr>
              <w:pStyle w:val="ListParagraph"/>
              <w:ind w:left="0"/>
            </w:pPr>
            <w:r>
              <w:t>69</w:t>
            </w:r>
          </w:p>
        </w:tc>
        <w:tc>
          <w:tcPr>
            <w:tcW w:w="1299" w:type="dxa"/>
          </w:tcPr>
          <w:p w:rsidR="00075792" w:rsidRDefault="00075792" w:rsidP="00075792">
            <w:pPr>
              <w:pStyle w:val="ListParagraph"/>
              <w:ind w:left="0"/>
            </w:pPr>
          </w:p>
        </w:tc>
        <w:tc>
          <w:tcPr>
            <w:tcW w:w="1143" w:type="dxa"/>
          </w:tcPr>
          <w:p w:rsidR="00075792" w:rsidRDefault="00075792" w:rsidP="00075792">
            <w:pPr>
              <w:pStyle w:val="ListParagraph"/>
              <w:ind w:left="0"/>
            </w:pPr>
            <w:r>
              <w:t>5000</w:t>
            </w:r>
          </w:p>
        </w:tc>
        <w:tc>
          <w:tcPr>
            <w:tcW w:w="1143" w:type="dxa"/>
          </w:tcPr>
          <w:p w:rsidR="00075792" w:rsidRDefault="00075792" w:rsidP="00075792">
            <w:pPr>
              <w:pStyle w:val="ListParagraph"/>
              <w:ind w:left="0"/>
            </w:pPr>
            <w:r>
              <w:t>345,000</w:t>
            </w:r>
          </w:p>
        </w:tc>
      </w:tr>
    </w:tbl>
    <w:p w:rsidR="00CF0D3E" w:rsidRDefault="00075792"/>
    <w:sectPr w:rsidR="00CF0D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92"/>
    <w:rsid w:val="00075792"/>
    <w:rsid w:val="009A33FA"/>
    <w:rsid w:val="00EC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54682"/>
  <w15:chartTrackingRefBased/>
  <w15:docId w15:val="{E9C9899B-E156-4C4F-8E76-9DBB547B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792"/>
    <w:pPr>
      <w:ind w:left="720"/>
      <w:contextualSpacing/>
    </w:pPr>
  </w:style>
  <w:style w:type="table" w:styleId="TableGrid">
    <w:name w:val="Table Grid"/>
    <w:basedOn w:val="TableNormal"/>
    <w:uiPriority w:val="39"/>
    <w:rsid w:val="0007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lotanna maduagwuna</dc:creator>
  <cp:keywords/>
  <dc:description/>
  <cp:lastModifiedBy>lotanna maduagwuna</cp:lastModifiedBy>
  <cp:revision>1</cp:revision>
  <dcterms:created xsi:type="dcterms:W3CDTF">2020-06-01T09:46:00Z</dcterms:created>
  <dcterms:modified xsi:type="dcterms:W3CDTF">2020-06-01T09:46:00Z</dcterms:modified>
</cp:coreProperties>
</file>