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NAME: </w:t>
      </w:r>
      <w:r>
        <w:rPr>
          <w:rFonts w:ascii="Times New Roman" w:cs="Times New Roman" w:hAnsi="Times New Roman"/>
          <w:sz w:val="28"/>
          <w:szCs w:val="28"/>
          <w:lang w:val="en-US"/>
        </w:rPr>
        <w:t>OBIKA PROMISE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MATRIC NUMBER: </w:t>
      </w:r>
      <w:r>
        <w:rPr>
          <w:rFonts w:cs="Times New Roman" w:hAnsi="Times New Roman"/>
          <w:sz w:val="28"/>
          <w:szCs w:val="28"/>
          <w:lang w:val="en-US"/>
        </w:rPr>
        <w:t>17/eng02/058</w:t>
      </w:r>
    </w:p>
    <w:p>
      <w:pPr>
        <w:pStyle w:val="style0"/>
        <w:rPr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DEPARTMENT: COMPUTER ENGINEERING</w:t>
      </w:r>
    </w:p>
    <w:p>
      <w:pPr>
        <w:pStyle w:val="style0"/>
        <w:rPr/>
      </w:pPr>
    </w:p>
    <w:p>
      <w:pPr>
        <w:pStyle w:val="style0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>2.</w:t>
      </w:r>
      <w:r>
        <w:rPr>
          <w:rFonts w:ascii="Times New Roman" w:cs="Times New Roman" w:hAnsi="Times New Roman"/>
          <w:lang w:val="en-US"/>
        </w:rPr>
        <w:t xml:space="preserve"> </w:t>
      </w:r>
    </w:p>
    <w:tbl>
      <w:tblPr>
        <w:tblStyle w:val="style154"/>
        <w:tblW w:w="9146" w:type="dxa"/>
        <w:tblLook w:val="04A0" w:firstRow="1" w:lastRow="0" w:firstColumn="1" w:lastColumn="0" w:noHBand="0" w:noVBand="1"/>
      </w:tblPr>
      <w:tblGrid>
        <w:gridCol w:w="9146"/>
      </w:tblGrid>
      <w:tr>
        <w:trPr>
          <w:trHeight w:val="707" w:hRule="atLeast"/>
        </w:trPr>
        <w:tc>
          <w:tcPr>
            <w:tcW w:w="914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GLORY BANK</w:t>
            </w:r>
          </w:p>
        </w:tc>
      </w:tr>
      <w:tr>
        <w:tblPrEx/>
        <w:trPr>
          <w:trHeight w:val="691" w:hRule="atLeast"/>
        </w:trPr>
        <w:tc>
          <w:tcPr>
            <w:tcW w:w="914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 xml:space="preserve">PROVISION OF </w:t>
            </w:r>
            <w:r>
              <w:rPr>
                <w:rFonts w:ascii="Times New Roman" w:cs="Times New Roman" w:hAnsi="Times New Roman"/>
                <w:lang w:val="en-US"/>
              </w:rPr>
              <w:t>ATM MACHINES</w:t>
            </w:r>
            <w:r>
              <w:rPr>
                <w:rFonts w:ascii="Times New Roman" w:cs="Times New Roman" w:hAnsi="Times New Roman"/>
                <w:lang w:val="en-US"/>
              </w:rPr>
              <w:t xml:space="preserve"> FOR THE</w:t>
            </w:r>
            <w:r>
              <w:rPr>
                <w:rFonts w:ascii="Times New Roman" w:cs="Times New Roman" w:hAnsi="Times New Roman"/>
                <w:lang w:val="en-US"/>
              </w:rPr>
              <w:t xml:space="preserve"> BANK</w:t>
            </w:r>
          </w:p>
        </w:tc>
      </w:tr>
    </w:tbl>
    <w:p>
      <w:pPr>
        <w:pStyle w:val="style0"/>
        <w:rPr>
          <w:rFonts w:ascii="Times New Roman" w:cs="Times New Roman" w:hAnsi="Times New Roman"/>
          <w:lang w:val="en-US"/>
        </w:rPr>
      </w:pPr>
    </w:p>
    <w:tbl>
      <w:tblPr>
        <w:tblStyle w:val="style154"/>
        <w:tblW w:w="9172" w:type="dxa"/>
        <w:tblLook w:val="04A0" w:firstRow="1" w:lastRow="0" w:firstColumn="1" w:lastColumn="0" w:noHBand="0" w:noVBand="1"/>
      </w:tblPr>
      <w:tblGrid>
        <w:gridCol w:w="1611"/>
        <w:gridCol w:w="1644"/>
        <w:gridCol w:w="1449"/>
        <w:gridCol w:w="1507"/>
        <w:gridCol w:w="1454"/>
        <w:gridCol w:w="1509"/>
      </w:tblGrid>
      <w:tr>
        <w:trPr>
          <w:trHeight w:val="850" w:hRule="atLeast"/>
        </w:trPr>
        <w:tc>
          <w:tcPr>
            <w:tcW w:w="14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ITEM</w:t>
            </w:r>
          </w:p>
        </w:tc>
        <w:tc>
          <w:tcPr>
            <w:tcW w:w="164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DESCRIPTION</w:t>
            </w:r>
          </w:p>
        </w:tc>
        <w:tc>
          <w:tcPr>
            <w:tcW w:w="149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UNIT</w:t>
            </w:r>
          </w:p>
        </w:tc>
        <w:tc>
          <w:tcPr>
            <w:tcW w:w="152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QUANTITY</w:t>
            </w:r>
          </w:p>
        </w:tc>
        <w:tc>
          <w:tcPr>
            <w:tcW w:w="149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RATE</w:t>
            </w:r>
          </w:p>
        </w:tc>
        <w:tc>
          <w:tcPr>
            <w:tcW w:w="151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AMOUNT</w:t>
            </w:r>
          </w:p>
        </w:tc>
      </w:tr>
      <w:tr>
        <w:tblPrEx/>
        <w:trPr>
          <w:trHeight w:val="834" w:hRule="atLeast"/>
        </w:trPr>
        <w:tc>
          <w:tcPr>
            <w:tcW w:w="14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1.01</w:t>
            </w:r>
          </w:p>
        </w:tc>
        <w:tc>
          <w:tcPr>
            <w:tcW w:w="164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A</w:t>
            </w:r>
            <w:r>
              <w:rPr>
                <w:rFonts w:ascii="Times New Roman" w:cs="Times New Roman" w:hAnsi="Times New Roman"/>
                <w:lang w:val="en-US"/>
              </w:rPr>
              <w:t xml:space="preserve">mount of </w:t>
            </w:r>
            <w:r>
              <w:rPr>
                <w:rFonts w:ascii="Times New Roman" w:cs="Times New Roman" w:hAnsi="Times New Roman"/>
                <w:lang w:val="en-US"/>
              </w:rPr>
              <w:t>ATM machines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required</w:t>
            </w:r>
            <w:r>
              <w:rPr>
                <w:rFonts w:ascii="Times New Roman" w:cs="Times New Roman" w:hAnsi="Times New Roman"/>
                <w:lang w:val="en-US"/>
              </w:rPr>
              <w:t xml:space="preserve"> by the </w:t>
            </w:r>
            <w:r>
              <w:rPr>
                <w:rFonts w:ascii="Times New Roman" w:cs="Times New Roman" w:hAnsi="Times New Roman"/>
                <w:lang w:val="en-US"/>
              </w:rPr>
              <w:t>bank.</w:t>
            </w:r>
          </w:p>
        </w:tc>
        <w:tc>
          <w:tcPr>
            <w:tcW w:w="149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</w:tc>
        <w:tc>
          <w:tcPr>
            <w:tcW w:w="152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50</w:t>
            </w:r>
            <w:r>
              <w:rPr>
                <w:rFonts w:ascii="Times New Roman" w:cs="Times New Roman" w:hAnsi="Times New Roman"/>
                <w:lang w:val="en-US"/>
              </w:rPr>
              <w:t>0</w:t>
            </w:r>
          </w:p>
        </w:tc>
        <w:tc>
          <w:tcPr>
            <w:tcW w:w="149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</w:tc>
        <w:tc>
          <w:tcPr>
            <w:tcW w:w="151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</w:tc>
      </w:tr>
      <w:tr>
        <w:tblPrEx/>
        <w:trPr>
          <w:trHeight w:val="850" w:hRule="atLeast"/>
        </w:trPr>
        <w:tc>
          <w:tcPr>
            <w:tcW w:w="14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1.02</w:t>
            </w:r>
          </w:p>
        </w:tc>
        <w:tc>
          <w:tcPr>
            <w:tcW w:w="164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ATM machines for Lagos State</w:t>
            </w:r>
          </w:p>
        </w:tc>
        <w:tc>
          <w:tcPr>
            <w:tcW w:w="149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</w:tc>
        <w:tc>
          <w:tcPr>
            <w:tcW w:w="152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100</w:t>
            </w:r>
          </w:p>
        </w:tc>
        <w:tc>
          <w:tcPr>
            <w:tcW w:w="149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</w:tc>
        <w:tc>
          <w:tcPr>
            <w:tcW w:w="151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80</w:t>
            </w:r>
            <w:r>
              <w:rPr>
                <w:rFonts w:ascii="Times New Roman" w:cs="Times New Roman" w:hAnsi="Times New Roman"/>
                <w:lang w:val="en-US"/>
              </w:rPr>
              <w:t>,000,000</w:t>
            </w:r>
          </w:p>
        </w:tc>
      </w:tr>
      <w:tr>
        <w:tblPrEx/>
        <w:trPr>
          <w:trHeight w:val="850" w:hRule="atLeast"/>
        </w:trPr>
        <w:tc>
          <w:tcPr>
            <w:tcW w:w="14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1.03</w:t>
            </w:r>
          </w:p>
        </w:tc>
        <w:tc>
          <w:tcPr>
            <w:tcW w:w="164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ATM machines for Ogun State</w:t>
            </w:r>
          </w:p>
        </w:tc>
        <w:tc>
          <w:tcPr>
            <w:tcW w:w="149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</w:tc>
        <w:tc>
          <w:tcPr>
            <w:tcW w:w="152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50</w:t>
            </w:r>
          </w:p>
        </w:tc>
        <w:tc>
          <w:tcPr>
            <w:tcW w:w="149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</w:tc>
        <w:tc>
          <w:tcPr>
            <w:tcW w:w="151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40</w:t>
            </w:r>
            <w:r>
              <w:rPr>
                <w:rFonts w:ascii="Times New Roman" w:cs="Times New Roman" w:hAnsi="Times New Roman"/>
                <w:lang w:val="en-US"/>
              </w:rPr>
              <w:t>,</w:t>
            </w:r>
            <w:r>
              <w:rPr>
                <w:rFonts w:ascii="Times New Roman" w:cs="Times New Roman" w:hAnsi="Times New Roman"/>
                <w:lang w:val="en-US"/>
              </w:rPr>
              <w:t>0</w:t>
            </w:r>
            <w:r>
              <w:rPr>
                <w:rFonts w:ascii="Times New Roman" w:cs="Times New Roman" w:hAnsi="Times New Roman"/>
                <w:lang w:val="en-US"/>
              </w:rPr>
              <w:t>00,000</w:t>
            </w:r>
          </w:p>
        </w:tc>
      </w:tr>
      <w:tr>
        <w:tblPrEx/>
        <w:trPr>
          <w:trHeight w:val="834" w:hRule="atLeast"/>
        </w:trPr>
        <w:tc>
          <w:tcPr>
            <w:tcW w:w="14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1.04</w:t>
            </w:r>
          </w:p>
        </w:tc>
        <w:tc>
          <w:tcPr>
            <w:tcW w:w="164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ATM machines for Oyo State</w:t>
            </w:r>
          </w:p>
        </w:tc>
        <w:tc>
          <w:tcPr>
            <w:tcW w:w="149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</w:tc>
        <w:tc>
          <w:tcPr>
            <w:tcW w:w="152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80</w:t>
            </w:r>
          </w:p>
        </w:tc>
        <w:tc>
          <w:tcPr>
            <w:tcW w:w="149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</w:tc>
        <w:tc>
          <w:tcPr>
            <w:tcW w:w="151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64</w:t>
            </w:r>
            <w:r>
              <w:rPr>
                <w:rFonts w:ascii="Times New Roman" w:cs="Times New Roman" w:hAnsi="Times New Roman"/>
                <w:lang w:val="en-US"/>
              </w:rPr>
              <w:t>,000,000</w:t>
            </w:r>
          </w:p>
        </w:tc>
      </w:tr>
      <w:tr>
        <w:tblPrEx/>
        <w:trPr>
          <w:trHeight w:val="850" w:hRule="atLeast"/>
        </w:trPr>
        <w:tc>
          <w:tcPr>
            <w:tcW w:w="14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1.</w:t>
            </w:r>
            <w:r>
              <w:rPr>
                <w:rFonts w:ascii="Times New Roman" w:cs="Times New Roman" w:hAnsi="Times New Roman"/>
                <w:lang w:val="en-US"/>
              </w:rPr>
              <w:t>0</w:t>
            </w:r>
            <w:r>
              <w:rPr>
                <w:rFonts w:ascii="Times New Roman" w:cs="Times New Roman" w:hAnsi="Times New Roman"/>
                <w:lang w:val="en-US"/>
              </w:rPr>
              <w:t>5</w:t>
            </w:r>
          </w:p>
        </w:tc>
        <w:tc>
          <w:tcPr>
            <w:tcW w:w="164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ATM machines for Ekiti State</w:t>
            </w:r>
          </w:p>
        </w:tc>
        <w:tc>
          <w:tcPr>
            <w:tcW w:w="149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</w:tc>
        <w:tc>
          <w:tcPr>
            <w:tcW w:w="152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30</w:t>
            </w:r>
          </w:p>
        </w:tc>
        <w:tc>
          <w:tcPr>
            <w:tcW w:w="149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</w:tc>
        <w:tc>
          <w:tcPr>
            <w:tcW w:w="151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24</w:t>
            </w:r>
            <w:r>
              <w:rPr>
                <w:rFonts w:ascii="Times New Roman" w:cs="Times New Roman" w:hAnsi="Times New Roman"/>
                <w:lang w:val="en-US"/>
              </w:rPr>
              <w:t>,000,000</w:t>
            </w:r>
          </w:p>
        </w:tc>
      </w:tr>
      <w:tr>
        <w:tblPrEx/>
        <w:trPr>
          <w:trHeight w:val="850" w:hRule="atLeast"/>
        </w:trPr>
        <w:tc>
          <w:tcPr>
            <w:tcW w:w="14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Sub Total</w:t>
            </w:r>
          </w:p>
        </w:tc>
        <w:tc>
          <w:tcPr>
            <w:tcW w:w="164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</w:tc>
        <w:tc>
          <w:tcPr>
            <w:tcW w:w="149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</w:tc>
        <w:tc>
          <w:tcPr>
            <w:tcW w:w="152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</w:tc>
        <w:tc>
          <w:tcPr>
            <w:tcW w:w="149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</w:tc>
        <w:tc>
          <w:tcPr>
            <w:tcW w:w="151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208,000,000</w:t>
            </w:r>
          </w:p>
        </w:tc>
      </w:tr>
      <w:tr>
        <w:tblPrEx/>
        <w:trPr>
          <w:trHeight w:val="850" w:hRule="atLeast"/>
        </w:trPr>
        <w:tc>
          <w:tcPr>
            <w:tcW w:w="14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Add Contingencies</w:t>
            </w:r>
          </w:p>
        </w:tc>
        <w:tc>
          <w:tcPr>
            <w:tcW w:w="164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</w:tc>
        <w:tc>
          <w:tcPr>
            <w:tcW w:w="149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</w:tc>
        <w:tc>
          <w:tcPr>
            <w:tcW w:w="152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</w:tc>
        <w:tc>
          <w:tcPr>
            <w:tcW w:w="149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10%</w:t>
            </w:r>
          </w:p>
        </w:tc>
        <w:tc>
          <w:tcPr>
            <w:tcW w:w="151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20,800,000</w:t>
            </w:r>
          </w:p>
        </w:tc>
      </w:tr>
    </w:tbl>
    <w:p>
      <w:pPr>
        <w:pStyle w:val="style0"/>
        <w:rPr>
          <w:rFonts w:ascii="Times New Roman" w:cs="Times New Roman" w:hAnsi="Times New Roman"/>
          <w:lang w:val="en-US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23604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74</Words>
  <Pages>1</Pages>
  <Characters>402</Characters>
  <Application>WPS Office</Application>
  <DocSecurity>0</DocSecurity>
  <Paragraphs>103</Paragraphs>
  <ScaleCrop>false</ScaleCrop>
  <LinksUpToDate>false</LinksUpToDate>
  <CharactersWithSpaces>441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2020-06-01T09:47:51Z</dcterms:created>
  <dc:creator>Leonard Oduneye</dc:creator>
  <lastModifiedBy>TECNO CA7</lastModifiedBy>
  <dcterms:modified xsi:type="dcterms:W3CDTF">2020-06-01T09:47:51Z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