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C5ED" w14:textId="77777777" w:rsidR="00C60816" w:rsidRDefault="00C60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OZOEMENA AUGUSTINE</w:t>
      </w:r>
    </w:p>
    <w:p w14:paraId="5F0363D5" w14:textId="64F7D8F9" w:rsidR="009E77F5" w:rsidRPr="00CD600F" w:rsidRDefault="00C60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CHEMICAL </w:t>
      </w:r>
      <w:r w:rsidR="009E77F5" w:rsidRPr="00CD600F">
        <w:rPr>
          <w:rFonts w:ascii="Times New Roman" w:hAnsi="Times New Roman" w:cs="Times New Roman"/>
        </w:rPr>
        <w:t>ENGINEERING</w:t>
      </w:r>
    </w:p>
    <w:p w14:paraId="2019C476" w14:textId="2B5090D3"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1</w:t>
      </w:r>
      <w:r w:rsidR="00C60816">
        <w:rPr>
          <w:rFonts w:ascii="Times New Roman" w:hAnsi="Times New Roman" w:cs="Times New Roman"/>
        </w:rPr>
        <w:t>8</w:t>
      </w:r>
      <w:r w:rsidRPr="00CD600F">
        <w:rPr>
          <w:rFonts w:ascii="Times New Roman" w:hAnsi="Times New Roman" w:cs="Times New Roman"/>
        </w:rPr>
        <w:t>/ENG0</w:t>
      </w:r>
      <w:r w:rsidR="00C60816">
        <w:rPr>
          <w:rFonts w:ascii="Times New Roman" w:hAnsi="Times New Roman" w:cs="Times New Roman"/>
        </w:rPr>
        <w:t>1</w:t>
      </w:r>
      <w:r w:rsidRPr="00CD600F">
        <w:rPr>
          <w:rFonts w:ascii="Times New Roman" w:hAnsi="Times New Roman" w:cs="Times New Roman"/>
        </w:rPr>
        <w:t>/0</w:t>
      </w:r>
      <w:r w:rsidR="00C60816">
        <w:rPr>
          <w:rFonts w:ascii="Times New Roman" w:hAnsi="Times New Roman" w:cs="Times New Roman"/>
        </w:rPr>
        <w:t>27</w:t>
      </w:r>
    </w:p>
    <w:p w14:paraId="1792B3CB" w14:textId="77777777"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14:paraId="72082CD0" w14:textId="77777777" w:rsidR="009E77F5" w:rsidRPr="00CD600F" w:rsidRDefault="009E77F5">
      <w:pPr>
        <w:rPr>
          <w:rFonts w:ascii="Times New Roman" w:hAnsi="Times New Roman" w:cs="Times New Roman"/>
        </w:rPr>
      </w:pPr>
    </w:p>
    <w:p w14:paraId="3EAC1F00" w14:textId="77777777" w:rsidR="009E77F5" w:rsidRPr="00B0574C" w:rsidRDefault="009E77F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2E0B27" w14:textId="5997DC92" w:rsidR="009E77F5" w:rsidRPr="00B0574C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B0574C">
        <w:rPr>
          <w:color w:val="000000" w:themeColor="text1"/>
          <w:sz w:val="24"/>
          <w:szCs w:val="24"/>
        </w:rPr>
        <w:t xml:space="preserve">Bill of Engineering Measurements and Evaluation (BEME) for the </w:t>
      </w:r>
      <w:proofErr w:type="spellStart"/>
      <w:r w:rsidR="00C60816" w:rsidRPr="00B0574C">
        <w:rPr>
          <w:color w:val="000000" w:themeColor="text1"/>
          <w:sz w:val="24"/>
          <w:szCs w:val="24"/>
        </w:rPr>
        <w:t>THE</w:t>
      </w:r>
      <w:proofErr w:type="spellEnd"/>
      <w:r w:rsidR="00C60816" w:rsidRPr="00B0574C">
        <w:rPr>
          <w:color w:val="000000" w:themeColor="text1"/>
          <w:sz w:val="24"/>
          <w:szCs w:val="24"/>
        </w:rPr>
        <w:t xml:space="preserve"> CONSTRUCTION OF WATER </w:t>
      </w:r>
      <w:r w:rsidR="00B0574C" w:rsidRPr="00B0574C">
        <w:rPr>
          <w:color w:val="000000" w:themeColor="text1"/>
          <w:sz w:val="24"/>
          <w:szCs w:val="24"/>
        </w:rPr>
        <w:t>PLANT</w:t>
      </w:r>
    </w:p>
    <w:p w14:paraId="3D6ED44C" w14:textId="77777777" w:rsidR="009E77F5" w:rsidRPr="00B0574C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020"/>
        <w:gridCol w:w="1527"/>
        <w:gridCol w:w="1513"/>
        <w:gridCol w:w="1486"/>
        <w:gridCol w:w="1516"/>
      </w:tblGrid>
      <w:tr w:rsidR="00B0574C" w:rsidRPr="00B0574C" w14:paraId="02F929E6" w14:textId="77777777" w:rsidTr="009E77F5">
        <w:trPr>
          <w:trHeight w:val="1666"/>
        </w:trPr>
        <w:tc>
          <w:tcPr>
            <w:tcW w:w="1017" w:type="dxa"/>
          </w:tcPr>
          <w:p w14:paraId="5FD34EA2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87C93B0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E3AA3EC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2063" w:type="dxa"/>
          </w:tcPr>
          <w:p w14:paraId="5AAF7E88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9961388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D780001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DESCRIPTION</w:t>
            </w:r>
          </w:p>
          <w:p w14:paraId="6FA4F7A8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6BDEB4F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EF8F22A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F6F2581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40" w:type="dxa"/>
          </w:tcPr>
          <w:p w14:paraId="35FE7D16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F1189CF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UNIT</w:t>
            </w:r>
          </w:p>
          <w:p w14:paraId="5EE0BBB7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PRICE</w:t>
            </w:r>
          </w:p>
          <w:p w14:paraId="6E8E3C83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($)</w:t>
            </w:r>
          </w:p>
        </w:tc>
        <w:tc>
          <w:tcPr>
            <w:tcW w:w="1541" w:type="dxa"/>
          </w:tcPr>
          <w:p w14:paraId="61B4500B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D6FA9E9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FD62969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COST</w:t>
            </w:r>
          </w:p>
          <w:p w14:paraId="75FF6BD8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($)</w:t>
            </w:r>
          </w:p>
        </w:tc>
        <w:tc>
          <w:tcPr>
            <w:tcW w:w="1541" w:type="dxa"/>
          </w:tcPr>
          <w:p w14:paraId="62D94157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3AC9AD2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FBC3990" w14:textId="77777777" w:rsidR="009E77F5" w:rsidRPr="00B0574C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B0574C" w:rsidRPr="00B0574C" w14:paraId="1E3F8DC3" w14:textId="77777777" w:rsidTr="009E77F5">
        <w:tc>
          <w:tcPr>
            <w:tcW w:w="1017" w:type="dxa"/>
          </w:tcPr>
          <w:p w14:paraId="2BC91534" w14:textId="77777777" w:rsidR="00CD600F" w:rsidRPr="00B0574C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C3F2BA8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7652915C" w14:textId="77777777" w:rsidR="00C60816" w:rsidRPr="00B0574C" w:rsidRDefault="00C60816" w:rsidP="00C60816">
            <w:pPr>
              <w:pStyle w:val="Heading2"/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 STORAGE TANKS, SILOS, AND HOPPERS</w:t>
            </w:r>
          </w:p>
          <w:p w14:paraId="433CE20B" w14:textId="6297D851" w:rsidR="0027766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1B8A620" w14:textId="77777777" w:rsidR="009E77F5" w:rsidRPr="00B0574C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3C9E334" w14:textId="3D3F01D6" w:rsidR="00277665" w:rsidRPr="00B0574C" w:rsidRDefault="00C6081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14:paraId="231E29F8" w14:textId="77777777" w:rsidR="009E77F5" w:rsidRPr="00B0574C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73CCE1B" w14:textId="654A4F9A" w:rsidR="00277665" w:rsidRPr="00B0574C" w:rsidRDefault="00C6081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100,000</w:t>
            </w:r>
            <w:r w:rsidR="00277665"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.85/ </w:t>
            </w: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tank</w:t>
            </w:r>
          </w:p>
        </w:tc>
        <w:tc>
          <w:tcPr>
            <w:tcW w:w="1541" w:type="dxa"/>
          </w:tcPr>
          <w:p w14:paraId="52BBD8CB" w14:textId="77777777" w:rsidR="009E77F5" w:rsidRPr="00B0574C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B78CEAC" w14:textId="0DCDCAA0" w:rsidR="00277665" w:rsidRPr="00B0574C" w:rsidRDefault="00C6081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2,000,000</w:t>
            </w:r>
          </w:p>
        </w:tc>
        <w:tc>
          <w:tcPr>
            <w:tcW w:w="1541" w:type="dxa"/>
          </w:tcPr>
          <w:p w14:paraId="349D57AE" w14:textId="77777777" w:rsidR="00CD600F" w:rsidRPr="00B0574C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33974B9" w14:textId="50D9183A" w:rsidR="00277665" w:rsidRPr="00B0574C" w:rsidRDefault="00C6081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Plastic tanks with protection and steel, metallic tanks well coated</w:t>
            </w:r>
          </w:p>
        </w:tc>
      </w:tr>
      <w:tr w:rsidR="00B0574C" w:rsidRPr="00B0574C" w14:paraId="63824504" w14:textId="77777777" w:rsidTr="009E77F5">
        <w:tc>
          <w:tcPr>
            <w:tcW w:w="1017" w:type="dxa"/>
          </w:tcPr>
          <w:p w14:paraId="072E404B" w14:textId="77777777" w:rsidR="00CD600F" w:rsidRPr="00B0574C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</w:t>
            </w:r>
          </w:p>
          <w:p w14:paraId="1465378B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0A108F1D" w14:textId="77777777" w:rsidR="00CD600F" w:rsidRPr="00B0574C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A26BB4E" w14:textId="77777777" w:rsidR="00C60816" w:rsidRPr="00B0574C" w:rsidRDefault="00CD600F" w:rsidP="00C60816">
            <w:pPr>
              <w:pStyle w:val="Heading3"/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B0574C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60816" w:rsidRPr="00B0574C">
              <w:rPr>
                <w:rFonts w:ascii="Times New Roman" w:hAnsi="Times New Roman" w:cs="Times New Roman"/>
                <w:color w:val="000000" w:themeColor="text1"/>
              </w:rPr>
              <w:t>Chemical Piping and Valves</w:t>
            </w:r>
          </w:p>
          <w:p w14:paraId="384F072E" w14:textId="3AECAA2E" w:rsidR="009E77F5" w:rsidRPr="00B0574C" w:rsidRDefault="009E77F5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AD339AA" w14:textId="77777777" w:rsidR="00CD600F" w:rsidRPr="00B0574C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4581350" w14:textId="58BAF3D8" w:rsidR="009E77F5" w:rsidRPr="00B0574C" w:rsidRDefault="00C6081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40" w:type="dxa"/>
          </w:tcPr>
          <w:p w14:paraId="61E9B4C2" w14:textId="77777777" w:rsidR="00CD600F" w:rsidRPr="00B0574C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DC8685E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14:paraId="6C58BB95" w14:textId="77777777" w:rsidR="00CD600F" w:rsidRPr="00B0574C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3213060" w14:textId="459D9F72" w:rsidR="009E77F5" w:rsidRPr="00B0574C" w:rsidRDefault="00C6081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455</w:t>
            </w:r>
            <w:r w:rsidR="00277665"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41" w:type="dxa"/>
          </w:tcPr>
          <w:p w14:paraId="4B49A66B" w14:textId="448D8B6D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Pipes set to aid movement </w:t>
            </w:r>
            <w:r w:rsidR="00C60816"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from one tank to another in the water plant</w:t>
            </w:r>
          </w:p>
        </w:tc>
      </w:tr>
      <w:tr w:rsidR="00B0574C" w:rsidRPr="00B0574C" w14:paraId="273E6480" w14:textId="77777777" w:rsidTr="009E77F5">
        <w:tc>
          <w:tcPr>
            <w:tcW w:w="1017" w:type="dxa"/>
          </w:tcPr>
          <w:p w14:paraId="179E84BF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18F4C8C4" w14:textId="77777777" w:rsidR="00C60816" w:rsidRPr="00B0574C" w:rsidRDefault="00C60816" w:rsidP="00C60816">
            <w:pPr>
              <w:pStyle w:val="Heading3"/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B0574C">
              <w:rPr>
                <w:rFonts w:ascii="Times New Roman" w:hAnsi="Times New Roman" w:cs="Times New Roman"/>
                <w:color w:val="000000" w:themeColor="text1"/>
              </w:rPr>
              <w:t>Gaskets and Seals</w:t>
            </w:r>
          </w:p>
          <w:p w14:paraId="37574225" w14:textId="1C663B11" w:rsidR="009E77F5" w:rsidRPr="00B0574C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991461B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453B4A48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E9D8925" w14:textId="01C6D146" w:rsidR="009E77F5" w:rsidRPr="00B0574C" w:rsidRDefault="00C60816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277665"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14:paraId="4CA313E0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B0574C" w:rsidRPr="00B0574C" w14:paraId="42DCB628" w14:textId="77777777" w:rsidTr="009E77F5">
        <w:tc>
          <w:tcPr>
            <w:tcW w:w="1017" w:type="dxa"/>
          </w:tcPr>
          <w:p w14:paraId="1FA23A19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2D9BA261" w14:textId="3397A880" w:rsidR="009E77F5" w:rsidRPr="00B0574C" w:rsidRDefault="00B0574C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Chemical Feeders and Pumps</w:t>
            </w:r>
          </w:p>
        </w:tc>
        <w:tc>
          <w:tcPr>
            <w:tcW w:w="1540" w:type="dxa"/>
          </w:tcPr>
          <w:p w14:paraId="46B14026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18F6D4A3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0483B18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14:paraId="7E0FE54D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B0574C" w:rsidRPr="00B0574C" w14:paraId="1D807974" w14:textId="77777777" w:rsidTr="009E77F5">
        <w:tc>
          <w:tcPr>
            <w:tcW w:w="1017" w:type="dxa"/>
          </w:tcPr>
          <w:p w14:paraId="2844E7B0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76790587" w14:textId="14F21605" w:rsidR="009E77F5" w:rsidRPr="00B0574C" w:rsidRDefault="00B0574C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14:paraId="1BD60DE5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7DDFDBC9" w14:textId="77777777" w:rsidR="009E77F5" w:rsidRPr="00B0574C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FFFA6CF" w14:textId="2806F65E" w:rsidR="009E77F5" w:rsidRPr="00B0574C" w:rsidRDefault="00B0574C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120</w:t>
            </w:r>
            <w:r w:rsidR="00CD600F"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,50</w:t>
            </w: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5DAEFF2E" w14:textId="77777777" w:rsidR="009E77F5" w:rsidRPr="00B0574C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B0574C" w:rsidRPr="00B0574C" w14:paraId="479B2B71" w14:textId="77777777" w:rsidTr="009E77F5">
        <w:tc>
          <w:tcPr>
            <w:tcW w:w="1017" w:type="dxa"/>
          </w:tcPr>
          <w:p w14:paraId="64C026A3" w14:textId="2A4C6F68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2063" w:type="dxa"/>
          </w:tcPr>
          <w:p w14:paraId="3A9730B4" w14:textId="5F5FDE69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14:paraId="55343C09" w14:textId="0B44F411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-</w:t>
            </w:r>
          </w:p>
        </w:tc>
        <w:tc>
          <w:tcPr>
            <w:tcW w:w="1540" w:type="dxa"/>
          </w:tcPr>
          <w:p w14:paraId="4FF00C85" w14:textId="7923AD67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-</w:t>
            </w:r>
          </w:p>
        </w:tc>
        <w:tc>
          <w:tcPr>
            <w:tcW w:w="1541" w:type="dxa"/>
          </w:tcPr>
          <w:p w14:paraId="471D2FB2" w14:textId="3184765A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450,000</w:t>
            </w:r>
          </w:p>
        </w:tc>
        <w:tc>
          <w:tcPr>
            <w:tcW w:w="1541" w:type="dxa"/>
          </w:tcPr>
          <w:p w14:paraId="45BB9049" w14:textId="7FFEBD43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-</w:t>
            </w:r>
          </w:p>
        </w:tc>
      </w:tr>
      <w:tr w:rsidR="00B0574C" w:rsidRPr="00B0574C" w14:paraId="5AC77D29" w14:textId="77777777" w:rsidTr="009E77F5">
        <w:tc>
          <w:tcPr>
            <w:tcW w:w="1017" w:type="dxa"/>
          </w:tcPr>
          <w:p w14:paraId="26DE6F9C" w14:textId="1EC84617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7</w:t>
            </w:r>
          </w:p>
        </w:tc>
        <w:tc>
          <w:tcPr>
            <w:tcW w:w="2063" w:type="dxa"/>
          </w:tcPr>
          <w:p w14:paraId="3E6C7A2E" w14:textId="2914A00E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14:paraId="62980DA0" w14:textId="1CDED0B1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-</w:t>
            </w:r>
          </w:p>
        </w:tc>
        <w:tc>
          <w:tcPr>
            <w:tcW w:w="1540" w:type="dxa"/>
          </w:tcPr>
          <w:p w14:paraId="7E4FA7EF" w14:textId="551640DA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-</w:t>
            </w:r>
          </w:p>
        </w:tc>
        <w:tc>
          <w:tcPr>
            <w:tcW w:w="1541" w:type="dxa"/>
          </w:tcPr>
          <w:p w14:paraId="50EA82D8" w14:textId="6D52BA16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3,190,000</w:t>
            </w:r>
          </w:p>
        </w:tc>
        <w:tc>
          <w:tcPr>
            <w:tcW w:w="1541" w:type="dxa"/>
          </w:tcPr>
          <w:p w14:paraId="4FAA7E98" w14:textId="697B8C27" w:rsidR="009E77F5" w:rsidRPr="00B0574C" w:rsidRDefault="00B0574C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574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-</w:t>
            </w:r>
          </w:p>
        </w:tc>
      </w:tr>
    </w:tbl>
    <w:p w14:paraId="15CF9066" w14:textId="77777777" w:rsidR="009E77F5" w:rsidRPr="00B0574C" w:rsidRDefault="009E77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77F5" w:rsidRPr="00B0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F5"/>
    <w:rsid w:val="00277665"/>
    <w:rsid w:val="007C72DC"/>
    <w:rsid w:val="009E77F5"/>
    <w:rsid w:val="00B0574C"/>
    <w:rsid w:val="00C60816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7B4B"/>
  <w15:docId w15:val="{F2D97E41-075E-4861-A48B-D5762F7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08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 ozoemena</cp:lastModifiedBy>
  <cp:revision>2</cp:revision>
  <dcterms:created xsi:type="dcterms:W3CDTF">2020-06-01T22:00:00Z</dcterms:created>
  <dcterms:modified xsi:type="dcterms:W3CDTF">2020-06-01T22:00:00Z</dcterms:modified>
</cp:coreProperties>
</file>