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F912" w14:textId="1F4C9771" w:rsidR="007C72DC" w:rsidRPr="00CD600F" w:rsidRDefault="00A45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NWANKWO CHUKWUERIKE MARK</w:t>
      </w:r>
    </w:p>
    <w:p w14:paraId="4DC20C51" w14:textId="3789F1E3" w:rsidR="009E77F5" w:rsidRPr="00CD600F" w:rsidRDefault="00A45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BIOMEDI</w:t>
      </w:r>
      <w:r w:rsidR="009E77F5" w:rsidRPr="00CD600F">
        <w:rPr>
          <w:rFonts w:ascii="Times New Roman" w:hAnsi="Times New Roman" w:cs="Times New Roman"/>
        </w:rPr>
        <w:t>CAL ENGINEERING</w:t>
      </w:r>
    </w:p>
    <w:p w14:paraId="285F6508" w14:textId="64AC3436"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17/</w:t>
      </w:r>
      <w:r w:rsidR="00A45039">
        <w:rPr>
          <w:rFonts w:ascii="Times New Roman" w:hAnsi="Times New Roman" w:cs="Times New Roman"/>
        </w:rPr>
        <w:t>MHS01</w:t>
      </w:r>
      <w:r w:rsidRPr="00CD600F">
        <w:rPr>
          <w:rFonts w:ascii="Times New Roman" w:hAnsi="Times New Roman" w:cs="Times New Roman"/>
        </w:rPr>
        <w:t>/</w:t>
      </w:r>
      <w:r w:rsidR="00A45039">
        <w:rPr>
          <w:rFonts w:ascii="Times New Roman" w:hAnsi="Times New Roman" w:cs="Times New Roman"/>
        </w:rPr>
        <w:t>205</w:t>
      </w:r>
    </w:p>
    <w:p w14:paraId="6EB3A311" w14:textId="77777777"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QUESTION TWO</w:t>
      </w:r>
    </w:p>
    <w:p w14:paraId="7C83C818" w14:textId="77777777" w:rsidR="009E77F5" w:rsidRPr="00CD600F" w:rsidRDefault="009E77F5">
      <w:pPr>
        <w:rPr>
          <w:rFonts w:ascii="Times New Roman" w:hAnsi="Times New Roman" w:cs="Times New Roman"/>
        </w:rPr>
      </w:pPr>
    </w:p>
    <w:p w14:paraId="66A049E9" w14:textId="77777777" w:rsidR="009E77F5" w:rsidRPr="00CD600F" w:rsidRDefault="009E77F5">
      <w:pPr>
        <w:rPr>
          <w:rFonts w:ascii="Times New Roman" w:hAnsi="Times New Roman" w:cs="Times New Roman"/>
        </w:rPr>
      </w:pPr>
    </w:p>
    <w:p w14:paraId="2E405FF7" w14:textId="7848C3D8"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 w:rsidRPr="00CD600F">
        <w:rPr>
          <w:b w:val="0"/>
          <w:bCs w:val="0"/>
          <w:color w:val="111111"/>
        </w:rPr>
        <w:t xml:space="preserve">Bill of Engineering Measurements and Evaluation (BEME) for </w:t>
      </w:r>
      <w:r w:rsidR="00A45039">
        <w:rPr>
          <w:b w:val="0"/>
          <w:bCs w:val="0"/>
          <w:color w:val="111111"/>
        </w:rPr>
        <w:t>X ray machine repair</w:t>
      </w:r>
    </w:p>
    <w:p w14:paraId="76AE44EB" w14:textId="77777777"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161"/>
        <w:gridCol w:w="1726"/>
        <w:gridCol w:w="1417"/>
        <w:gridCol w:w="1380"/>
        <w:gridCol w:w="1648"/>
      </w:tblGrid>
      <w:tr w:rsidR="00277665" w:rsidRPr="00CD600F" w14:paraId="6D730D4B" w14:textId="77777777" w:rsidTr="009E77F5">
        <w:trPr>
          <w:trHeight w:val="1666"/>
        </w:trPr>
        <w:tc>
          <w:tcPr>
            <w:tcW w:w="1017" w:type="dxa"/>
          </w:tcPr>
          <w:p w14:paraId="1696E26F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357987EE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12607381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14:paraId="193BDEA1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28D873E6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12E2F4E1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14:paraId="27D929AA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14:paraId="51203500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5B9E1D76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5BDD1740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14:paraId="4BD1D4DB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4BDFB0E5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UNIT</w:t>
            </w:r>
          </w:p>
          <w:p w14:paraId="5F922B23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PRICE</w:t>
            </w:r>
          </w:p>
          <w:p w14:paraId="058DD7C7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14:paraId="2D9B9CA6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45D55E5A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25917891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COST</w:t>
            </w:r>
          </w:p>
          <w:p w14:paraId="58CB0C4B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14:paraId="00A38D3D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1D6E1788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14:paraId="238982FE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77665" w:rsidRPr="00CD600F" w14:paraId="6DF4D3AA" w14:textId="77777777" w:rsidTr="009E77F5">
        <w:tc>
          <w:tcPr>
            <w:tcW w:w="1017" w:type="dxa"/>
          </w:tcPr>
          <w:p w14:paraId="71D1F596" w14:textId="77777777"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14:paraId="1EC75CFA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 w:rsidRPr="00CD600F"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6146A26F" w14:textId="77777777"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14:paraId="6DD25E54" w14:textId="1E2E6E2F" w:rsidR="00277665" w:rsidRPr="00CD600F" w:rsidRDefault="00A45039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Copper wires</w:t>
            </w:r>
          </w:p>
        </w:tc>
        <w:tc>
          <w:tcPr>
            <w:tcW w:w="1540" w:type="dxa"/>
          </w:tcPr>
          <w:p w14:paraId="3A79ACD5" w14:textId="77777777"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14:paraId="68E84C01" w14:textId="33949402" w:rsidR="00277665" w:rsidRPr="00CD600F" w:rsidRDefault="00A45039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14:paraId="32B8C065" w14:textId="77777777"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14:paraId="74B9AA18" w14:textId="1405EAFC"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1,205.85/ </w:t>
            </w:r>
            <w:r w:rsidR="00A45039">
              <w:rPr>
                <w:b w:val="0"/>
                <w:bCs w:val="0"/>
                <w:color w:val="111111"/>
                <w:sz w:val="24"/>
                <w:szCs w:val="24"/>
              </w:rPr>
              <w:t xml:space="preserve">3m </w:t>
            </w:r>
          </w:p>
        </w:tc>
        <w:tc>
          <w:tcPr>
            <w:tcW w:w="1541" w:type="dxa"/>
          </w:tcPr>
          <w:p w14:paraId="11BF5EE5" w14:textId="77777777"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14:paraId="75A83A8D" w14:textId="3F95678A" w:rsidR="00277665" w:rsidRPr="00CD600F" w:rsidRDefault="00A45039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14:paraId="51DB1860" w14:textId="77777777"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14:paraId="5D42FD1B" w14:textId="1F8624CF" w:rsidR="00277665" w:rsidRPr="00CD600F" w:rsidRDefault="00A45039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Raw not coated</w:t>
            </w:r>
          </w:p>
        </w:tc>
      </w:tr>
      <w:tr w:rsidR="00277665" w:rsidRPr="00CD600F" w14:paraId="70E873F4" w14:textId="77777777" w:rsidTr="009E77F5">
        <w:tc>
          <w:tcPr>
            <w:tcW w:w="1017" w:type="dxa"/>
          </w:tcPr>
          <w:p w14:paraId="64691F4F" w14:textId="77777777" w:rsid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14:paraId="2FE311F6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3534D24D" w14:textId="77777777"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14:paraId="467495D6" w14:textId="7798F01D" w:rsidR="009E77F5" w:rsidRP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A45039">
              <w:rPr>
                <w:b w:val="0"/>
                <w:bCs w:val="0"/>
                <w:color w:val="111111"/>
                <w:sz w:val="24"/>
                <w:szCs w:val="24"/>
              </w:rPr>
              <w:t xml:space="preserve">Wielding rods </w:t>
            </w:r>
          </w:p>
        </w:tc>
        <w:tc>
          <w:tcPr>
            <w:tcW w:w="1540" w:type="dxa"/>
          </w:tcPr>
          <w:p w14:paraId="01A4FF9F" w14:textId="77777777"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14:paraId="31EF382D" w14:textId="0F6CEC1E" w:rsidR="009E77F5" w:rsidRPr="00CD600F" w:rsidRDefault="00A45039" w:rsidP="00A45039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100</w:t>
            </w:r>
          </w:p>
        </w:tc>
        <w:tc>
          <w:tcPr>
            <w:tcW w:w="1540" w:type="dxa"/>
          </w:tcPr>
          <w:p w14:paraId="414ADFC7" w14:textId="77777777"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14:paraId="7077BAEE" w14:textId="02CB5E0A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455.00/ </w:t>
            </w:r>
            <w:r w:rsidR="00A45039">
              <w:rPr>
                <w:b w:val="0"/>
                <w:bCs w:val="0"/>
                <w:color w:val="111111"/>
                <w:sz w:val="24"/>
                <w:szCs w:val="24"/>
              </w:rPr>
              <w:t>rod</w:t>
            </w:r>
          </w:p>
        </w:tc>
        <w:tc>
          <w:tcPr>
            <w:tcW w:w="1541" w:type="dxa"/>
          </w:tcPr>
          <w:p w14:paraId="3C4B38B1" w14:textId="77777777"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14:paraId="2CCABE6F" w14:textId="61B1E449" w:rsidR="009E77F5" w:rsidRPr="00CD600F" w:rsidRDefault="00A45039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14:paraId="78F883E2" w14:textId="2B674F11" w:rsidR="009E77F5" w:rsidRPr="00CD600F" w:rsidRDefault="00A45039" w:rsidP="00592FAC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Aluminium oxide set</w:t>
            </w:r>
          </w:p>
        </w:tc>
      </w:tr>
      <w:tr w:rsidR="00277665" w:rsidRPr="00CD600F" w14:paraId="7A9B78FD" w14:textId="77777777" w:rsidTr="009E77F5">
        <w:tc>
          <w:tcPr>
            <w:tcW w:w="1017" w:type="dxa"/>
          </w:tcPr>
          <w:p w14:paraId="20B5456A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6534AB07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14:paraId="30921C3D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14:paraId="70520AD4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6764979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14:paraId="52ED7482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14:paraId="21E9B087" w14:textId="77777777" w:rsidTr="009E77F5">
        <w:tc>
          <w:tcPr>
            <w:tcW w:w="1017" w:type="dxa"/>
          </w:tcPr>
          <w:p w14:paraId="397D72FA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14:paraId="1CB0BE69" w14:textId="77777777"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14:paraId="4385709A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14:paraId="713D8F19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61A7930A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14:paraId="74C0C244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14:paraId="4D99F3FA" w14:textId="77777777" w:rsidTr="009E77F5">
        <w:tc>
          <w:tcPr>
            <w:tcW w:w="1017" w:type="dxa"/>
          </w:tcPr>
          <w:p w14:paraId="1D25EE68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5337CA92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14:paraId="1E63251F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14:paraId="5C93E72F" w14:textId="77777777"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118D682" w14:textId="77777777"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14:paraId="20EA0A4D" w14:textId="77777777"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14:paraId="2ECB13C5" w14:textId="77777777" w:rsidTr="009E77F5">
        <w:tc>
          <w:tcPr>
            <w:tcW w:w="1017" w:type="dxa"/>
          </w:tcPr>
          <w:p w14:paraId="2631AD04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AC73B35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8374868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6BE183B0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585E2D6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C5BF4CC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CD600F" w14:paraId="3323EC6B" w14:textId="77777777" w:rsidTr="009E77F5">
        <w:tc>
          <w:tcPr>
            <w:tcW w:w="1017" w:type="dxa"/>
          </w:tcPr>
          <w:p w14:paraId="3FC2485B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B5E9218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6175DB1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97200E8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5998133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CFE4EDB" w14:textId="77777777"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14:paraId="04319BF1" w14:textId="77777777"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14:paraId="7E382292" w14:textId="77777777" w:rsidR="009E77F5" w:rsidRPr="00CD600F" w:rsidRDefault="009E77F5">
      <w:pPr>
        <w:rPr>
          <w:rFonts w:ascii="Times New Roman" w:hAnsi="Times New Roman" w:cs="Times New Roman"/>
        </w:rPr>
      </w:pPr>
    </w:p>
    <w:sectPr w:rsidR="009E77F5" w:rsidRPr="00CD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F5"/>
    <w:rsid w:val="00277665"/>
    <w:rsid w:val="00592FAC"/>
    <w:rsid w:val="007C72DC"/>
    <w:rsid w:val="009E77F5"/>
    <w:rsid w:val="00A45039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EDA8"/>
  <w15:docId w15:val="{C188B3B4-B95D-4662-ACAF-33CBB157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nwankwochukwuerike7@gmail.com</cp:lastModifiedBy>
  <cp:revision>3</cp:revision>
  <dcterms:created xsi:type="dcterms:W3CDTF">2020-06-01T09:02:00Z</dcterms:created>
  <dcterms:modified xsi:type="dcterms:W3CDTF">2020-06-01T12:05:00Z</dcterms:modified>
</cp:coreProperties>
</file>