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769" w:rsidRPr="00D06769" w:rsidRDefault="00D06769" w:rsidP="00D06769">
      <w:pPr>
        <w:tabs>
          <w:tab w:val="left" w:pos="5604"/>
        </w:tabs>
        <w:rPr>
          <w:sz w:val="28"/>
          <w:u w:val="single"/>
        </w:rPr>
      </w:pPr>
      <w:r w:rsidRPr="00D06769">
        <w:rPr>
          <w:sz w:val="28"/>
          <w:u w:val="single"/>
        </w:rPr>
        <w:t xml:space="preserve">Ekwueme Ebuka Valentine </w:t>
      </w:r>
    </w:p>
    <w:p w:rsidR="002649C8" w:rsidRDefault="00D06769" w:rsidP="00D06769">
      <w:pPr>
        <w:tabs>
          <w:tab w:val="left" w:pos="5604"/>
        </w:tabs>
        <w:rPr>
          <w:sz w:val="28"/>
          <w:u w:val="single"/>
        </w:rPr>
      </w:pPr>
      <w:r w:rsidRPr="00D06769">
        <w:rPr>
          <w:sz w:val="28"/>
          <w:u w:val="single"/>
        </w:rPr>
        <w:t>16/eng02/014</w:t>
      </w:r>
    </w:p>
    <w:p w:rsidR="002649C8" w:rsidRPr="002464FA" w:rsidRDefault="002649C8" w:rsidP="002649C8">
      <w:pPr>
        <w:rPr>
          <w:sz w:val="28"/>
          <w:u w:val="single"/>
        </w:rPr>
      </w:pPr>
      <w:r>
        <w:rPr>
          <w:sz w:val="28"/>
          <w:u w:val="single"/>
        </w:rPr>
        <w:t>COMPUTER ENGINEERING</w:t>
      </w:r>
    </w:p>
    <w:p w:rsidR="002649C8" w:rsidRPr="002464FA" w:rsidRDefault="002649C8" w:rsidP="002649C8">
      <w:pPr>
        <w:rPr>
          <w:sz w:val="28"/>
          <w:u w:val="single"/>
        </w:rPr>
      </w:pPr>
      <w:r w:rsidRPr="002464FA">
        <w:rPr>
          <w:sz w:val="28"/>
          <w:u w:val="single"/>
        </w:rPr>
        <w:t xml:space="preserve">Eng law </w:t>
      </w:r>
    </w:p>
    <w:p w:rsidR="00DE307C" w:rsidRDefault="00DE307C" w:rsidP="003C3E8B">
      <w:pPr>
        <w:pStyle w:val="Heading1"/>
        <w:rPr>
          <w:color w:val="000000" w:themeColor="text1"/>
        </w:rPr>
      </w:pPr>
    </w:p>
    <w:p w:rsidR="002649C8" w:rsidRDefault="002649C8" w:rsidP="002649C8"/>
    <w:tbl>
      <w:tblPr>
        <w:tblStyle w:val="TableGrid"/>
        <w:tblpPr w:leftFromText="180" w:rightFromText="180" w:vertAnchor="page" w:horzAnchor="margin" w:tblpXSpec="center" w:tblpY="4033"/>
        <w:tblW w:w="9985" w:type="dxa"/>
        <w:tblLook w:val="04A0" w:firstRow="1" w:lastRow="0" w:firstColumn="1" w:lastColumn="0" w:noHBand="0" w:noVBand="1"/>
      </w:tblPr>
      <w:tblGrid>
        <w:gridCol w:w="1302"/>
        <w:gridCol w:w="3533"/>
        <w:gridCol w:w="740"/>
        <w:gridCol w:w="1350"/>
        <w:gridCol w:w="1350"/>
        <w:gridCol w:w="1710"/>
      </w:tblGrid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S/N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Description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QTY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Unit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Rate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Amount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Installation of Ethernet cables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200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1500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300,000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Creeping tool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3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Wi-Fi repeater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10,000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4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Ethernet sockets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2,500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Clips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250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S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12,500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456,000</w:t>
            </w:r>
          </w:p>
        </w:tc>
      </w:tr>
    </w:tbl>
    <w:p w:rsidR="002649C8" w:rsidRPr="002649C8" w:rsidRDefault="002649C8" w:rsidP="002649C8"/>
    <w:sectPr w:rsidR="002649C8" w:rsidRPr="0026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B"/>
    <w:rsid w:val="001E1C27"/>
    <w:rsid w:val="002649C8"/>
    <w:rsid w:val="003A06C9"/>
    <w:rsid w:val="003C3E8B"/>
    <w:rsid w:val="00D06769"/>
    <w:rsid w:val="00D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01C1"/>
  <w15:chartTrackingRefBased/>
  <w15:docId w15:val="{96D24C48-0F8D-4CDF-91B4-A7CD196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Steven olele</dc:creator>
  <cp:keywords/>
  <dc:description/>
  <cp:lastModifiedBy>osakede kehinde</cp:lastModifiedBy>
  <cp:revision>2</cp:revision>
  <dcterms:created xsi:type="dcterms:W3CDTF">2020-06-01T18:38:00Z</dcterms:created>
  <dcterms:modified xsi:type="dcterms:W3CDTF">2020-06-01T18:38:00Z</dcterms:modified>
</cp:coreProperties>
</file>