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/>
    </w:p>
    <w:p>
      <w:pPr>
        <w:rPr>
          <w:rFonts w:hint="eastAsia"/>
        </w:rPr>
      </w:pPr>
      <w:r>
        <w:rPr>
          <w:rFonts w:hint="eastAsia"/>
        </w:rPr>
        <w:t>MATRIC NO: 17/MHS06/006</w:t>
      </w:r>
    </w:p>
    <w:p>
      <w:pPr>
        <w:rPr>
          <w:rFonts w:hint="eastAsia"/>
        </w:rPr>
      </w:pPr>
      <w:r>
        <w:rPr>
          <w:rFonts w:hint="eastAsia"/>
        </w:rPr>
        <w:t xml:space="preserve">COURSE TITLE: LABORATORY INSTRUMENT AND TECHNIQUES </w:t>
      </w:r>
    </w:p>
    <w:p>
      <w:pPr>
        <w:rPr>
          <w:rFonts w:hint="eastAsia"/>
        </w:rPr>
      </w:pPr>
      <w:r>
        <w:rPr>
          <w:rFonts w:hint="eastAsia"/>
        </w:rPr>
        <w:t>COURSE CODE: MLS 304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An automated analyser is a medical laboratory  instrument designed to measure different chemicals and other characteristics in a number of biological samples quickly, with minimal human assistance. These measured properties of blood and other fluids may be useful in the diagnosis of disease.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Wait about 10 minutes after switching on analyzer before using it.</w:t>
      </w:r>
    </w:p>
    <w:p>
      <w:pPr>
        <w:rPr>
          <w:rFonts w:hint="eastAsia"/>
        </w:rPr>
      </w:pPr>
      <w:r>
        <w:rPr>
          <w:rFonts w:hint="eastAsia"/>
        </w:rPr>
        <w:t xml:space="preserve">A. CLEANING </w:t>
      </w:r>
    </w:p>
    <w:p>
      <w:pPr>
        <w:rPr>
          <w:rFonts w:hint="eastAsia"/>
        </w:rPr>
      </w:pPr>
      <w:r>
        <w:rPr>
          <w:rFonts w:hint="eastAsia"/>
        </w:rPr>
        <w:t>1. It is advisable to carry out the regular deep cleaning of the automated analyzer using a mixture of ether and alcohol in the ratio 20:30.</w:t>
      </w:r>
    </w:p>
    <w:p>
      <w:pPr>
        <w:rPr>
          <w:rFonts w:hint="eastAsia"/>
        </w:rPr>
      </w:pPr>
      <w:r>
        <w:rPr>
          <w:rFonts w:hint="eastAsia"/>
        </w:rPr>
        <w:t xml:space="preserve">2. Clean the device before and after analysis </w:t>
      </w:r>
    </w:p>
    <w:p>
      <w:pPr>
        <w:rPr>
          <w:rFonts w:hint="eastAsia"/>
        </w:rPr>
      </w:pPr>
      <w:r>
        <w:rPr>
          <w:rFonts w:hint="eastAsia"/>
        </w:rPr>
        <w:t>3. Daily routine or weekly routine of wiping down of automated analyzer.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B.CALIBRATION</w:t>
      </w:r>
    </w:p>
    <w:p>
      <w:pPr>
        <w:rPr>
          <w:rFonts w:hint="eastAsia"/>
        </w:rPr>
      </w:pPr>
      <w:r>
        <w:rPr>
          <w:rFonts w:hint="eastAsia"/>
        </w:rPr>
        <w:t>1. Daily calibration is required</w:t>
      </w:r>
    </w:p>
    <w:p>
      <w:pPr>
        <w:rPr>
          <w:rFonts w:hint="eastAsia"/>
        </w:rPr>
      </w:pPr>
      <w:r>
        <w:rPr>
          <w:rFonts w:hint="eastAsia"/>
        </w:rPr>
        <w:t xml:space="preserve">2. Regularly calibrate the automatic analyzer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C. REPAIRS</w:t>
      </w:r>
    </w:p>
    <w:p>
      <w:pPr>
        <w:rPr>
          <w:rFonts w:hint="eastAsia"/>
        </w:rPr>
      </w:pPr>
      <w:r>
        <w:rPr>
          <w:rFonts w:hint="eastAsia"/>
        </w:rPr>
        <w:t>1. Regular servicing of the automatic analyzer and repair is needed. This must be carried out by an authorised services.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D. REFURBISHMENT</w:t>
      </w:r>
    </w:p>
    <w:p>
      <w:pPr>
        <w:rPr>
          <w:rFonts w:hint="eastAsia"/>
        </w:rPr>
      </w:pPr>
      <w:r>
        <w:rPr>
          <w:rFonts w:hint="eastAsia"/>
        </w:rPr>
        <w:t>In cases whereby automatic analyzer still works but not as smoky as before, refurbishing can play an important role.</w:t>
      </w:r>
    </w:p>
    <w:p>
      <w:pPr>
        <w:rPr>
          <w:rFonts w:hint="eastAsia"/>
        </w:rPr>
      </w:pPr>
      <w:r>
        <w:rPr>
          <w:rFonts w:hint="eastAsia"/>
        </w:rPr>
        <w:t>1. Remove the entire piece of equipment.</w:t>
      </w:r>
    </w:p>
    <w:p>
      <w:pPr>
        <w:rPr>
          <w:rFonts w:hint="eastAsia"/>
        </w:rPr>
      </w:pPr>
      <w:r>
        <w:rPr>
          <w:rFonts w:hint="eastAsia"/>
        </w:rPr>
        <w:t>2. Fully clean each and every component of the automatic analyzer</w:t>
      </w:r>
    </w:p>
    <w:p>
      <w:pPr>
        <w:rPr>
          <w:rFonts w:hint="eastAsia"/>
        </w:rPr>
      </w:pPr>
      <w:r>
        <w:rPr>
          <w:rFonts w:hint="eastAsia"/>
        </w:rPr>
        <w:t xml:space="preserve">3. Relubricate any moving parts. </w:t>
      </w:r>
    </w:p>
    <w:p>
      <w:pPr>
        <w:rPr>
          <w:rFonts w:hint="eastAsia"/>
        </w:rPr>
      </w:pPr>
      <w:r>
        <w:rPr>
          <w:rFonts w:hint="eastAsia"/>
        </w:rPr>
        <w:t xml:space="preserve">4. If any parts are showing any signs of wear and tear consider replacing the part. </w:t>
      </w:r>
    </w:p>
    <w:p>
      <w:pPr/>
      <w:r>
        <w:rPr>
          <w:rFonts w:hint="eastAsia"/>
        </w:rPr>
        <w:t>5. And then put the equipment back together.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2020-06-01T23:45:45Z</dcterms:created>
  <dc:creator>Folakemi</dc:creator>
  <cp:lastModifiedBy>Folakemi</cp:lastModifiedBy>
  <dcterms:modified xsi:type="dcterms:W3CDTF">2020-06-01T23:47:49Z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