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sz w:val="24"/>
          <w:szCs w:val="24"/>
        </w:rPr>
      </w:pPr>
    </w:p>
    <w:p>
      <w:pPr>
        <w:keepNext w:val="0"/>
        <w:keepLines w:val="0"/>
        <w:widowControl/>
        <w:suppressLineNumbers w:val="0"/>
        <w:jc w:val="left"/>
        <w:rPr>
          <w:rFonts w:hint="default" w:ascii="Times New Roman" w:hAnsi="Times New Roman" w:eastAsia="Open Sans" w:cs="Times New Roman"/>
          <w:b/>
          <w:bCs/>
          <w:i w:val="0"/>
          <w:caps w:val="0"/>
          <w:color w:val="333333"/>
          <w:spacing w:val="0"/>
          <w:kern w:val="0"/>
          <w:sz w:val="24"/>
          <w:szCs w:val="24"/>
          <w:u w:val="single"/>
          <w:shd w:val="clear" w:fill="FFFFFF"/>
          <w:lang w:val="en-US" w:eastAsia="zh-CN" w:bidi="ar"/>
        </w:rPr>
      </w:pPr>
      <w:r>
        <w:rPr>
          <w:rFonts w:hint="default" w:ascii="Times New Roman" w:hAnsi="Times New Roman" w:eastAsia="Open Sans" w:cs="Times New Roman"/>
          <w:b/>
          <w:bCs/>
          <w:i w:val="0"/>
          <w:caps w:val="0"/>
          <w:color w:val="333333"/>
          <w:spacing w:val="0"/>
          <w:kern w:val="0"/>
          <w:sz w:val="24"/>
          <w:szCs w:val="24"/>
          <w:u w:val="single"/>
          <w:shd w:val="clear" w:fill="FFFFFF"/>
          <w:lang w:val="en-US" w:eastAsia="zh-CN" w:bidi="ar"/>
        </w:rPr>
        <w:t>Q1. What is a functional food</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b w:val="0"/>
          <w:i w:val="0"/>
          <w:caps w:val="0"/>
          <w:color w:val="222222"/>
          <w:spacing w:val="0"/>
          <w:kern w:val="0"/>
          <w:sz w:val="24"/>
          <w:szCs w:val="24"/>
          <w:u w:val="none"/>
          <w:shd w:val="clear" w:fill="FFFFFF"/>
          <w:lang w:val="en-US" w:eastAsia="zh-CN" w:bidi="ar"/>
        </w:rPr>
        <w:t>A </w:t>
      </w:r>
      <w:r>
        <w:rPr>
          <w:rFonts w:hint="default" w:ascii="Times New Roman" w:hAnsi="Times New Roman" w:eastAsia="SimSun" w:cs="Times New Roman"/>
          <w:b w:val="0"/>
          <w:bCs/>
          <w:i w:val="0"/>
          <w:caps w:val="0"/>
          <w:color w:val="222222"/>
          <w:spacing w:val="0"/>
          <w:kern w:val="0"/>
          <w:sz w:val="24"/>
          <w:szCs w:val="24"/>
          <w:u w:val="none"/>
          <w:shd w:val="clear" w:color="auto" w:fill="auto"/>
          <w:lang w:val="en-US" w:eastAsia="zh-CN" w:bidi="ar"/>
        </w:rPr>
        <w:t>functional food</w:t>
      </w:r>
      <w:r>
        <w:rPr>
          <w:rFonts w:hint="default" w:ascii="Times New Roman" w:hAnsi="Times New Roman" w:eastAsia="SimSun" w:cs="Times New Roman"/>
          <w:b w:val="0"/>
          <w:i w:val="0"/>
          <w:caps w:val="0"/>
          <w:color w:val="222222"/>
          <w:spacing w:val="0"/>
          <w:kern w:val="0"/>
          <w:sz w:val="24"/>
          <w:szCs w:val="24"/>
          <w:u w:val="none"/>
          <w:shd w:val="clear" w:fill="FFFFFF"/>
          <w:lang w:val="en-US" w:eastAsia="zh-CN" w:bidi="ar"/>
        </w:rPr>
        <w:t> is a </w:t>
      </w:r>
      <w:r>
        <w:rPr>
          <w:rFonts w:hint="default" w:ascii="Times New Roman" w:hAnsi="Times New Roman" w:eastAsia="SimSun" w:cs="Times New Roman"/>
          <w:b w:val="0"/>
          <w:bCs/>
          <w:i w:val="0"/>
          <w:caps w:val="0"/>
          <w:color w:val="222222"/>
          <w:spacing w:val="0"/>
          <w:kern w:val="0"/>
          <w:sz w:val="24"/>
          <w:szCs w:val="24"/>
          <w:u w:val="none"/>
          <w:lang w:val="en-US" w:eastAsia="zh-CN" w:bidi="ar"/>
        </w:rPr>
        <w:t>food</w:t>
      </w:r>
      <w:r>
        <w:rPr>
          <w:rFonts w:hint="default" w:ascii="Times New Roman" w:hAnsi="Times New Roman" w:eastAsia="SimSun" w:cs="Times New Roman"/>
          <w:b w:val="0"/>
          <w:i w:val="0"/>
          <w:caps w:val="0"/>
          <w:color w:val="222222"/>
          <w:spacing w:val="0"/>
          <w:kern w:val="0"/>
          <w:sz w:val="24"/>
          <w:szCs w:val="24"/>
          <w:u w:val="none"/>
          <w:shd w:val="clear" w:fill="FFFFFF"/>
          <w:lang w:val="en-US" w:eastAsia="zh-CN" w:bidi="ar"/>
        </w:rPr>
        <w:t> claimed to have an additional </w:t>
      </w:r>
      <w:r>
        <w:rPr>
          <w:rFonts w:hint="default" w:ascii="Times New Roman" w:hAnsi="Times New Roman" w:eastAsia="SimSun" w:cs="Times New Roman"/>
          <w:b w:val="0"/>
          <w:bCs/>
          <w:i w:val="0"/>
          <w:caps w:val="0"/>
          <w:color w:val="222222"/>
          <w:spacing w:val="0"/>
          <w:kern w:val="0"/>
          <w:sz w:val="24"/>
          <w:szCs w:val="24"/>
          <w:u w:val="none"/>
          <w:lang w:val="en-US" w:eastAsia="zh-CN" w:bidi="ar"/>
        </w:rPr>
        <w:t>function</w:t>
      </w:r>
      <w:r>
        <w:rPr>
          <w:rFonts w:hint="default" w:ascii="Times New Roman" w:hAnsi="Times New Roman" w:eastAsia="SimSun" w:cs="Times New Roman"/>
          <w:b w:val="0"/>
          <w:i w:val="0"/>
          <w:caps w:val="0"/>
          <w:color w:val="222222"/>
          <w:spacing w:val="0"/>
          <w:kern w:val="0"/>
          <w:sz w:val="24"/>
          <w:szCs w:val="24"/>
          <w:u w:val="none"/>
          <w:shd w:val="clear" w:fill="FFFFFF"/>
          <w:lang w:val="en-US" w:eastAsia="zh-CN" w:bidi="ar"/>
        </w:rPr>
        <w:t> (often one related to health-promotion or disease prevention) by adding new ingredients or more of existing ingredients.</w:t>
      </w:r>
      <w:bookmarkStart w:id="0" w:name="_GoBack"/>
      <w:bookmarkEnd w:id="0"/>
    </w:p>
    <w:p>
      <w:pPr>
        <w:rPr>
          <w:rFonts w:hint="default" w:ascii="Times New Roman" w:hAnsi="Times New Roman" w:cs="Times New Roman"/>
          <w:sz w:val="24"/>
          <w:szCs w:val="24"/>
        </w:rPr>
      </w:pPr>
    </w:p>
    <w:p>
      <w:pPr>
        <w:keepNext w:val="0"/>
        <w:keepLines w:val="0"/>
        <w:widowControl/>
        <w:suppressLineNumbers w:val="0"/>
        <w:jc w:val="left"/>
        <w:rPr>
          <w:rFonts w:hint="default" w:ascii="Times New Roman" w:hAnsi="Times New Roman" w:eastAsia="Open Sans" w:cs="Times New Roman"/>
          <w:b/>
          <w:bCs/>
          <w:i w:val="0"/>
          <w:caps w:val="0"/>
          <w:color w:val="333333"/>
          <w:spacing w:val="0"/>
          <w:kern w:val="0"/>
          <w:sz w:val="24"/>
          <w:szCs w:val="24"/>
          <w:u w:val="single"/>
          <w:shd w:val="clear" w:fill="FFFFFF"/>
          <w:lang w:val="en-US" w:eastAsia="zh-CN" w:bidi="ar"/>
        </w:rPr>
      </w:pPr>
      <w:r>
        <w:rPr>
          <w:rFonts w:hint="default" w:ascii="Times New Roman" w:hAnsi="Times New Roman" w:eastAsia="Open Sans" w:cs="Times New Roman"/>
          <w:b/>
          <w:bCs/>
          <w:i w:val="0"/>
          <w:caps w:val="0"/>
          <w:color w:val="333333"/>
          <w:spacing w:val="0"/>
          <w:kern w:val="0"/>
          <w:sz w:val="24"/>
          <w:szCs w:val="24"/>
          <w:u w:val="single"/>
          <w:shd w:val="clear" w:fill="FFFFFF"/>
          <w:lang w:val="en-US" w:eastAsia="zh-CN" w:bidi="ar"/>
        </w:rPr>
        <w:t>b. Describe the different types of functional food</w:t>
      </w:r>
    </w:p>
    <w:p>
      <w:pPr>
        <w:keepNext w:val="0"/>
        <w:keepLines w:val="0"/>
        <w:widowControl/>
        <w:suppressLineNumbers w:val="0"/>
        <w:jc w:val="left"/>
        <w:rPr>
          <w:rFonts w:hint="default" w:ascii="Times New Roman" w:hAnsi="Times New Roman" w:eastAsia="Open Sans" w:cs="Times New Roman"/>
          <w:b/>
          <w:bCs/>
          <w:i w:val="0"/>
          <w:caps w:val="0"/>
          <w:color w:val="333333"/>
          <w:spacing w:val="0"/>
          <w:kern w:val="0"/>
          <w:sz w:val="24"/>
          <w:szCs w:val="24"/>
          <w:u w:val="single"/>
          <w:shd w:val="clear" w:fill="FFFFFF"/>
          <w:lang w:val="en-US" w:eastAsia="zh-CN" w:bidi="ar"/>
        </w:rPr>
      </w:pPr>
    </w:p>
    <w:p>
      <w:pPr>
        <w:numPr>
          <w:ilvl w:val="0"/>
          <w:numId w:val="1"/>
        </w:numPr>
        <w:ind w:left="420" w:leftChars="0" w:hanging="420" w:firstLineChars="0"/>
        <w:rPr>
          <w:rFonts w:hint="default" w:ascii="Times New Roman" w:hAnsi="Times New Roman" w:cs="Times New Roman"/>
          <w:b/>
          <w:bCs/>
          <w:sz w:val="24"/>
          <w:szCs w:val="24"/>
          <w:u w:val="single"/>
        </w:rPr>
      </w:pPr>
      <w:r>
        <w:rPr>
          <w:rFonts w:hint="default" w:ascii="Times New Roman" w:hAnsi="Times New Roman" w:cs="Times New Roman"/>
          <w:b/>
          <w:bCs/>
          <w:sz w:val="24"/>
          <w:szCs w:val="24"/>
          <w:u w:val="single"/>
        </w:rPr>
        <w:t xml:space="preserve">CONVENTIONAL FOODS : </w:t>
      </w:r>
      <w:r>
        <w:rPr>
          <w:rFonts w:hint="default" w:ascii="Times New Roman" w:hAnsi="Times New Roman" w:cs="Times New Roman"/>
          <w:b w:val="0"/>
          <w:bCs w:val="0"/>
          <w:sz w:val="24"/>
          <w:szCs w:val="24"/>
          <w:u w:val="none"/>
        </w:rPr>
        <w:t>There are the most basic food because they haven't been modified with fortification, still in their natural state.</w:t>
      </w:r>
    </w:p>
    <w:p>
      <w:pPr>
        <w:numPr>
          <w:ilvl w:val="0"/>
          <w:numId w:val="1"/>
        </w:numPr>
        <w:ind w:left="420" w:leftChars="0" w:hanging="420" w:firstLineChars="0"/>
        <w:rPr>
          <w:rFonts w:hint="default" w:ascii="Times New Roman" w:hAnsi="Times New Roman" w:cs="Times New Roman"/>
          <w:b/>
          <w:bCs/>
          <w:sz w:val="24"/>
          <w:szCs w:val="24"/>
          <w:u w:val="single"/>
        </w:rPr>
      </w:pPr>
      <w:r>
        <w:rPr>
          <w:rFonts w:hint="default" w:ascii="Times New Roman" w:hAnsi="Times New Roman" w:cs="Times New Roman"/>
          <w:b/>
          <w:bCs/>
          <w:sz w:val="24"/>
          <w:szCs w:val="24"/>
          <w:u w:val="single"/>
        </w:rPr>
        <w:t xml:space="preserve">MEDICAL FOODS : </w:t>
      </w:r>
      <w:r>
        <w:rPr>
          <w:rFonts w:hint="default" w:ascii="Times New Roman" w:hAnsi="Times New Roman" w:cs="Times New Roman"/>
          <w:b w:val="0"/>
          <w:bCs w:val="0"/>
          <w:sz w:val="24"/>
          <w:szCs w:val="24"/>
          <w:u w:val="none"/>
        </w:rPr>
        <w:t>They have been enriched, with nutrients or beneficial ingredients.</w:t>
      </w:r>
    </w:p>
    <w:p>
      <w:pPr>
        <w:numPr>
          <w:ilvl w:val="0"/>
          <w:numId w:val="1"/>
        </w:numPr>
        <w:ind w:left="420" w:leftChars="0" w:hanging="420" w:firstLineChars="0"/>
        <w:rPr>
          <w:rFonts w:hint="default" w:ascii="Times New Roman" w:hAnsi="Times New Roman" w:cs="Times New Roman"/>
          <w:b/>
          <w:bCs/>
          <w:sz w:val="24"/>
          <w:szCs w:val="24"/>
          <w:u w:val="single"/>
        </w:rPr>
      </w:pPr>
      <w:r>
        <w:rPr>
          <w:rFonts w:hint="default" w:ascii="Times New Roman" w:hAnsi="Times New Roman" w:cs="Times New Roman"/>
          <w:b/>
          <w:bCs/>
          <w:sz w:val="24"/>
          <w:szCs w:val="24"/>
          <w:u w:val="single"/>
        </w:rPr>
        <w:t xml:space="preserve">MODIFIED FOODS : </w:t>
      </w:r>
      <w:r>
        <w:rPr>
          <w:rFonts w:hint="default" w:ascii="Times New Roman" w:hAnsi="Times New Roman" w:cs="Times New Roman"/>
          <w:b w:val="0"/>
          <w:bCs w:val="0"/>
          <w:sz w:val="24"/>
          <w:szCs w:val="24"/>
          <w:u w:val="none"/>
        </w:rPr>
        <w:t>This are foods that have been formulated under the supervision of a physician and is intended for the specific dietary management of a disease for distinctive condition requirement under specific conditions established by a medical profession.</w:t>
      </w:r>
    </w:p>
    <w:p>
      <w:pPr>
        <w:numPr>
          <w:ilvl w:val="0"/>
          <w:numId w:val="1"/>
        </w:numPr>
        <w:ind w:left="420" w:leftChars="0" w:hanging="420" w:firstLineChars="0"/>
        <w:rPr>
          <w:rFonts w:hint="default" w:ascii="Times New Roman" w:hAnsi="Times New Roman" w:cs="Times New Roman"/>
          <w:b/>
          <w:bCs/>
          <w:sz w:val="24"/>
          <w:szCs w:val="24"/>
          <w:u w:val="single"/>
        </w:rPr>
      </w:pPr>
      <w:r>
        <w:rPr>
          <w:rFonts w:hint="default" w:ascii="Times New Roman" w:hAnsi="Times New Roman" w:cs="Times New Roman"/>
          <w:b/>
          <w:bCs/>
          <w:sz w:val="24"/>
          <w:szCs w:val="24"/>
          <w:u w:val="single"/>
        </w:rPr>
        <w:t xml:space="preserve">SPECIFIC DIETARY USE : </w:t>
      </w:r>
      <w:r>
        <w:rPr>
          <w:rFonts w:hint="default" w:ascii="Times New Roman" w:hAnsi="Times New Roman" w:cs="Times New Roman"/>
          <w:b w:val="0"/>
          <w:bCs w:val="0"/>
          <w:sz w:val="24"/>
          <w:szCs w:val="24"/>
          <w:u w:val="none"/>
        </w:rPr>
        <w:t xml:space="preserve"> Similar to medical foods available commercially and don't require the supervision of a health provider.</w:t>
      </w:r>
    </w:p>
    <w:p>
      <w:pPr>
        <w:widowControl w:val="0"/>
        <w:numPr>
          <w:numId w:val="0"/>
        </w:numPr>
        <w:jc w:val="both"/>
        <w:rPr>
          <w:rFonts w:hint="default" w:ascii="Times New Roman" w:hAnsi="Times New Roman" w:cs="Times New Roman"/>
          <w:b w:val="0"/>
          <w:bCs w:val="0"/>
          <w:sz w:val="24"/>
          <w:szCs w:val="24"/>
          <w:u w:val="none"/>
        </w:rPr>
      </w:pPr>
    </w:p>
    <w:p>
      <w:pPr>
        <w:pStyle w:val="5"/>
        <w:keepNext w:val="0"/>
        <w:keepLines w:val="0"/>
        <w:widowControl/>
        <w:suppressLineNumbers w:val="0"/>
        <w:spacing w:before="0" w:beforeAutospacing="0" w:after="200" w:afterAutospacing="0"/>
        <w:ind w:left="0" w:right="0" w:firstLine="0"/>
        <w:rPr>
          <w:rFonts w:hint="default" w:ascii="Times New Roman" w:hAnsi="Times New Roman" w:eastAsia="Open Sans" w:cs="Times New Roman"/>
          <w:b/>
          <w:bCs/>
          <w:i w:val="0"/>
          <w:caps w:val="0"/>
          <w:color w:val="333333"/>
          <w:spacing w:val="0"/>
          <w:sz w:val="24"/>
          <w:szCs w:val="24"/>
          <w:u w:val="single"/>
        </w:rPr>
      </w:pPr>
      <w:r>
        <w:rPr>
          <w:rFonts w:hint="default" w:ascii="Times New Roman" w:hAnsi="Times New Roman" w:eastAsia="Open Sans" w:cs="Times New Roman"/>
          <w:b/>
          <w:bCs/>
          <w:i w:val="0"/>
          <w:caps w:val="0"/>
          <w:color w:val="333333"/>
          <w:spacing w:val="0"/>
          <w:sz w:val="24"/>
          <w:szCs w:val="24"/>
          <w:u w:val="single"/>
        </w:rPr>
        <w:t>c. With relevant examples,  give the clinical implications of functional foods</w:t>
      </w:r>
    </w:p>
    <w:tbl>
      <w:tblPr>
        <w:tblW w:w="162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069"/>
        <w:gridCol w:w="2321"/>
        <w:gridCol w:w="3205"/>
        <w:gridCol w:w="2561"/>
        <w:gridCol w:w="1467"/>
        <w:gridCol w:w="2343"/>
        <w:gridCol w:w="2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Header/>
        </w:trPr>
        <w:tc>
          <w:tcPr>
            <w:tcW w:w="0" w:type="auto"/>
            <w:tcBorders>
              <w:top w:val="nil"/>
              <w:left w:val="nil"/>
              <w:bottom w:val="single" w:color="CFD5E4" w:sz="8" w:space="0"/>
              <w:right w:val="nil"/>
            </w:tcBorders>
            <w:shd w:val="clear" w:color="auto" w:fill="F2F5F9"/>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Functional food</w:t>
            </w:r>
          </w:p>
        </w:tc>
        <w:tc>
          <w:tcPr>
            <w:tcW w:w="0" w:type="auto"/>
            <w:tcBorders>
              <w:top w:val="nil"/>
              <w:left w:val="nil"/>
              <w:bottom w:val="single" w:color="CFD5E4" w:sz="8" w:space="0"/>
              <w:right w:val="nil"/>
            </w:tcBorders>
            <w:shd w:val="clear" w:color="auto" w:fill="F2F5F9"/>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Bioactive component</w:t>
            </w:r>
          </w:p>
        </w:tc>
        <w:tc>
          <w:tcPr>
            <w:tcW w:w="0" w:type="auto"/>
            <w:tcBorders>
              <w:top w:val="nil"/>
              <w:left w:val="nil"/>
              <w:bottom w:val="single" w:color="CFD5E4" w:sz="8" w:space="0"/>
              <w:right w:val="nil"/>
            </w:tcBorders>
            <w:shd w:val="clear" w:color="auto" w:fill="F2F5F9"/>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Health benefit</w:t>
            </w:r>
          </w:p>
        </w:tc>
        <w:tc>
          <w:tcPr>
            <w:tcW w:w="0" w:type="auto"/>
            <w:tcBorders>
              <w:top w:val="nil"/>
              <w:left w:val="nil"/>
              <w:bottom w:val="single" w:color="CFD5E4" w:sz="8" w:space="0"/>
              <w:right w:val="nil"/>
            </w:tcBorders>
            <w:shd w:val="clear" w:color="auto" w:fill="F2F5F9"/>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Type of evidence</w:t>
            </w:r>
          </w:p>
        </w:tc>
        <w:tc>
          <w:tcPr>
            <w:tcW w:w="0" w:type="auto"/>
            <w:tcBorders>
              <w:top w:val="nil"/>
              <w:left w:val="nil"/>
              <w:bottom w:val="single" w:color="CFD5E4" w:sz="8" w:space="0"/>
              <w:right w:val="nil"/>
            </w:tcBorders>
            <w:shd w:val="clear" w:color="auto" w:fill="F2F5F9"/>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Strength of evidence</w:t>
            </w:r>
          </w:p>
        </w:tc>
        <w:tc>
          <w:tcPr>
            <w:tcW w:w="0" w:type="auto"/>
            <w:tcBorders>
              <w:top w:val="nil"/>
              <w:left w:val="nil"/>
              <w:bottom w:val="single" w:color="CFD5E4" w:sz="8" w:space="0"/>
              <w:right w:val="nil"/>
            </w:tcBorders>
            <w:shd w:val="clear" w:color="auto" w:fill="F2F5F9"/>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Recommended amount or frequency of intake</w:t>
            </w:r>
          </w:p>
        </w:tc>
        <w:tc>
          <w:tcPr>
            <w:tcW w:w="0" w:type="auto"/>
            <w:tcBorders>
              <w:top w:val="nil"/>
              <w:left w:val="nil"/>
              <w:bottom w:val="single" w:color="CFD5E4" w:sz="8" w:space="0"/>
              <w:right w:val="nil"/>
            </w:tcBorders>
            <w:shd w:val="clear" w:color="auto" w:fill="F2F5F9"/>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Regulatory status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Header/>
        </w:trPr>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Fortified margarines </w:t>
            </w:r>
          </w:p>
        </w:tc>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Plant sterol and stanol esters </w:t>
            </w:r>
          </w:p>
        </w:tc>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Reduce total and LDL cholesterol </w:t>
            </w:r>
          </w:p>
        </w:tc>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Clinical trials </w:t>
            </w:r>
          </w:p>
        </w:tc>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Very strong </w:t>
            </w:r>
          </w:p>
        </w:tc>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1.3 g/d for sterols </w:t>
            </w:r>
          </w:p>
        </w:tc>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Health claim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Header/>
        </w:trPr>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 </w:t>
            </w:r>
          </w:p>
        </w:tc>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 </w:t>
            </w:r>
          </w:p>
        </w:tc>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 </w:t>
            </w:r>
          </w:p>
        </w:tc>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 </w:t>
            </w:r>
          </w:p>
        </w:tc>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 </w:t>
            </w:r>
          </w:p>
        </w:tc>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1.7 g/d for stanols </w:t>
            </w:r>
          </w:p>
        </w:tc>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Header/>
        </w:trPr>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Psyllium </w:t>
            </w:r>
          </w:p>
        </w:tc>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Soluble fiber </w:t>
            </w:r>
          </w:p>
        </w:tc>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Reduce total and LDL cholesterol </w:t>
            </w:r>
          </w:p>
        </w:tc>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Clinical trials </w:t>
            </w:r>
          </w:p>
        </w:tc>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Very strong </w:t>
            </w:r>
          </w:p>
        </w:tc>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1 g/d </w:t>
            </w:r>
          </w:p>
        </w:tc>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Health claim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Header/>
        </w:trPr>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Soy </w:t>
            </w:r>
          </w:p>
        </w:tc>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Protein </w:t>
            </w:r>
          </w:p>
        </w:tc>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Reduce total and LDL cholesterol </w:t>
            </w:r>
          </w:p>
        </w:tc>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Clinical trials </w:t>
            </w:r>
          </w:p>
        </w:tc>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Very strong </w:t>
            </w:r>
          </w:p>
        </w:tc>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25 g/d </w:t>
            </w:r>
          </w:p>
        </w:tc>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Health claim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Header/>
        </w:trPr>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Whole oat products </w:t>
            </w:r>
          </w:p>
        </w:tc>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β-Glucan </w:t>
            </w:r>
          </w:p>
        </w:tc>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Reduce total and LDL cholesterol </w:t>
            </w:r>
          </w:p>
        </w:tc>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Clinical trials </w:t>
            </w:r>
          </w:p>
        </w:tc>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Very strong </w:t>
            </w:r>
          </w:p>
        </w:tc>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3 g/d </w:t>
            </w:r>
          </w:p>
        </w:tc>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Health claim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Header/>
        </w:trPr>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Cranberry juice </w:t>
            </w:r>
          </w:p>
        </w:tc>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Proanthocyanidins </w:t>
            </w:r>
          </w:p>
        </w:tc>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Reduce urinary tract infections </w:t>
            </w:r>
          </w:p>
        </w:tc>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Small number of clinical trials </w:t>
            </w:r>
          </w:p>
        </w:tc>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Moderate </w:t>
            </w:r>
          </w:p>
        </w:tc>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300 mL/d </w:t>
            </w:r>
          </w:p>
        </w:tc>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Conventional food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Header/>
        </w:trPr>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Fatty fish </w:t>
            </w:r>
          </w:p>
        </w:tc>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(n-3) Fatty acids </w:t>
            </w:r>
          </w:p>
        </w:tc>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Reduce TG, reduce heart disease cardiac deaths and fatal and non-fatal myocardial infarction </w:t>
            </w:r>
          </w:p>
        </w:tc>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Clinical trials; epidemiological studies </w:t>
            </w:r>
          </w:p>
        </w:tc>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Strong </w:t>
            </w:r>
          </w:p>
        </w:tc>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2/wk </w:t>
            </w:r>
          </w:p>
        </w:tc>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Qualified health claim for dietary supplements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Header/>
        </w:trPr>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Garlic </w:t>
            </w:r>
          </w:p>
        </w:tc>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Organosulfur compounds </w:t>
            </w:r>
          </w:p>
        </w:tc>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Reduce total and LDL cholesterol </w:t>
            </w:r>
          </w:p>
        </w:tc>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Clinical trials </w:t>
            </w:r>
          </w:p>
        </w:tc>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Moderate </w:t>
            </w:r>
          </w:p>
        </w:tc>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600–900 mg/d </w:t>
            </w:r>
          </w:p>
        </w:tc>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Conventional food or dietary supplement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Header/>
        </w:trPr>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Green tea </w:t>
            </w:r>
          </w:p>
        </w:tc>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Catechins </w:t>
            </w:r>
          </w:p>
        </w:tc>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Reduce risk of certain types of cancer </w:t>
            </w:r>
          </w:p>
        </w:tc>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Epidemiological </w:t>
            </w:r>
          </w:p>
        </w:tc>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Weak to moderate </w:t>
            </w:r>
          </w:p>
        </w:tc>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Unknown </w:t>
            </w:r>
          </w:p>
        </w:tc>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Conventional food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Header/>
        </w:trPr>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Spinach, kale, collard greens </w:t>
            </w:r>
          </w:p>
        </w:tc>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Lutein/zeaxanthin </w:t>
            </w:r>
          </w:p>
        </w:tc>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Reduce risk of age-related macular degeneration </w:t>
            </w:r>
          </w:p>
        </w:tc>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Epidemiological </w:t>
            </w:r>
          </w:p>
        </w:tc>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Weak to moderate </w:t>
            </w:r>
          </w:p>
        </w:tc>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6 mg/d </w:t>
            </w:r>
          </w:p>
        </w:tc>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Conventional food or dietary supplement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Header/>
        </w:trPr>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Tomatoes and processed tomato products </w:t>
            </w:r>
          </w:p>
        </w:tc>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Lycopene </w:t>
            </w:r>
          </w:p>
        </w:tc>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Reduce risk prostate cancer </w:t>
            </w:r>
          </w:p>
        </w:tc>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Epidemiological </w:t>
            </w:r>
          </w:p>
        </w:tc>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Weak to moderate </w:t>
            </w:r>
          </w:p>
        </w:tc>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Daily </w:t>
            </w:r>
          </w:p>
        </w:tc>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Conventional food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Header/>
        </w:trPr>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Lamb, turkey, beef, dairy </w:t>
            </w:r>
          </w:p>
        </w:tc>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CLA </w:t>
            </w:r>
          </w:p>
        </w:tc>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Reduce breast cancer </w:t>
            </w:r>
          </w:p>
        </w:tc>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In vivo and in vitro studies </w:t>
            </w:r>
          </w:p>
        </w:tc>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Weak </w:t>
            </w:r>
          </w:p>
        </w:tc>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Unknown </w:t>
            </w:r>
          </w:p>
        </w:tc>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Conventional food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Header/>
        </w:trPr>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Cruciferous, vegetables </w:t>
            </w:r>
          </w:p>
        </w:tc>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Glucosinolates, indoles </w:t>
            </w:r>
          </w:p>
        </w:tc>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Reduce risk of certain types of cancer </w:t>
            </w:r>
          </w:p>
        </w:tc>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Epidemiological </w:t>
            </w:r>
          </w:p>
        </w:tc>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Weak </w:t>
            </w:r>
          </w:p>
        </w:tc>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3 or more servings/wk </w:t>
            </w:r>
          </w:p>
        </w:tc>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Conventional food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Header/>
        </w:trPr>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Fermented dairy products </w:t>
            </w:r>
          </w:p>
        </w:tc>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Probiotics </w:t>
            </w:r>
          </w:p>
        </w:tc>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Support GI health, boost immunity </w:t>
            </w:r>
          </w:p>
        </w:tc>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In vivo and in vitro studies, limited clinical data </w:t>
            </w:r>
          </w:p>
        </w:tc>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Weak </w:t>
            </w:r>
          </w:p>
        </w:tc>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Daily </w:t>
            </w:r>
          </w:p>
        </w:tc>
        <w:tc>
          <w:tcPr>
            <w:tcW w:w="0" w:type="auto"/>
            <w:tcBorders>
              <w:top w:val="nil"/>
              <w:left w:val="nil"/>
              <w:bottom w:val="single" w:color="CFD5E4" w:sz="8" w:space="0"/>
              <w:right w:val="nil"/>
            </w:tcBorders>
            <w:shd w:val="clear"/>
            <w:tcMar>
              <w:top w:w="137" w:type="dxa"/>
              <w:left w:w="137" w:type="dxa"/>
              <w:bottom w:w="137" w:type="dxa"/>
              <w:right w:w="137" w:type="dxa"/>
            </w:tcMar>
            <w:vAlign w:val="top"/>
          </w:tcPr>
          <w:p>
            <w:pPr>
              <w:keepNext w:val="0"/>
              <w:keepLines w:val="0"/>
              <w:widowControl/>
              <w:suppressLineNumbers w:val="0"/>
              <w:spacing w:before="0" w:beforeAutospacing="0" w:after="0" w:afterAutospacing="0" w:line="273" w:lineRule="atLeast"/>
              <w:ind w:left="0" w:right="0"/>
              <w:jc w:val="left"/>
              <w:textAlignment w:val="baseline"/>
              <w:rPr>
                <w:rFonts w:hint="default" w:ascii="Times New Roman" w:hAnsi="Times New Roman" w:eastAsia="Source Sans Pro" w:cs="Times New Roman"/>
                <w:b w:val="0"/>
                <w:bCs/>
                <w:sz w:val="24"/>
                <w:szCs w:val="24"/>
              </w:rPr>
            </w:pPr>
            <w:r>
              <w:rPr>
                <w:rFonts w:hint="default" w:ascii="Times New Roman" w:hAnsi="Times New Roman" w:eastAsia="Source Sans Pro" w:cs="Times New Roman"/>
                <w:b w:val="0"/>
                <w:bCs/>
                <w:kern w:val="0"/>
                <w:sz w:val="24"/>
                <w:szCs w:val="24"/>
                <w:bdr w:val="none" w:color="auto" w:sz="0" w:space="0"/>
                <w:vertAlign w:val="baseline"/>
                <w:lang w:val="en-US" w:eastAsia="zh-CN" w:bidi="ar"/>
              </w:rPr>
              <w:t>Conventional food or dietary supplement </w:t>
            </w:r>
          </w:p>
        </w:tc>
      </w:tr>
    </w:tbl>
    <w:p>
      <w:pPr>
        <w:pStyle w:val="5"/>
        <w:keepNext w:val="0"/>
        <w:keepLines w:val="0"/>
        <w:widowControl/>
        <w:suppressLineNumbers w:val="0"/>
        <w:spacing w:before="0" w:beforeAutospacing="0" w:after="200" w:afterAutospacing="0"/>
        <w:ind w:left="0" w:right="0" w:firstLine="0"/>
        <w:rPr>
          <w:rFonts w:hint="default" w:ascii="Times New Roman" w:hAnsi="Times New Roman" w:eastAsia="Open Sans" w:cs="Times New Roman"/>
          <w:b w:val="0"/>
          <w:bCs/>
          <w:i w:val="0"/>
          <w:caps w:val="0"/>
          <w:color w:val="333333"/>
          <w:spacing w:val="0"/>
          <w:sz w:val="24"/>
          <w:szCs w:val="24"/>
          <w:u w:val="none"/>
        </w:rPr>
      </w:pPr>
    </w:p>
    <w:p>
      <w:pPr>
        <w:keepNext w:val="0"/>
        <w:keepLines w:val="0"/>
        <w:widowControl/>
        <w:suppressLineNumbers w:val="0"/>
        <w:jc w:val="left"/>
        <w:rPr>
          <w:rFonts w:hint="default" w:ascii="Times New Roman" w:hAnsi="Times New Roman" w:cs="Times New Roman"/>
          <w:b w:val="0"/>
          <w:bCs/>
          <w:sz w:val="24"/>
          <w:szCs w:val="24"/>
          <w:u w:val="single"/>
        </w:rPr>
      </w:pPr>
    </w:p>
    <w:p>
      <w:pPr>
        <w:widowControl w:val="0"/>
        <w:numPr>
          <w:numId w:val="0"/>
        </w:numPr>
        <w:jc w:val="both"/>
        <w:rPr>
          <w:rFonts w:hint="default" w:ascii="Times New Roman" w:hAnsi="Times New Roman" w:cs="Times New Roman"/>
          <w:b w:val="0"/>
          <w:bCs/>
          <w:sz w:val="24"/>
          <w:szCs w:val="24"/>
          <w:u w:val="none"/>
        </w:rPr>
      </w:pPr>
    </w:p>
    <w:p>
      <w:pPr>
        <w:keepNext w:val="0"/>
        <w:keepLines w:val="0"/>
        <w:widowControl/>
        <w:suppressLineNumbers w:val="0"/>
        <w:jc w:val="left"/>
        <w:rPr>
          <w:rFonts w:hint="default" w:ascii="Times New Roman" w:hAnsi="Times New Roman" w:cs="Times New Roman"/>
          <w:b/>
          <w:bCs/>
          <w:sz w:val="24"/>
          <w:szCs w:val="24"/>
          <w:u w:val="single"/>
        </w:rPr>
      </w:pPr>
      <w:r>
        <w:rPr>
          <w:rFonts w:hint="default" w:ascii="Times New Roman" w:hAnsi="Times New Roman" w:eastAsia="Open Sans" w:cs="Times New Roman"/>
          <w:b/>
          <w:bCs/>
          <w:i w:val="0"/>
          <w:caps w:val="0"/>
          <w:color w:val="333333"/>
          <w:spacing w:val="0"/>
          <w:kern w:val="0"/>
          <w:sz w:val="24"/>
          <w:szCs w:val="24"/>
          <w:u w:val="single"/>
          <w:shd w:val="clear" w:fill="FFFFFF"/>
          <w:lang w:val="en-US" w:eastAsia="zh-CN" w:bidi="ar"/>
        </w:rPr>
        <w:t>Q2. What is nutritional status assessment.</w:t>
      </w:r>
    </w:p>
    <w:p>
      <w:pPr>
        <w:keepNext w:val="0"/>
        <w:keepLines w:val="0"/>
        <w:widowControl/>
        <w:numPr>
          <w:ilvl w:val="0"/>
          <w:numId w:val="1"/>
        </w:numPr>
        <w:suppressLineNumbers w:val="0"/>
        <w:ind w:left="420" w:leftChars="0" w:hanging="420" w:firstLineChars="0"/>
        <w:jc w:val="left"/>
        <w:rPr>
          <w:rFonts w:hint="default" w:ascii="Times New Roman" w:hAnsi="Times New Roman" w:cs="Times New Roman"/>
          <w:b/>
          <w:bCs/>
          <w:sz w:val="24"/>
          <w:szCs w:val="24"/>
          <w:u w:val="single"/>
        </w:rPr>
      </w:pPr>
      <w:r>
        <w:rPr>
          <w:rFonts w:hint="default" w:ascii="Times New Roman" w:hAnsi="Times New Roman" w:eastAsia="SimSun" w:cs="Times New Roman"/>
          <w:b w:val="0"/>
          <w:bCs/>
          <w:i w:val="0"/>
          <w:caps w:val="0"/>
          <w:color w:val="222222"/>
          <w:spacing w:val="0"/>
          <w:kern w:val="0"/>
          <w:sz w:val="24"/>
          <w:szCs w:val="24"/>
          <w:u w:val="none"/>
          <w:lang w:val="en-US" w:eastAsia="zh-CN" w:bidi="ar"/>
        </w:rPr>
        <w:t>Nutritional assessment</w:t>
      </w:r>
      <w:r>
        <w:rPr>
          <w:rFonts w:hint="default" w:ascii="Times New Roman" w:hAnsi="Times New Roman" w:eastAsia="SimSun" w:cs="Times New Roman"/>
          <w:b w:val="0"/>
          <w:bCs/>
          <w:i w:val="0"/>
          <w:caps w:val="0"/>
          <w:color w:val="222222"/>
          <w:spacing w:val="0"/>
          <w:kern w:val="0"/>
          <w:sz w:val="24"/>
          <w:szCs w:val="24"/>
          <w:u w:val="none"/>
          <w:shd w:val="clear" w:fill="FFFFFF"/>
          <w:lang w:val="en-US" w:eastAsia="zh-CN" w:bidi="ar"/>
        </w:rPr>
        <w:t> </w:t>
      </w:r>
      <w:r>
        <w:rPr>
          <w:rFonts w:hint="default" w:ascii="Times New Roman" w:hAnsi="Times New Roman" w:eastAsia="SimSun" w:cs="Times New Roman"/>
          <w:b w:val="0"/>
          <w:i w:val="0"/>
          <w:caps w:val="0"/>
          <w:color w:val="222222"/>
          <w:spacing w:val="0"/>
          <w:kern w:val="0"/>
          <w:sz w:val="24"/>
          <w:szCs w:val="24"/>
          <w:u w:val="none"/>
          <w:shd w:val="clear" w:fill="FFFFFF"/>
          <w:lang w:val="en-US" w:eastAsia="zh-CN" w:bidi="ar"/>
        </w:rPr>
        <w:t>is the systematic process of collecting and interpreting information in order to make decisions about the nature and cause of</w:t>
      </w:r>
      <w:r>
        <w:rPr>
          <w:rFonts w:hint="default" w:ascii="Times New Roman" w:hAnsi="Times New Roman" w:eastAsia="SimSun" w:cs="Times New Roman"/>
          <w:b w:val="0"/>
          <w:bCs w:val="0"/>
          <w:i w:val="0"/>
          <w:caps w:val="0"/>
          <w:color w:val="222222"/>
          <w:spacing w:val="0"/>
          <w:kern w:val="0"/>
          <w:sz w:val="24"/>
          <w:szCs w:val="24"/>
          <w:u w:val="none"/>
          <w:shd w:val="clear" w:fill="FFFFFF"/>
          <w:lang w:val="en-US" w:eastAsia="zh-CN" w:bidi="ar"/>
        </w:rPr>
        <w:t> </w:t>
      </w:r>
      <w:r>
        <w:rPr>
          <w:rFonts w:hint="default" w:ascii="Times New Roman" w:hAnsi="Times New Roman" w:eastAsia="SimSun" w:cs="Times New Roman"/>
          <w:b w:val="0"/>
          <w:bCs w:val="0"/>
          <w:i w:val="0"/>
          <w:caps w:val="0"/>
          <w:color w:val="222222"/>
          <w:spacing w:val="0"/>
          <w:kern w:val="0"/>
          <w:sz w:val="24"/>
          <w:szCs w:val="24"/>
          <w:u w:val="none"/>
          <w:lang w:val="en-US" w:eastAsia="zh-CN" w:bidi="ar"/>
        </w:rPr>
        <w:t>nutrition</w:t>
      </w:r>
      <w:r>
        <w:rPr>
          <w:rFonts w:hint="default" w:ascii="Times New Roman" w:hAnsi="Times New Roman" w:eastAsia="SimSun" w:cs="Times New Roman"/>
          <w:b w:val="0"/>
          <w:bCs w:val="0"/>
          <w:i w:val="0"/>
          <w:caps w:val="0"/>
          <w:color w:val="222222"/>
          <w:spacing w:val="0"/>
          <w:kern w:val="0"/>
          <w:sz w:val="24"/>
          <w:szCs w:val="24"/>
          <w:u w:val="none"/>
          <w:shd w:val="clear" w:fill="FFFFFF"/>
          <w:lang w:val="en-US" w:eastAsia="zh-CN" w:bidi="ar"/>
        </w:rPr>
        <w:t> </w:t>
      </w:r>
      <w:r>
        <w:rPr>
          <w:rFonts w:hint="default" w:ascii="Times New Roman" w:hAnsi="Times New Roman" w:eastAsia="SimSun" w:cs="Times New Roman"/>
          <w:b w:val="0"/>
          <w:i w:val="0"/>
          <w:caps w:val="0"/>
          <w:color w:val="222222"/>
          <w:spacing w:val="0"/>
          <w:kern w:val="0"/>
          <w:sz w:val="24"/>
          <w:szCs w:val="24"/>
          <w:u w:val="none"/>
          <w:shd w:val="clear" w:fill="FFFFFF"/>
          <w:lang w:val="en-US" w:eastAsia="zh-CN" w:bidi="ar"/>
        </w:rPr>
        <w:t>related health issues that affect an individua</w:t>
      </w:r>
      <w:r>
        <w:rPr>
          <w:rFonts w:hint="default" w:ascii="Times New Roman" w:hAnsi="Times New Roman" w:eastAsia="SimSun" w:cs="Times New Roman"/>
          <w:b w:val="0"/>
          <w:i w:val="0"/>
          <w:caps w:val="0"/>
          <w:color w:val="222222"/>
          <w:spacing w:val="0"/>
          <w:kern w:val="0"/>
          <w:sz w:val="24"/>
          <w:szCs w:val="24"/>
          <w:u w:val="none"/>
          <w:shd w:val="clear" w:fill="FFFFFF"/>
          <w:lang w:eastAsia="zh-CN" w:bidi="ar"/>
        </w:rPr>
        <w:t>l.</w:t>
      </w:r>
    </w:p>
    <w:p>
      <w:pPr>
        <w:keepNext w:val="0"/>
        <w:keepLines w:val="0"/>
        <w:widowControl/>
        <w:numPr>
          <w:numId w:val="0"/>
        </w:numPr>
        <w:suppressLineNumbers w:val="0"/>
        <w:jc w:val="left"/>
        <w:rPr>
          <w:rFonts w:hint="default" w:ascii="Times New Roman" w:hAnsi="Times New Roman" w:eastAsia="SimSun" w:cs="Times New Roman"/>
          <w:b w:val="0"/>
          <w:i w:val="0"/>
          <w:caps w:val="0"/>
          <w:color w:val="222222"/>
          <w:spacing w:val="0"/>
          <w:kern w:val="0"/>
          <w:sz w:val="24"/>
          <w:szCs w:val="24"/>
          <w:u w:val="none"/>
          <w:shd w:val="clear" w:fill="FFFFFF"/>
          <w:lang w:eastAsia="zh-CN" w:bidi="ar"/>
        </w:rPr>
      </w:pPr>
    </w:p>
    <w:p>
      <w:pPr>
        <w:keepNext w:val="0"/>
        <w:keepLines w:val="0"/>
        <w:widowControl/>
        <w:suppressLineNumbers w:val="0"/>
        <w:jc w:val="left"/>
        <w:rPr>
          <w:rFonts w:hint="default" w:ascii="Times New Roman" w:hAnsi="Times New Roman" w:eastAsia="Open Sans" w:cs="Times New Roman"/>
          <w:b/>
          <w:bCs/>
          <w:i w:val="0"/>
          <w:caps w:val="0"/>
          <w:color w:val="333333"/>
          <w:spacing w:val="0"/>
          <w:kern w:val="0"/>
          <w:sz w:val="24"/>
          <w:szCs w:val="24"/>
          <w:u w:val="single"/>
          <w:shd w:val="clear" w:fill="FFFFFF"/>
          <w:lang w:val="en-US" w:eastAsia="zh-CN" w:bidi="ar"/>
        </w:rPr>
      </w:pPr>
      <w:r>
        <w:rPr>
          <w:rFonts w:hint="default" w:ascii="Times New Roman" w:hAnsi="Times New Roman" w:eastAsia="Open Sans" w:cs="Times New Roman"/>
          <w:b/>
          <w:bCs/>
          <w:i w:val="0"/>
          <w:caps w:val="0"/>
          <w:color w:val="333333"/>
          <w:spacing w:val="0"/>
          <w:kern w:val="0"/>
          <w:sz w:val="24"/>
          <w:szCs w:val="24"/>
          <w:u w:val="single"/>
          <w:shd w:val="clear" w:fill="FFFFFF"/>
          <w:lang w:val="en-US" w:eastAsia="zh-CN" w:bidi="ar"/>
        </w:rPr>
        <w:t>b. Describe anthropometric techniques of nutritional assessment and its applications</w:t>
      </w:r>
    </w:p>
    <w:p>
      <w:pPr>
        <w:keepNext w:val="0"/>
        <w:keepLines w:val="0"/>
        <w:widowControl/>
        <w:suppressLineNumbers w:val="0"/>
        <w:jc w:val="left"/>
        <w:rPr>
          <w:rFonts w:hint="default" w:ascii="Times New Roman" w:hAnsi="Times New Roman" w:eastAsia="Open Sans" w:cs="Times New Roman"/>
          <w:b/>
          <w:bCs/>
          <w:i w:val="0"/>
          <w:caps w:val="0"/>
          <w:color w:val="333333"/>
          <w:spacing w:val="0"/>
          <w:kern w:val="0"/>
          <w:sz w:val="24"/>
          <w:szCs w:val="24"/>
          <w:u w:val="single"/>
          <w:shd w:val="clear" w:fill="FFFFFF"/>
          <w:lang w:val="en-US" w:eastAsia="zh-CN" w:bidi="ar"/>
        </w:rPr>
      </w:pPr>
    </w:p>
    <w:p>
      <w:pPr>
        <w:keepNext w:val="0"/>
        <w:keepLines w:val="0"/>
        <w:widowControl/>
        <w:numPr>
          <w:ilvl w:val="0"/>
          <w:numId w:val="1"/>
        </w:numPr>
        <w:suppressLineNumbers w:val="0"/>
        <w:ind w:left="420" w:leftChars="0" w:hanging="420" w:firstLineChars="0"/>
        <w:jc w:val="left"/>
        <w:rPr>
          <w:rFonts w:hint="default" w:ascii="Times New Roman" w:hAnsi="Times New Roman" w:eastAsia="Open Sans" w:cs="Times New Roman"/>
          <w:b/>
          <w:bCs/>
          <w:i w:val="0"/>
          <w:caps w:val="0"/>
          <w:color w:val="333333"/>
          <w:spacing w:val="0"/>
          <w:kern w:val="0"/>
          <w:sz w:val="24"/>
          <w:szCs w:val="24"/>
          <w:u w:val="single"/>
          <w:shd w:val="clear" w:fill="FFFFFF"/>
          <w:lang w:eastAsia="zh-CN" w:bidi="ar"/>
        </w:rPr>
      </w:pPr>
      <w:r>
        <w:rPr>
          <w:rFonts w:hint="default" w:ascii="Times New Roman" w:hAnsi="Times New Roman" w:eastAsia="Open Sans" w:cs="Times New Roman"/>
          <w:b/>
          <w:bCs/>
          <w:i w:val="0"/>
          <w:caps w:val="0"/>
          <w:color w:val="333333"/>
          <w:spacing w:val="0"/>
          <w:kern w:val="0"/>
          <w:sz w:val="24"/>
          <w:szCs w:val="24"/>
          <w:u w:val="single"/>
          <w:shd w:val="clear" w:fill="FFFFFF"/>
          <w:lang w:eastAsia="zh-CN" w:bidi="ar"/>
        </w:rPr>
        <w:t>WAIST/HIP RATIO</w:t>
      </w:r>
    </w:p>
    <w:p>
      <w:pPr>
        <w:keepNext w:val="0"/>
        <w:keepLines w:val="0"/>
        <w:widowControl/>
        <w:numPr>
          <w:ilvl w:val="0"/>
          <w:numId w:val="1"/>
        </w:numPr>
        <w:suppressLineNumbers w:val="0"/>
        <w:ind w:left="420" w:leftChars="0" w:hanging="420" w:firstLineChars="0"/>
        <w:jc w:val="left"/>
        <w:rPr>
          <w:rFonts w:hint="default" w:ascii="Times New Roman" w:hAnsi="Times New Roman" w:eastAsia="Open Sans" w:cs="Times New Roman"/>
          <w:b w:val="0"/>
          <w:bCs w:val="0"/>
          <w:i w:val="0"/>
          <w:caps w:val="0"/>
          <w:color w:val="333333"/>
          <w:spacing w:val="0"/>
          <w:kern w:val="0"/>
          <w:sz w:val="24"/>
          <w:szCs w:val="24"/>
          <w:u w:val="none"/>
          <w:shd w:val="clear" w:fill="FFFFFF"/>
          <w:lang w:eastAsia="zh-CN" w:bidi="ar"/>
        </w:rPr>
      </w:pPr>
      <w:r>
        <w:rPr>
          <w:rFonts w:hint="default" w:ascii="Times New Roman" w:hAnsi="Times New Roman" w:eastAsia="Open Sans" w:cs="Times New Roman"/>
          <w:b w:val="0"/>
          <w:bCs w:val="0"/>
          <w:i w:val="0"/>
          <w:caps w:val="0"/>
          <w:color w:val="333333"/>
          <w:spacing w:val="0"/>
          <w:kern w:val="0"/>
          <w:sz w:val="24"/>
          <w:szCs w:val="24"/>
          <w:u w:val="none"/>
          <w:shd w:val="clear" w:fill="FFFFFF"/>
          <w:lang w:eastAsia="zh-CN" w:bidi="ar"/>
        </w:rPr>
        <w:t>Waist circumference is measured at the level of the umbilicus to the nearest 0.5cm. The subject stands erect with relaxed abdominal muscles, arms,at the side and feet together.</w:t>
      </w:r>
    </w:p>
    <w:p>
      <w:pPr>
        <w:keepNext w:val="0"/>
        <w:keepLines w:val="0"/>
        <w:widowControl/>
        <w:suppressLineNumbers w:val="0"/>
        <w:jc w:val="left"/>
        <w:rPr>
          <w:rFonts w:hint="default" w:ascii="Times New Roman" w:hAnsi="Times New Roman" w:eastAsia="Open Sans" w:cs="Times New Roman"/>
          <w:b w:val="0"/>
          <w:bCs w:val="0"/>
          <w:i w:val="0"/>
          <w:caps w:val="0"/>
          <w:color w:val="333333"/>
          <w:spacing w:val="0"/>
          <w:kern w:val="0"/>
          <w:sz w:val="24"/>
          <w:szCs w:val="24"/>
          <w:u w:val="none"/>
          <w:shd w:val="clear" w:fill="FFFFFF"/>
          <w:lang w:eastAsia="zh-CN" w:bidi="ar"/>
        </w:rPr>
      </w:pPr>
    </w:p>
    <w:p>
      <w:pPr>
        <w:keepNext w:val="0"/>
        <w:keepLines w:val="0"/>
        <w:widowControl/>
        <w:numPr>
          <w:ilvl w:val="0"/>
          <w:numId w:val="1"/>
        </w:numPr>
        <w:suppressLineNumbers w:val="0"/>
        <w:ind w:left="420" w:leftChars="0" w:hanging="420" w:firstLineChars="0"/>
        <w:jc w:val="left"/>
        <w:rPr>
          <w:rFonts w:hint="default" w:ascii="Times New Roman" w:hAnsi="Times New Roman" w:eastAsia="Open Sans" w:cs="Times New Roman"/>
          <w:b/>
          <w:bCs/>
          <w:i w:val="0"/>
          <w:caps w:val="0"/>
          <w:color w:val="333333"/>
          <w:spacing w:val="0"/>
          <w:kern w:val="0"/>
          <w:sz w:val="24"/>
          <w:szCs w:val="24"/>
          <w:u w:val="single"/>
          <w:shd w:val="clear" w:fill="FFFFFF"/>
          <w:lang w:eastAsia="zh-CN" w:bidi="ar"/>
        </w:rPr>
      </w:pPr>
      <w:r>
        <w:rPr>
          <w:rFonts w:hint="default" w:ascii="Times New Roman" w:hAnsi="Times New Roman" w:eastAsia="Open Sans" w:cs="Times New Roman"/>
          <w:b/>
          <w:bCs/>
          <w:i w:val="0"/>
          <w:caps w:val="0"/>
          <w:color w:val="333333"/>
          <w:spacing w:val="0"/>
          <w:kern w:val="0"/>
          <w:sz w:val="24"/>
          <w:szCs w:val="24"/>
          <w:u w:val="single"/>
          <w:shd w:val="clear" w:fill="FFFFFF"/>
          <w:lang w:eastAsia="zh-CN" w:bidi="ar"/>
        </w:rPr>
        <w:t>BMI[BODY MASS INDEX]</w:t>
      </w:r>
    </w:p>
    <w:p>
      <w:pPr>
        <w:keepNext w:val="0"/>
        <w:keepLines w:val="0"/>
        <w:widowControl/>
        <w:numPr>
          <w:numId w:val="0"/>
        </w:numPr>
        <w:suppressLineNumbers w:val="0"/>
        <w:jc w:val="left"/>
        <w:rPr>
          <w:rFonts w:hint="default" w:ascii="Times New Roman" w:hAnsi="Times New Roman" w:eastAsia="Open Sans" w:cs="Times New Roman"/>
          <w:b/>
          <w:bCs/>
          <w:i w:val="0"/>
          <w:caps w:val="0"/>
          <w:color w:val="333333"/>
          <w:spacing w:val="0"/>
          <w:kern w:val="0"/>
          <w:sz w:val="24"/>
          <w:szCs w:val="24"/>
          <w:u w:val="single"/>
          <w:shd w:val="clear" w:fill="FFFFFF"/>
          <w:lang w:eastAsia="zh-CN" w:bidi="ar"/>
        </w:rPr>
      </w:pPr>
    </w:p>
    <w:p>
      <w:pPr>
        <w:keepNext w:val="0"/>
        <w:keepLines w:val="0"/>
        <w:widowControl/>
        <w:numPr>
          <w:ilvl w:val="0"/>
          <w:numId w:val="1"/>
        </w:numPr>
        <w:suppressLineNumbers w:val="0"/>
        <w:ind w:left="420" w:leftChars="0" w:hanging="420" w:firstLineChars="0"/>
        <w:jc w:val="left"/>
        <w:rPr>
          <w:rFonts w:hint="default" w:ascii="Times New Roman" w:hAnsi="Times New Roman" w:eastAsia="Open Sans" w:cs="Times New Roman"/>
          <w:b w:val="0"/>
          <w:bCs w:val="0"/>
          <w:i w:val="0"/>
          <w:caps w:val="0"/>
          <w:color w:val="333333"/>
          <w:spacing w:val="0"/>
          <w:kern w:val="0"/>
          <w:sz w:val="24"/>
          <w:szCs w:val="24"/>
          <w:u w:val="none"/>
          <w:shd w:val="clear" w:fill="FFFFFF"/>
          <w:lang w:eastAsia="zh-CN" w:bidi="ar"/>
        </w:rPr>
      </w:pPr>
      <w:r>
        <w:rPr>
          <w:rFonts w:hint="default" w:ascii="Times New Roman" w:hAnsi="Times New Roman" w:eastAsia="Open Sans" w:cs="Times New Roman"/>
          <w:b w:val="0"/>
          <w:bCs w:val="0"/>
          <w:i w:val="0"/>
          <w:caps w:val="0"/>
          <w:color w:val="333333"/>
          <w:spacing w:val="0"/>
          <w:kern w:val="0"/>
          <w:sz w:val="24"/>
          <w:szCs w:val="24"/>
          <w:u w:val="none"/>
          <w:shd w:val="clear" w:fill="FFFFFF"/>
          <w:lang w:eastAsia="zh-CN" w:bidi="ar"/>
        </w:rPr>
        <w:t>The international standard for accessing body size in adults is by body mass index.</w:t>
      </w:r>
    </w:p>
    <w:p>
      <w:pPr>
        <w:keepNext w:val="0"/>
        <w:keepLines w:val="0"/>
        <w:widowControl/>
        <w:numPr>
          <w:ilvl w:val="0"/>
          <w:numId w:val="1"/>
        </w:numPr>
        <w:suppressLineNumbers w:val="0"/>
        <w:ind w:left="420" w:leftChars="0" w:hanging="420" w:firstLineChars="0"/>
        <w:jc w:val="left"/>
        <w:rPr>
          <w:rFonts w:hint="default" w:ascii="Times New Roman" w:hAnsi="Times New Roman" w:eastAsia="Open Sans" w:cs="Times New Roman"/>
          <w:b w:val="0"/>
          <w:bCs w:val="0"/>
          <w:i w:val="0"/>
          <w:caps w:val="0"/>
          <w:color w:val="333333"/>
          <w:spacing w:val="0"/>
          <w:kern w:val="0"/>
          <w:sz w:val="24"/>
          <w:szCs w:val="24"/>
          <w:u w:val="none"/>
          <w:shd w:val="clear" w:fill="FFFFFF"/>
          <w:lang w:eastAsia="zh-CN" w:bidi="ar"/>
        </w:rPr>
      </w:pPr>
      <w:r>
        <w:rPr>
          <w:rFonts w:hint="default" w:ascii="Times New Roman" w:hAnsi="Times New Roman" w:eastAsia="Open Sans" w:cs="Times New Roman"/>
          <w:b w:val="0"/>
          <w:bCs w:val="0"/>
          <w:i w:val="0"/>
          <w:caps w:val="0"/>
          <w:color w:val="333333"/>
          <w:spacing w:val="0"/>
          <w:kern w:val="0"/>
          <w:sz w:val="24"/>
          <w:szCs w:val="24"/>
          <w:u w:val="none"/>
          <w:shd w:val="clear" w:fill="FFFFFF"/>
          <w:lang w:eastAsia="zh-CN" w:bidi="ar"/>
        </w:rPr>
        <w:t>BMI is computed by</w:t>
      </w:r>
    </w:p>
    <w:p>
      <w:pPr>
        <w:keepNext w:val="0"/>
        <w:keepLines w:val="0"/>
        <w:widowControl/>
        <w:numPr>
          <w:numId w:val="0"/>
        </w:numPr>
        <w:suppressLineNumbers w:val="0"/>
        <w:jc w:val="left"/>
        <w:rPr>
          <w:rFonts w:hint="default" w:ascii="Times New Roman" w:hAnsi="Times New Roman" w:eastAsia="Open Sans" w:cs="Times New Roman"/>
          <w:b w:val="0"/>
          <w:bCs w:val="0"/>
          <w:i w:val="0"/>
          <w:caps w:val="0"/>
          <w:color w:val="333333"/>
          <w:spacing w:val="0"/>
          <w:kern w:val="0"/>
          <w:sz w:val="24"/>
          <w:szCs w:val="24"/>
          <w:u w:val="none"/>
          <w:shd w:val="clear" w:fill="FFFFFF"/>
          <w:lang w:eastAsia="zh-CN" w:bidi="ar"/>
        </w:rPr>
      </w:pP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b w:val="0"/>
          <w:i w:val="0"/>
          <w:caps w:val="0"/>
          <w:color w:val="000000"/>
          <w:spacing w:val="0"/>
          <w:kern w:val="0"/>
          <w:sz w:val="24"/>
          <w:szCs w:val="24"/>
          <w:u w:val="none"/>
          <w:shd w:val="clear" w:fill="FFFFFF"/>
          <w:lang w:val="en-US" w:eastAsia="zh-CN" w:bidi="ar"/>
        </w:rPr>
        <w:t>(BMI) has been calculated using the formula:</w:t>
      </w:r>
      <w:r>
        <w:rPr>
          <w:rFonts w:hint="default" w:ascii="Times New Roman" w:hAnsi="Times New Roman" w:eastAsia="STIXGeneral-Italic" w:cs="Times New Roman"/>
          <w:b w:val="0"/>
          <w:i w:val="0"/>
          <w:caps w:val="0"/>
          <w:color w:val="000000"/>
          <w:spacing w:val="0"/>
          <w:kern w:val="0"/>
          <w:sz w:val="24"/>
          <w:szCs w:val="24"/>
          <w:u w:val="none"/>
          <w:bdr w:val="none" w:color="auto" w:sz="0" w:space="0"/>
          <w:lang w:val="en-US" w:eastAsia="zh-CN" w:bidi="ar"/>
        </w:rPr>
        <w:t>BMI</w:t>
      </w:r>
      <w:r>
        <w:rPr>
          <w:rFonts w:hint="default" w:ascii="Times New Roman" w:hAnsi="Times New Roman" w:eastAsia="STIXGeneral-Regular" w:cs="Times New Roman"/>
          <w:b w:val="0"/>
          <w:i w:val="0"/>
          <w:caps w:val="0"/>
          <w:color w:val="000000"/>
          <w:spacing w:val="0"/>
          <w:kern w:val="0"/>
          <w:sz w:val="24"/>
          <w:szCs w:val="24"/>
          <w:u w:val="none"/>
          <w:bdr w:val="none" w:color="auto" w:sz="0" w:space="0"/>
          <w:lang w:val="en-US" w:eastAsia="zh-CN" w:bidi="ar"/>
        </w:rPr>
        <w:t>=</w:t>
      </w:r>
      <w:r>
        <w:rPr>
          <w:rFonts w:hint="default" w:ascii="Times New Roman" w:hAnsi="Times New Roman" w:eastAsia="STIXGeneral-Italic" w:cs="Times New Roman"/>
          <w:b w:val="0"/>
          <w:i w:val="0"/>
          <w:caps w:val="0"/>
          <w:color w:val="000000"/>
          <w:spacing w:val="0"/>
          <w:kern w:val="0"/>
          <w:sz w:val="24"/>
          <w:szCs w:val="24"/>
          <w:u w:val="none"/>
          <w:bdr w:val="none" w:color="auto" w:sz="0" w:space="0"/>
          <w:lang w:val="en-US" w:eastAsia="zh-CN" w:bidi="ar"/>
        </w:rPr>
        <w:t>Weight</w:t>
      </w:r>
      <w:r>
        <w:rPr>
          <w:rFonts w:hint="default" w:ascii="Times New Roman" w:hAnsi="Times New Roman" w:eastAsia="STIXGeneral-Regular" w:cs="Times New Roman"/>
          <w:b w:val="0"/>
          <w:i w:val="0"/>
          <w:caps w:val="0"/>
          <w:color w:val="000000"/>
          <w:spacing w:val="0"/>
          <w:kern w:val="0"/>
          <w:sz w:val="24"/>
          <w:szCs w:val="24"/>
          <w:u w:val="none"/>
          <w:bdr w:val="none" w:color="auto" w:sz="0" w:space="0"/>
          <w:lang w:val="en-US" w:eastAsia="zh-CN" w:bidi="ar"/>
        </w:rPr>
        <w:t>(</w:t>
      </w:r>
      <w:r>
        <w:rPr>
          <w:rFonts w:hint="default" w:ascii="Times New Roman" w:hAnsi="Times New Roman" w:eastAsia="STIXGeneral-Italic" w:cs="Times New Roman"/>
          <w:b w:val="0"/>
          <w:i w:val="0"/>
          <w:caps w:val="0"/>
          <w:color w:val="000000"/>
          <w:spacing w:val="0"/>
          <w:kern w:val="0"/>
          <w:sz w:val="24"/>
          <w:szCs w:val="24"/>
          <w:u w:val="none"/>
          <w:bdr w:val="none" w:color="auto" w:sz="0" w:space="0"/>
          <w:lang w:val="en-US" w:eastAsia="zh-CN" w:bidi="ar"/>
        </w:rPr>
        <w:t>Kg</w:t>
      </w:r>
      <w:r>
        <w:rPr>
          <w:rFonts w:hint="default" w:ascii="Times New Roman" w:hAnsi="Times New Roman" w:eastAsia="STIXGeneral-Regular" w:cs="Times New Roman"/>
          <w:b w:val="0"/>
          <w:i w:val="0"/>
          <w:caps w:val="0"/>
          <w:color w:val="000000"/>
          <w:spacing w:val="0"/>
          <w:kern w:val="0"/>
          <w:sz w:val="24"/>
          <w:szCs w:val="24"/>
          <w:u w:val="none"/>
          <w:bdr w:val="none" w:color="auto" w:sz="0" w:space="0"/>
          <w:lang w:val="en-US" w:eastAsia="zh-CN" w:bidi="ar"/>
        </w:rPr>
        <w:t>.)</w:t>
      </w:r>
      <w:r>
        <w:rPr>
          <w:rFonts w:hint="default" w:ascii="Times New Roman" w:hAnsi="Times New Roman" w:eastAsia="STIXGeneral-Regular" w:cs="Times New Roman"/>
          <w:b w:val="0"/>
          <w:i w:val="0"/>
          <w:caps w:val="0"/>
          <w:color w:val="000000"/>
          <w:spacing w:val="0"/>
          <w:kern w:val="0"/>
          <w:sz w:val="24"/>
          <w:szCs w:val="24"/>
          <w:u w:val="none"/>
          <w:bdr w:val="none" w:color="auto" w:sz="0" w:space="0"/>
          <w:lang w:eastAsia="zh-CN" w:bidi="ar"/>
        </w:rPr>
        <w:t>/</w:t>
      </w:r>
      <w:r>
        <w:rPr>
          <w:rFonts w:hint="default" w:ascii="Times New Roman" w:hAnsi="Times New Roman" w:eastAsia="STIXGeneral-Italic" w:cs="Times New Roman"/>
          <w:b w:val="0"/>
          <w:i w:val="0"/>
          <w:caps w:val="0"/>
          <w:color w:val="000000"/>
          <w:spacing w:val="0"/>
          <w:kern w:val="0"/>
          <w:sz w:val="24"/>
          <w:szCs w:val="24"/>
          <w:u w:val="none"/>
          <w:lang w:val="en-US" w:eastAsia="zh-CN" w:bidi="ar"/>
        </w:rPr>
        <w:t>Height</w:t>
      </w:r>
      <w:r>
        <w:rPr>
          <w:rFonts w:hint="default" w:ascii="Times New Roman" w:hAnsi="Times New Roman" w:eastAsia="STIXGeneral-Regular" w:cs="Times New Roman"/>
          <w:b w:val="0"/>
          <w:i w:val="0"/>
          <w:caps w:val="0"/>
          <w:color w:val="000000"/>
          <w:spacing w:val="0"/>
          <w:kern w:val="0"/>
          <w:sz w:val="24"/>
          <w:szCs w:val="24"/>
          <w:u w:val="none"/>
          <w:lang w:val="en-US" w:eastAsia="zh-CN" w:bidi="ar"/>
        </w:rPr>
        <w:t>2</w:t>
      </w:r>
      <w:r>
        <w:rPr>
          <w:rFonts w:hint="default" w:ascii="Times New Roman" w:hAnsi="Times New Roman" w:eastAsia="STIXSizeOneSym" w:cs="Times New Roman"/>
          <w:b w:val="0"/>
          <w:i w:val="0"/>
          <w:caps w:val="0"/>
          <w:color w:val="000000"/>
          <w:spacing w:val="0"/>
          <w:kern w:val="0"/>
          <w:sz w:val="24"/>
          <w:szCs w:val="24"/>
          <w:u w:val="none"/>
          <w:lang w:val="en-US" w:eastAsia="zh-CN" w:bidi="ar"/>
        </w:rPr>
        <w:t>(</w:t>
      </w:r>
      <w:r>
        <w:rPr>
          <w:rFonts w:hint="default" w:ascii="Times New Roman" w:hAnsi="Times New Roman" w:eastAsia="STIXGeneral-Italic" w:cs="Times New Roman"/>
          <w:b w:val="0"/>
          <w:i w:val="0"/>
          <w:caps w:val="0"/>
          <w:color w:val="000000"/>
          <w:spacing w:val="0"/>
          <w:kern w:val="0"/>
          <w:sz w:val="24"/>
          <w:szCs w:val="24"/>
          <w:u w:val="none"/>
          <w:lang w:val="en-US" w:eastAsia="zh-CN" w:bidi="ar"/>
        </w:rPr>
        <w:t>m</w:t>
      </w:r>
      <w:r>
        <w:rPr>
          <w:rFonts w:hint="default" w:ascii="Times New Roman" w:hAnsi="Times New Roman" w:eastAsia="STIXGeneral-Regular" w:cs="Times New Roman"/>
          <w:b w:val="0"/>
          <w:i w:val="0"/>
          <w:caps w:val="0"/>
          <w:color w:val="000000"/>
          <w:spacing w:val="0"/>
          <w:kern w:val="0"/>
          <w:sz w:val="24"/>
          <w:szCs w:val="24"/>
          <w:u w:val="none"/>
          <w:lang w:val="en-US" w:eastAsia="zh-CN" w:bidi="ar"/>
        </w:rPr>
        <w:t>2</w:t>
      </w:r>
      <w:r>
        <w:rPr>
          <w:rFonts w:hint="default" w:ascii="Times New Roman" w:hAnsi="Times New Roman" w:eastAsia="STIXSizeOneSym" w:cs="Times New Roman"/>
          <w:b w:val="0"/>
          <w:i w:val="0"/>
          <w:caps w:val="0"/>
          <w:color w:val="000000"/>
          <w:spacing w:val="0"/>
          <w:kern w:val="0"/>
          <w:sz w:val="24"/>
          <w:szCs w:val="24"/>
          <w:u w:val="none"/>
          <w:lang w:val="en-US" w:eastAsia="zh-CN" w:bidi="ar"/>
        </w:rPr>
        <w:t>)</w:t>
      </w:r>
    </w:p>
    <w:p>
      <w:pPr>
        <w:keepNext w:val="0"/>
        <w:keepLines w:val="0"/>
        <w:widowControl/>
        <w:suppressLineNumbers w:val="0"/>
        <w:jc w:val="left"/>
        <w:rPr>
          <w:rFonts w:hint="default" w:ascii="Times New Roman" w:hAnsi="Times New Roman" w:eastAsia="Open Sans" w:cs="Times New Roman"/>
          <w:b/>
          <w:bCs/>
          <w:i w:val="0"/>
          <w:caps w:val="0"/>
          <w:color w:val="333333"/>
          <w:spacing w:val="0"/>
          <w:kern w:val="0"/>
          <w:sz w:val="24"/>
          <w:szCs w:val="24"/>
          <w:u w:val="single"/>
          <w:shd w:val="clear" w:fill="FFFFFF"/>
          <w:lang w:eastAsia="zh-CN" w:bidi="ar"/>
        </w:rPr>
      </w:pPr>
    </w:p>
    <w:p>
      <w:pPr>
        <w:keepNext w:val="0"/>
        <w:keepLines w:val="0"/>
        <w:widowControl/>
        <w:numPr>
          <w:ilvl w:val="0"/>
          <w:numId w:val="1"/>
        </w:numPr>
        <w:suppressLineNumbers w:val="0"/>
        <w:ind w:left="420" w:leftChars="0" w:hanging="420" w:firstLineChars="0"/>
        <w:jc w:val="left"/>
        <w:rPr>
          <w:rFonts w:hint="default" w:ascii="Times New Roman" w:hAnsi="Times New Roman" w:eastAsia="SimSun" w:cs="Times New Roman"/>
          <w:b/>
          <w:bCs/>
          <w:i w:val="0"/>
          <w:caps w:val="0"/>
          <w:color w:val="222222"/>
          <w:spacing w:val="0"/>
          <w:kern w:val="0"/>
          <w:sz w:val="24"/>
          <w:szCs w:val="24"/>
          <w:u w:val="single"/>
          <w:shd w:val="clear" w:fill="FFFFFF"/>
          <w:lang w:eastAsia="zh-CN" w:bidi="ar"/>
        </w:rPr>
      </w:pPr>
      <w:r>
        <w:rPr>
          <w:rFonts w:hint="default" w:ascii="Times New Roman" w:hAnsi="Times New Roman" w:eastAsia="SimSun" w:cs="Times New Roman"/>
          <w:b/>
          <w:bCs/>
          <w:i w:val="0"/>
          <w:caps w:val="0"/>
          <w:color w:val="222222"/>
          <w:spacing w:val="0"/>
          <w:kern w:val="0"/>
          <w:sz w:val="24"/>
          <w:szCs w:val="24"/>
          <w:u w:val="single"/>
          <w:shd w:val="clear" w:fill="FFFFFF"/>
          <w:lang w:eastAsia="zh-CN" w:bidi="ar"/>
        </w:rPr>
        <w:t>HEIGHT</w:t>
      </w:r>
    </w:p>
    <w:p>
      <w:pPr>
        <w:keepNext w:val="0"/>
        <w:keepLines w:val="0"/>
        <w:widowControl/>
        <w:numPr>
          <w:numId w:val="0"/>
        </w:numPr>
        <w:suppressLineNumbers w:val="0"/>
        <w:jc w:val="left"/>
        <w:rPr>
          <w:rFonts w:hint="default" w:ascii="Times New Roman" w:hAnsi="Times New Roman" w:eastAsia="SimSun" w:cs="Times New Roman"/>
          <w:b/>
          <w:bCs/>
          <w:i w:val="0"/>
          <w:caps w:val="0"/>
          <w:color w:val="222222"/>
          <w:spacing w:val="0"/>
          <w:kern w:val="0"/>
          <w:sz w:val="24"/>
          <w:szCs w:val="24"/>
          <w:u w:val="single"/>
          <w:shd w:val="clear" w:fill="FFFFFF"/>
          <w:lang w:eastAsia="zh-CN" w:bidi="ar"/>
        </w:rPr>
      </w:pPr>
    </w:p>
    <w:p>
      <w:pPr>
        <w:keepNext w:val="0"/>
        <w:keepLines w:val="0"/>
        <w:widowControl/>
        <w:numPr>
          <w:ilvl w:val="0"/>
          <w:numId w:val="1"/>
        </w:numPr>
        <w:suppressLineNumbers w:val="0"/>
        <w:ind w:left="420" w:leftChars="0" w:hanging="420" w:firstLineChars="0"/>
        <w:jc w:val="left"/>
        <w:rPr>
          <w:rFonts w:hint="default" w:ascii="Times New Roman" w:hAnsi="Times New Roman" w:eastAsia="SimSun" w:cs="Times New Roman"/>
          <w:b w:val="0"/>
          <w:bCs w:val="0"/>
          <w:i w:val="0"/>
          <w:caps w:val="0"/>
          <w:color w:val="222222"/>
          <w:spacing w:val="0"/>
          <w:kern w:val="0"/>
          <w:sz w:val="24"/>
          <w:szCs w:val="24"/>
          <w:u w:val="none"/>
          <w:shd w:val="clear" w:fill="FFFFFF"/>
          <w:lang w:eastAsia="zh-CN" w:bidi="ar"/>
        </w:rPr>
      </w:pPr>
      <w:r>
        <w:rPr>
          <w:rFonts w:hint="default" w:ascii="Times New Roman" w:hAnsi="Times New Roman" w:eastAsia="SimSun" w:cs="Times New Roman"/>
          <w:b w:val="0"/>
          <w:bCs w:val="0"/>
          <w:i w:val="0"/>
          <w:caps w:val="0"/>
          <w:color w:val="222222"/>
          <w:spacing w:val="0"/>
          <w:kern w:val="0"/>
          <w:sz w:val="24"/>
          <w:szCs w:val="24"/>
          <w:u w:val="none"/>
          <w:shd w:val="clear" w:fill="FFFFFF"/>
          <w:lang w:eastAsia="zh-CN" w:bidi="ar"/>
        </w:rPr>
        <w:t>The subject stands erect and bare footed on a stadiometer with a movable head piece.The head is leveled with the skull vault and measured to the nearest 0.5cm.</w:t>
      </w:r>
    </w:p>
    <w:p>
      <w:pPr>
        <w:keepNext w:val="0"/>
        <w:keepLines w:val="0"/>
        <w:widowControl/>
        <w:numPr>
          <w:numId w:val="0"/>
        </w:numPr>
        <w:suppressLineNumbers w:val="0"/>
        <w:jc w:val="left"/>
        <w:rPr>
          <w:rFonts w:hint="default" w:ascii="Times New Roman" w:hAnsi="Times New Roman" w:eastAsia="SimSun" w:cs="Times New Roman"/>
          <w:b w:val="0"/>
          <w:bCs w:val="0"/>
          <w:i w:val="0"/>
          <w:caps w:val="0"/>
          <w:color w:val="222222"/>
          <w:spacing w:val="0"/>
          <w:kern w:val="0"/>
          <w:sz w:val="24"/>
          <w:szCs w:val="24"/>
          <w:u w:val="none"/>
          <w:shd w:val="clear" w:fill="FFFFFF"/>
          <w:lang w:eastAsia="zh-CN" w:bidi="ar"/>
        </w:rPr>
      </w:pPr>
    </w:p>
    <w:p>
      <w:pPr>
        <w:keepNext w:val="0"/>
        <w:keepLines w:val="0"/>
        <w:widowControl/>
        <w:numPr>
          <w:ilvl w:val="0"/>
          <w:numId w:val="1"/>
        </w:numPr>
        <w:suppressLineNumbers w:val="0"/>
        <w:ind w:left="420" w:leftChars="0" w:hanging="420" w:firstLineChars="0"/>
        <w:jc w:val="left"/>
        <w:rPr>
          <w:rFonts w:hint="default" w:ascii="Times New Roman" w:hAnsi="Times New Roman" w:eastAsia="SimSun" w:cs="Times New Roman"/>
          <w:b/>
          <w:bCs/>
          <w:i w:val="0"/>
          <w:caps w:val="0"/>
          <w:color w:val="222222"/>
          <w:spacing w:val="0"/>
          <w:kern w:val="0"/>
          <w:sz w:val="24"/>
          <w:szCs w:val="24"/>
          <w:u w:val="single"/>
          <w:shd w:val="clear" w:fill="FFFFFF"/>
          <w:lang w:eastAsia="zh-CN" w:bidi="ar"/>
        </w:rPr>
      </w:pPr>
      <w:r>
        <w:rPr>
          <w:rFonts w:hint="default" w:ascii="Times New Roman" w:hAnsi="Times New Roman" w:eastAsia="SimSun" w:cs="Times New Roman"/>
          <w:b/>
          <w:bCs/>
          <w:i w:val="0"/>
          <w:caps w:val="0"/>
          <w:color w:val="222222"/>
          <w:spacing w:val="0"/>
          <w:kern w:val="0"/>
          <w:sz w:val="24"/>
          <w:szCs w:val="24"/>
          <w:u w:val="single"/>
          <w:shd w:val="clear" w:fill="FFFFFF"/>
          <w:lang w:eastAsia="zh-CN" w:bidi="ar"/>
        </w:rPr>
        <w:t>WEIGHT</w:t>
      </w:r>
    </w:p>
    <w:p>
      <w:pPr>
        <w:keepNext w:val="0"/>
        <w:keepLines w:val="0"/>
        <w:widowControl/>
        <w:numPr>
          <w:numId w:val="0"/>
        </w:numPr>
        <w:suppressLineNumbers w:val="0"/>
        <w:jc w:val="left"/>
        <w:rPr>
          <w:rFonts w:hint="default" w:ascii="Times New Roman" w:hAnsi="Times New Roman" w:eastAsia="SimSun" w:cs="Times New Roman"/>
          <w:b/>
          <w:bCs/>
          <w:i w:val="0"/>
          <w:caps w:val="0"/>
          <w:color w:val="222222"/>
          <w:spacing w:val="0"/>
          <w:kern w:val="0"/>
          <w:sz w:val="24"/>
          <w:szCs w:val="24"/>
          <w:u w:val="single"/>
          <w:shd w:val="clear" w:fill="FFFFFF"/>
          <w:lang w:eastAsia="zh-CN" w:bidi="ar"/>
        </w:rPr>
      </w:pPr>
    </w:p>
    <w:p>
      <w:pPr>
        <w:keepNext w:val="0"/>
        <w:keepLines w:val="0"/>
        <w:widowControl/>
        <w:numPr>
          <w:ilvl w:val="0"/>
          <w:numId w:val="1"/>
        </w:numPr>
        <w:suppressLineNumbers w:val="0"/>
        <w:ind w:left="420" w:leftChars="0" w:hanging="420" w:firstLineChars="0"/>
        <w:jc w:val="left"/>
        <w:rPr>
          <w:rFonts w:hint="default" w:ascii="Times New Roman" w:hAnsi="Times New Roman" w:eastAsia="SimSun" w:cs="Times New Roman"/>
          <w:b w:val="0"/>
          <w:bCs w:val="0"/>
          <w:i w:val="0"/>
          <w:caps w:val="0"/>
          <w:color w:val="222222"/>
          <w:spacing w:val="0"/>
          <w:kern w:val="0"/>
          <w:sz w:val="24"/>
          <w:szCs w:val="24"/>
          <w:u w:val="none"/>
          <w:shd w:val="clear" w:fill="FFFFFF"/>
          <w:lang w:eastAsia="zh-CN" w:bidi="ar"/>
        </w:rPr>
      </w:pPr>
      <w:r>
        <w:rPr>
          <w:rFonts w:hint="default" w:ascii="Times New Roman" w:hAnsi="Times New Roman" w:eastAsia="SimSun" w:cs="Times New Roman"/>
          <w:b w:val="0"/>
          <w:bCs w:val="0"/>
          <w:i w:val="0"/>
          <w:caps w:val="0"/>
          <w:color w:val="222222"/>
          <w:spacing w:val="0"/>
          <w:kern w:val="0"/>
          <w:sz w:val="24"/>
          <w:szCs w:val="24"/>
          <w:u w:val="none"/>
          <w:shd w:val="clear" w:fill="FFFFFF"/>
          <w:lang w:eastAsia="zh-CN" w:bidi="ar"/>
        </w:rPr>
        <w:t>Use a regularly calibrated electronic or balance-beam scale .Weigh in light clothes and no shoes. Read to the nearest 0.1kg</w:t>
      </w:r>
    </w:p>
    <w:p>
      <w:pPr>
        <w:keepNext w:val="0"/>
        <w:keepLines w:val="0"/>
        <w:widowControl/>
        <w:numPr>
          <w:numId w:val="0"/>
        </w:numPr>
        <w:suppressLineNumbers w:val="0"/>
        <w:jc w:val="left"/>
        <w:rPr>
          <w:rFonts w:hint="default" w:ascii="Times New Roman" w:hAnsi="Times New Roman" w:eastAsia="SimSun" w:cs="Times New Roman"/>
          <w:b w:val="0"/>
          <w:bCs w:val="0"/>
          <w:i w:val="0"/>
          <w:caps w:val="0"/>
          <w:color w:val="222222"/>
          <w:spacing w:val="0"/>
          <w:kern w:val="0"/>
          <w:sz w:val="24"/>
          <w:szCs w:val="24"/>
          <w:u w:val="none"/>
          <w:shd w:val="clear" w:fill="FFFFFF"/>
          <w:lang w:eastAsia="zh-CN" w:bidi="ar"/>
        </w:rPr>
      </w:pPr>
    </w:p>
    <w:p>
      <w:pPr>
        <w:keepNext w:val="0"/>
        <w:keepLines w:val="0"/>
        <w:widowControl/>
        <w:suppressLineNumbers w:val="0"/>
        <w:jc w:val="left"/>
        <w:rPr>
          <w:rFonts w:hint="default" w:ascii="Times New Roman" w:hAnsi="Times New Roman" w:eastAsia="Open Sans" w:cs="Times New Roman"/>
          <w:b/>
          <w:bCs/>
          <w:i w:val="0"/>
          <w:caps w:val="0"/>
          <w:color w:val="333333"/>
          <w:spacing w:val="0"/>
          <w:kern w:val="0"/>
          <w:sz w:val="24"/>
          <w:szCs w:val="24"/>
          <w:u w:val="single"/>
          <w:shd w:val="clear" w:fill="FFFFFF"/>
          <w:lang w:val="en-US" w:eastAsia="zh-CN" w:bidi="ar"/>
        </w:rPr>
      </w:pPr>
      <w:r>
        <w:rPr>
          <w:rFonts w:hint="default" w:ascii="Times New Roman" w:hAnsi="Times New Roman" w:eastAsia="Open Sans" w:cs="Times New Roman"/>
          <w:b/>
          <w:bCs/>
          <w:i w:val="0"/>
          <w:caps w:val="0"/>
          <w:color w:val="333333"/>
          <w:spacing w:val="0"/>
          <w:kern w:val="0"/>
          <w:sz w:val="24"/>
          <w:szCs w:val="24"/>
          <w:u w:val="single"/>
          <w:shd w:val="clear" w:fill="FFFFFF"/>
          <w:lang w:val="en-US" w:eastAsia="zh-CN" w:bidi="ar"/>
        </w:rPr>
        <w:t>Q3. Describe nutrition as it relates to life stages</w:t>
      </w:r>
    </w:p>
    <w:p>
      <w:pPr>
        <w:keepNext w:val="0"/>
        <w:keepLines w:val="0"/>
        <w:widowControl/>
        <w:suppressLineNumbers w:val="0"/>
        <w:jc w:val="left"/>
        <w:rPr>
          <w:rFonts w:hint="default" w:ascii="Times New Roman" w:hAnsi="Times New Roman" w:eastAsia="Open Sans" w:cs="Times New Roman"/>
          <w:b/>
          <w:bCs/>
          <w:i w:val="0"/>
          <w:caps w:val="0"/>
          <w:color w:val="333333"/>
          <w:spacing w:val="0"/>
          <w:kern w:val="0"/>
          <w:sz w:val="24"/>
          <w:szCs w:val="24"/>
          <w:u w:val="single"/>
          <w:shd w:val="clear" w:fill="FFFFFF"/>
          <w:lang w:val="en-US" w:eastAsia="zh-CN" w:bidi="ar"/>
        </w:rPr>
      </w:pP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Our nutritional needs change with different life stages. To be fit and healthy, it is important to take into account the extra demands placed on your body by these changes. </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t>To meet your body’s regular nutritional needs, you should consume:</w:t>
      </w:r>
    </w:p>
    <w:p>
      <w:pPr>
        <w:keepNext w:val="0"/>
        <w:keepLines w:val="0"/>
        <w:widowControl/>
        <w:numPr>
          <w:ilvl w:val="0"/>
          <w:numId w:val="2"/>
        </w:numPr>
        <w:suppressLineNumbers w:val="0"/>
        <w:spacing w:before="0" w:beforeAutospacing="0" w:after="0" w:afterAutospacing="1"/>
        <w:ind w:left="0" w:hanging="360"/>
        <w:rPr>
          <w:rFonts w:hint="default" w:ascii="Times New Roman" w:hAnsi="Times New Roman" w:cs="Times New Roman"/>
          <w:sz w:val="24"/>
          <w:szCs w:val="24"/>
        </w:rPr>
      </w:pPr>
      <w:r>
        <w:rPr>
          <w:rFonts w:hint="default" w:ascii="Times New Roman" w:hAnsi="Times New Roman" w:cs="Times New Roman"/>
          <w:sz w:val="24"/>
          <w:szCs w:val="24"/>
          <w:bdr w:val="none" w:color="auto" w:sz="0" w:space="0"/>
        </w:rPr>
        <w:t>a wide variety of nutritious foods</w:t>
      </w:r>
    </w:p>
    <w:p>
      <w:pPr>
        <w:keepNext w:val="0"/>
        <w:keepLines w:val="0"/>
        <w:widowControl/>
        <w:numPr>
          <w:ilvl w:val="0"/>
          <w:numId w:val="2"/>
        </w:numPr>
        <w:suppressLineNumbers w:val="0"/>
        <w:spacing w:before="140" w:beforeAutospacing="0" w:after="0" w:afterAutospacing="1"/>
        <w:ind w:left="0" w:hanging="360"/>
        <w:rPr>
          <w:rFonts w:hint="default" w:ascii="Times New Roman" w:hAnsi="Times New Roman" w:cs="Times New Roman"/>
          <w:sz w:val="24"/>
          <w:szCs w:val="24"/>
        </w:rPr>
      </w:pPr>
      <w:r>
        <w:rPr>
          <w:rFonts w:hint="default" w:ascii="Times New Roman" w:hAnsi="Times New Roman" w:cs="Times New Roman"/>
          <w:sz w:val="24"/>
          <w:szCs w:val="24"/>
          <w:bdr w:val="none" w:color="auto" w:sz="0" w:space="0"/>
        </w:rPr>
        <w:t>water on a daily basis</w:t>
      </w:r>
    </w:p>
    <w:p>
      <w:pPr>
        <w:keepNext w:val="0"/>
        <w:keepLines w:val="0"/>
        <w:widowControl/>
        <w:numPr>
          <w:ilvl w:val="0"/>
          <w:numId w:val="2"/>
        </w:numPr>
        <w:suppressLineNumbers w:val="0"/>
        <w:spacing w:before="140" w:beforeAutospacing="0" w:after="0" w:afterAutospacing="1"/>
        <w:ind w:left="0" w:hanging="360"/>
        <w:rPr>
          <w:rFonts w:hint="default" w:ascii="Times New Roman" w:hAnsi="Times New Roman" w:cs="Times New Roman"/>
          <w:sz w:val="24"/>
          <w:szCs w:val="24"/>
        </w:rPr>
      </w:pPr>
      <w:r>
        <w:rPr>
          <w:rFonts w:hint="default" w:ascii="Times New Roman" w:hAnsi="Times New Roman" w:cs="Times New Roman"/>
          <w:sz w:val="24"/>
          <w:szCs w:val="24"/>
          <w:bdr w:val="none" w:color="auto" w:sz="0" w:space="0"/>
        </w:rPr>
        <w:t>enough kilojoules for energy, with carbohydrates as the preferred source</w:t>
      </w:r>
    </w:p>
    <w:p>
      <w:pPr>
        <w:keepNext w:val="0"/>
        <w:keepLines w:val="0"/>
        <w:widowControl/>
        <w:numPr>
          <w:ilvl w:val="0"/>
          <w:numId w:val="2"/>
        </w:numPr>
        <w:suppressLineNumbers w:val="0"/>
        <w:spacing w:before="140" w:beforeAutospacing="0" w:after="0" w:afterAutospacing="1"/>
        <w:ind w:left="0" w:hanging="360"/>
        <w:rPr>
          <w:rFonts w:hint="default" w:ascii="Times New Roman" w:hAnsi="Times New Roman" w:cs="Times New Roman"/>
          <w:sz w:val="24"/>
          <w:szCs w:val="24"/>
        </w:rPr>
      </w:pPr>
      <w:r>
        <w:rPr>
          <w:rFonts w:hint="default" w:ascii="Times New Roman" w:hAnsi="Times New Roman" w:cs="Times New Roman"/>
          <w:sz w:val="24"/>
          <w:szCs w:val="24"/>
          <w:bdr w:val="none" w:color="auto" w:sz="0" w:space="0"/>
        </w:rPr>
        <w:t>essential fatty acids from foods such as oily fish, nuts, avocado</w:t>
      </w:r>
    </w:p>
    <w:p>
      <w:pPr>
        <w:keepNext w:val="0"/>
        <w:keepLines w:val="0"/>
        <w:widowControl/>
        <w:numPr>
          <w:ilvl w:val="0"/>
          <w:numId w:val="2"/>
        </w:numPr>
        <w:suppressLineNumbers w:val="0"/>
        <w:spacing w:before="140" w:beforeAutospacing="0" w:after="0" w:afterAutospacing="1"/>
        <w:ind w:left="0" w:hanging="360"/>
        <w:rPr>
          <w:rFonts w:hint="default" w:ascii="Times New Roman" w:hAnsi="Times New Roman" w:cs="Times New Roman"/>
          <w:sz w:val="24"/>
          <w:szCs w:val="24"/>
        </w:rPr>
      </w:pPr>
      <w:r>
        <w:rPr>
          <w:rFonts w:hint="default" w:ascii="Times New Roman" w:hAnsi="Times New Roman" w:cs="Times New Roman"/>
          <w:sz w:val="24"/>
          <w:szCs w:val="24"/>
          <w:bdr w:val="none" w:color="auto" w:sz="0" w:space="0"/>
        </w:rPr>
        <w:t>adequate protein for cell maintenance and repair</w:t>
      </w:r>
    </w:p>
    <w:p>
      <w:pPr>
        <w:keepNext w:val="0"/>
        <w:keepLines w:val="0"/>
        <w:widowControl/>
        <w:numPr>
          <w:ilvl w:val="0"/>
          <w:numId w:val="2"/>
        </w:numPr>
        <w:suppressLineNumbers w:val="0"/>
        <w:spacing w:before="140" w:beforeAutospacing="0" w:after="0" w:afterAutospacing="1"/>
        <w:ind w:left="0" w:hanging="360"/>
        <w:rPr>
          <w:rFonts w:hint="default" w:ascii="Times New Roman" w:hAnsi="Times New Roman" w:cs="Times New Roman"/>
          <w:sz w:val="24"/>
          <w:szCs w:val="24"/>
        </w:rPr>
      </w:pPr>
      <w:r>
        <w:rPr>
          <w:rFonts w:hint="default" w:ascii="Times New Roman" w:hAnsi="Times New Roman" w:cs="Times New Roman"/>
          <w:sz w:val="24"/>
          <w:szCs w:val="24"/>
          <w:bdr w:val="none" w:color="auto" w:sz="0" w:space="0"/>
        </w:rPr>
        <w:t>fat-soluble and water-soluble vitamins</w:t>
      </w:r>
    </w:p>
    <w:p>
      <w:pPr>
        <w:keepNext w:val="0"/>
        <w:keepLines w:val="0"/>
        <w:widowControl/>
        <w:numPr>
          <w:ilvl w:val="0"/>
          <w:numId w:val="2"/>
        </w:numPr>
        <w:suppressLineNumbers w:val="0"/>
        <w:spacing w:before="140" w:beforeAutospacing="0" w:after="0" w:afterAutospacing="1"/>
        <w:ind w:left="0" w:hanging="360"/>
        <w:rPr>
          <w:rFonts w:hint="default" w:ascii="Times New Roman" w:hAnsi="Times New Roman" w:cs="Times New Roman"/>
          <w:sz w:val="24"/>
          <w:szCs w:val="24"/>
        </w:rPr>
      </w:pPr>
      <w:r>
        <w:rPr>
          <w:rFonts w:hint="default" w:ascii="Times New Roman" w:hAnsi="Times New Roman" w:cs="Times New Roman"/>
          <w:sz w:val="24"/>
          <w:szCs w:val="24"/>
          <w:bdr w:val="none" w:color="auto" w:sz="0" w:space="0"/>
        </w:rPr>
        <w:t>essential minerals such as iron, calcium and zinc</w:t>
      </w:r>
    </w:p>
    <w:p>
      <w:pPr>
        <w:keepNext w:val="0"/>
        <w:keepLines w:val="0"/>
        <w:widowControl/>
        <w:numPr>
          <w:ilvl w:val="0"/>
          <w:numId w:val="2"/>
        </w:numPr>
        <w:suppressLineNumbers w:val="0"/>
        <w:spacing w:before="140" w:beforeAutospacing="0" w:after="0" w:afterAutospacing="1"/>
        <w:ind w:left="0" w:hanging="360"/>
        <w:rPr>
          <w:rFonts w:hint="default" w:ascii="Times New Roman" w:hAnsi="Times New Roman" w:cs="Times New Roman"/>
          <w:sz w:val="24"/>
          <w:szCs w:val="24"/>
        </w:rPr>
      </w:pPr>
      <w:r>
        <w:rPr>
          <w:rFonts w:hint="default" w:ascii="Times New Roman" w:hAnsi="Times New Roman" w:cs="Times New Roman"/>
          <w:sz w:val="24"/>
          <w:szCs w:val="24"/>
          <w:bdr w:val="none" w:color="auto" w:sz="0" w:space="0"/>
        </w:rPr>
        <w:t>foods containing plant-derived phytochemicals, which may protect against heart disease, diabetes, some cancers, arthritis and osteoporosis.</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A varied diet that concentrates on fruits, vegetables, wholegrains, legumes, dairy foods and lean meats can meet these basic requirements.</w:t>
      </w:r>
    </w:p>
    <w:p>
      <w:pPr>
        <w:pStyle w:val="2"/>
        <w:keepNext w:val="0"/>
        <w:keepLines w:val="0"/>
        <w:widowControl/>
        <w:numPr>
          <w:ilvl w:val="0"/>
          <w:numId w:val="3"/>
        </w:numPr>
        <w:suppressLineNumbers w:val="0"/>
        <w:spacing w:before="800" w:beforeAutospacing="0" w:after="400" w:afterAutospacing="0" w:line="23" w:lineRule="atLeast"/>
        <w:ind w:left="420" w:leftChars="0" w:right="0" w:hanging="420" w:firstLineChars="0"/>
        <w:rPr>
          <w:rFonts w:hint="default" w:ascii="Times New Roman" w:hAnsi="Times New Roman" w:eastAsia="Signika" w:cs="Times New Roman"/>
          <w:b/>
          <w:color w:val="181B1D"/>
          <w:sz w:val="24"/>
          <w:szCs w:val="24"/>
        </w:rPr>
      </w:pPr>
      <w:r>
        <w:rPr>
          <w:rFonts w:hint="default" w:ascii="Times New Roman" w:hAnsi="Times New Roman" w:eastAsia="Signika" w:cs="Times New Roman"/>
          <w:b/>
          <w:color w:val="181B1D"/>
          <w:sz w:val="24"/>
          <w:szCs w:val="24"/>
          <w:u w:val="single"/>
        </w:rPr>
        <w:t>Babies – birth to six months of age</w:t>
      </w:r>
    </w:p>
    <w:p>
      <w:pPr>
        <w:pStyle w:val="5"/>
        <w:keepNext w:val="0"/>
        <w:keepLines w:val="0"/>
        <w:widowControl/>
        <w:suppressLineNumbers w:val="0"/>
        <w:spacing w:before="280" w:beforeAutospacing="0" w:after="280" w:afterAutospacing="0"/>
        <w:ind w:left="0" w:right="0"/>
        <w:rPr>
          <w:rFonts w:hint="default" w:ascii="Times New Roman" w:hAnsi="Times New Roman" w:cs="Times New Roman"/>
          <w:sz w:val="24"/>
          <w:szCs w:val="24"/>
        </w:rPr>
      </w:pPr>
      <w:r>
        <w:rPr>
          <w:rFonts w:hint="default" w:ascii="Times New Roman" w:hAnsi="Times New Roman" w:cs="Times New Roman"/>
          <w:sz w:val="24"/>
          <w:szCs w:val="24"/>
        </w:rPr>
        <w:t>Babies usually double their length and triple their weight between birth and one year of age. Breastmilk generally supplies a baby with the required amounts of nutrients, fluids and energy up to about six months of age. It is recommended that infants be exclusively breastfed up to around six months of age.</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Breastmilk is preferred to infant formula where possible, as it contains many protective and immunological factors that benefit the baby’s development. Fruit juice is not recommended for babies under the age of six months.</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t>Breastmilk or correctly prepared infant formula provides enough water for a healthy baby to replace any water losses. However, all babies need extra water once solid foods are introduced.</w:t>
      </w:r>
    </w:p>
    <w:p>
      <w:pPr>
        <w:keepNext w:val="0"/>
        <w:keepLines w:val="0"/>
        <w:widowControl/>
        <w:suppressLineNumbers w:val="0"/>
        <w:jc w:val="left"/>
        <w:rPr>
          <w:rFonts w:hint="default" w:ascii="Times New Roman" w:hAnsi="Times New Roman" w:cs="Times New Roman"/>
          <w:sz w:val="24"/>
          <w:szCs w:val="24"/>
        </w:rPr>
      </w:pPr>
    </w:p>
    <w:p>
      <w:pPr>
        <w:pStyle w:val="2"/>
        <w:keepNext w:val="0"/>
        <w:keepLines w:val="0"/>
        <w:widowControl/>
        <w:numPr>
          <w:ilvl w:val="0"/>
          <w:numId w:val="3"/>
        </w:numPr>
        <w:suppressLineNumbers w:val="0"/>
        <w:spacing w:before="800" w:beforeAutospacing="0" w:after="400" w:afterAutospacing="0" w:line="23" w:lineRule="atLeast"/>
        <w:ind w:left="420" w:leftChars="0" w:right="0" w:hanging="420" w:firstLineChars="0"/>
        <w:rPr>
          <w:rFonts w:hint="default" w:ascii="Times New Roman" w:hAnsi="Times New Roman" w:eastAsia="Signika" w:cs="Times New Roman"/>
          <w:b/>
          <w:color w:val="181B1D"/>
          <w:sz w:val="24"/>
          <w:szCs w:val="24"/>
          <w:u w:val="single"/>
        </w:rPr>
      </w:pPr>
      <w:r>
        <w:rPr>
          <w:rFonts w:hint="default" w:ascii="Times New Roman" w:hAnsi="Times New Roman" w:eastAsia="Signika" w:cs="Times New Roman"/>
          <w:b/>
          <w:color w:val="181B1D"/>
          <w:sz w:val="24"/>
          <w:szCs w:val="24"/>
          <w:u w:val="single"/>
        </w:rPr>
        <w:t>Food for babies – six to 12 months of age</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Solids should be introduced around six months of age to meet your baby’s increasing nutritional and developmental needs. However, breastfeeding should continue until twelve months of age and beyond, or for as long as the mother and child desire.</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t>Different societies have their own traditions about which food is more appropriate to start feeding a baby with. Culturally appropriate foods and preparation methods should be encouraged when these are nutritionally adequate. </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t>As a baby is gradually weaned from the breast or bottle and new solids are introduced, there may be reduced body stores of iron. To maintain nutrient body stores:</w:t>
      </w:r>
    </w:p>
    <w:p>
      <w:pPr>
        <w:keepNext w:val="0"/>
        <w:keepLines w:val="0"/>
        <w:widowControl/>
        <w:numPr>
          <w:ilvl w:val="0"/>
          <w:numId w:val="4"/>
        </w:numPr>
        <w:suppressLineNumbers w:val="0"/>
        <w:spacing w:before="0" w:beforeAutospacing="0" w:after="0" w:afterAutospacing="1"/>
        <w:ind w:left="0" w:hanging="360"/>
        <w:rPr>
          <w:rFonts w:hint="default" w:ascii="Times New Roman" w:hAnsi="Times New Roman" w:cs="Times New Roman"/>
          <w:sz w:val="24"/>
          <w:szCs w:val="24"/>
        </w:rPr>
      </w:pPr>
      <w:r>
        <w:rPr>
          <w:rFonts w:hint="default" w:ascii="Times New Roman" w:hAnsi="Times New Roman" w:cs="Times New Roman"/>
          <w:sz w:val="24"/>
          <w:szCs w:val="24"/>
          <w:bdr w:val="none" w:color="auto" w:sz="0" w:space="0"/>
        </w:rPr>
        <w:t>Give your baby foods that are rich in iron and zinc, such as iron-enriched infant cereals, pureed meats and poultry dishes, cooked plain tofu and legumes/soy beans/lentils. Iron-enriched rice-based cereals are frequently recommended as the first food to be introduced, as there is the additional benefit of a lower risk of an allergic reaction. </w:t>
      </w:r>
    </w:p>
    <w:p>
      <w:pPr>
        <w:keepNext w:val="0"/>
        <w:keepLines w:val="0"/>
        <w:widowControl/>
        <w:numPr>
          <w:ilvl w:val="0"/>
          <w:numId w:val="4"/>
        </w:numPr>
        <w:suppressLineNumbers w:val="0"/>
        <w:spacing w:before="140" w:beforeAutospacing="0" w:after="0" w:afterAutospacing="1"/>
        <w:ind w:left="0" w:hanging="360"/>
        <w:rPr>
          <w:rFonts w:hint="default" w:ascii="Times New Roman" w:hAnsi="Times New Roman" w:cs="Times New Roman"/>
          <w:sz w:val="24"/>
          <w:szCs w:val="24"/>
        </w:rPr>
      </w:pPr>
      <w:r>
        <w:rPr>
          <w:rFonts w:hint="default" w:ascii="Times New Roman" w:hAnsi="Times New Roman" w:cs="Times New Roman"/>
          <w:sz w:val="24"/>
          <w:szCs w:val="24"/>
          <w:bdr w:val="none" w:color="auto" w:sz="0" w:space="0"/>
        </w:rPr>
        <w:t>Foods can be introduced in any order, provided the texture is suitable for your baby’s stage of development. Foods range from fruits and vegetables (for vitamin and mineral content) to meat, poultry, fish and whole eggs..</w:t>
      </w:r>
    </w:p>
    <w:p>
      <w:pPr>
        <w:keepNext w:val="0"/>
        <w:keepLines w:val="0"/>
        <w:widowControl/>
        <w:numPr>
          <w:ilvl w:val="0"/>
          <w:numId w:val="4"/>
        </w:numPr>
        <w:suppressLineNumbers w:val="0"/>
        <w:spacing w:before="140" w:beforeAutospacing="0" w:after="0" w:afterAutospacing="1"/>
        <w:ind w:left="0" w:hanging="360"/>
        <w:rPr>
          <w:rFonts w:hint="default" w:ascii="Times New Roman" w:hAnsi="Times New Roman" w:cs="Times New Roman"/>
          <w:sz w:val="24"/>
          <w:szCs w:val="24"/>
        </w:rPr>
      </w:pPr>
      <w:r>
        <w:rPr>
          <w:rFonts w:hint="default" w:ascii="Times New Roman" w:hAnsi="Times New Roman" w:cs="Times New Roman"/>
          <w:sz w:val="24"/>
          <w:szCs w:val="24"/>
          <w:bdr w:val="none" w:color="auto" w:sz="0" w:space="0"/>
        </w:rPr>
        <w:t>Do not add salt, sugar or honey to your baby’s food. It is unnecessary.</w:t>
      </w:r>
    </w:p>
    <w:p>
      <w:pPr>
        <w:keepNext w:val="0"/>
        <w:keepLines w:val="0"/>
        <w:widowControl/>
        <w:numPr>
          <w:ilvl w:val="0"/>
          <w:numId w:val="4"/>
        </w:numPr>
        <w:suppressLineNumbers w:val="0"/>
        <w:spacing w:before="140" w:beforeAutospacing="0" w:after="0" w:afterAutospacing="1"/>
        <w:ind w:left="0" w:hanging="360"/>
        <w:rPr>
          <w:rFonts w:hint="default" w:ascii="Times New Roman" w:hAnsi="Times New Roman" w:cs="Times New Roman"/>
          <w:sz w:val="24"/>
          <w:szCs w:val="24"/>
        </w:rPr>
      </w:pPr>
      <w:r>
        <w:rPr>
          <w:rFonts w:hint="default" w:ascii="Times New Roman" w:hAnsi="Times New Roman" w:cs="Times New Roman"/>
          <w:sz w:val="24"/>
          <w:szCs w:val="24"/>
          <w:bdr w:val="none" w:color="auto" w:sz="0" w:space="0"/>
        </w:rPr>
        <w:t>Avoid cow’s milk as a drink in the first 12 months. Small amounts can be used in cereals and custards. All milk used should be pasteurised.</w:t>
      </w:r>
    </w:p>
    <w:p>
      <w:pPr>
        <w:keepNext w:val="0"/>
        <w:keepLines w:val="0"/>
        <w:widowControl/>
        <w:numPr>
          <w:ilvl w:val="0"/>
          <w:numId w:val="4"/>
        </w:numPr>
        <w:suppressLineNumbers w:val="0"/>
        <w:spacing w:before="140" w:beforeAutospacing="0" w:after="0" w:afterAutospacing="1"/>
        <w:ind w:left="0" w:hanging="360"/>
        <w:rPr>
          <w:rFonts w:hint="default" w:ascii="Times New Roman" w:hAnsi="Times New Roman" w:cs="Times New Roman"/>
          <w:sz w:val="24"/>
          <w:szCs w:val="24"/>
        </w:rPr>
      </w:pPr>
      <w:r>
        <w:rPr>
          <w:rFonts w:hint="default" w:ascii="Times New Roman" w:hAnsi="Times New Roman" w:cs="Times New Roman"/>
          <w:sz w:val="24"/>
          <w:szCs w:val="24"/>
          <w:bdr w:val="none" w:color="auto" w:sz="0" w:space="0"/>
        </w:rPr>
        <w:t>Whole fruit is preferable to fruit juice. Avoid juices and sugar sweetened drinks.</w:t>
      </w:r>
    </w:p>
    <w:p>
      <w:pPr>
        <w:keepNext w:val="0"/>
        <w:keepLines w:val="0"/>
        <w:widowControl/>
        <w:numPr>
          <w:ilvl w:val="0"/>
          <w:numId w:val="4"/>
        </w:numPr>
        <w:suppressLineNumbers w:val="0"/>
        <w:spacing w:before="140" w:beforeAutospacing="0" w:after="0" w:afterAutospacing="1"/>
        <w:ind w:left="0" w:hanging="360"/>
        <w:rPr>
          <w:rFonts w:hint="default" w:ascii="Times New Roman" w:hAnsi="Times New Roman" w:cs="Times New Roman"/>
          <w:sz w:val="24"/>
          <w:szCs w:val="24"/>
        </w:rPr>
      </w:pPr>
      <w:r>
        <w:rPr>
          <w:rFonts w:hint="default" w:ascii="Times New Roman" w:hAnsi="Times New Roman" w:cs="Times New Roman"/>
          <w:sz w:val="24"/>
          <w:szCs w:val="24"/>
          <w:bdr w:val="none" w:color="auto" w:sz="0" w:space="0"/>
        </w:rPr>
        <w:t>Put your baby to bed without a bottle, or take the bottle away when they have finished feeding to minimise long-term exposure of their teeth to sugar-containing liquids.</w:t>
      </w:r>
    </w:p>
    <w:p>
      <w:pPr>
        <w:keepNext w:val="0"/>
        <w:keepLines w:val="0"/>
        <w:widowControl/>
        <w:numPr>
          <w:ilvl w:val="0"/>
          <w:numId w:val="4"/>
        </w:numPr>
        <w:suppressLineNumbers w:val="0"/>
        <w:spacing w:before="140" w:beforeAutospacing="0" w:after="0" w:afterAutospacing="1"/>
        <w:ind w:left="0" w:hanging="360"/>
        <w:rPr>
          <w:rFonts w:hint="default" w:ascii="Times New Roman" w:hAnsi="Times New Roman" w:cs="Times New Roman"/>
          <w:sz w:val="24"/>
          <w:szCs w:val="24"/>
        </w:rPr>
      </w:pPr>
      <w:r>
        <w:rPr>
          <w:rFonts w:hint="default" w:ascii="Times New Roman" w:hAnsi="Times New Roman" w:cs="Times New Roman"/>
          <w:sz w:val="24"/>
          <w:szCs w:val="24"/>
          <w:bdr w:val="none" w:color="auto" w:sz="0" w:space="0"/>
        </w:rPr>
        <w:t>Avoid whole nuts, seeds or similar hard foods to reduce the risk of choking.</w:t>
      </w:r>
    </w:p>
    <w:p>
      <w:pPr>
        <w:keepNext w:val="0"/>
        <w:keepLines w:val="0"/>
        <w:widowControl/>
        <w:numPr>
          <w:ilvl w:val="0"/>
          <w:numId w:val="4"/>
        </w:numPr>
        <w:suppressLineNumbers w:val="0"/>
        <w:spacing w:before="140" w:beforeAutospacing="0" w:after="0" w:afterAutospacing="1"/>
        <w:ind w:left="0" w:hanging="360"/>
        <w:rPr>
          <w:rFonts w:hint="default" w:ascii="Times New Roman" w:hAnsi="Times New Roman" w:cs="Times New Roman"/>
          <w:sz w:val="24"/>
          <w:szCs w:val="24"/>
        </w:rPr>
      </w:pPr>
      <w:r>
        <w:rPr>
          <w:rFonts w:hint="default" w:ascii="Times New Roman" w:hAnsi="Times New Roman" w:cs="Times New Roman"/>
          <w:sz w:val="24"/>
          <w:szCs w:val="24"/>
          <w:bdr w:val="none" w:color="auto" w:sz="0" w:space="0"/>
        </w:rPr>
        <w:t>Introduce foods one at a time. Offer new foods once every three to four days to avoid confusion and to rule out food allergy and sensitivity. </w:t>
      </w:r>
    </w:p>
    <w:p>
      <w:pPr>
        <w:keepNext w:val="0"/>
        <w:keepLines w:val="0"/>
        <w:widowControl/>
        <w:numPr>
          <w:ilvl w:val="0"/>
          <w:numId w:val="4"/>
        </w:numPr>
        <w:suppressLineNumbers w:val="0"/>
        <w:spacing w:before="140" w:beforeAutospacing="0" w:after="0" w:afterAutospacing="1"/>
        <w:ind w:left="0" w:hanging="360"/>
        <w:rPr>
          <w:rFonts w:hint="default" w:ascii="Times New Roman" w:hAnsi="Times New Roman" w:cs="Times New Roman"/>
          <w:sz w:val="24"/>
          <w:szCs w:val="24"/>
        </w:rPr>
      </w:pPr>
      <w:r>
        <w:rPr>
          <w:rFonts w:hint="default" w:ascii="Times New Roman" w:hAnsi="Times New Roman" w:cs="Times New Roman"/>
          <w:sz w:val="24"/>
          <w:szCs w:val="24"/>
          <w:bdr w:val="none" w:color="auto" w:sz="0" w:space="0"/>
        </w:rPr>
        <w:t>Feed babies during any illness and feed up after illness. Give ample liquids if your baby has diarrhoea.</w:t>
      </w:r>
    </w:p>
    <w:p>
      <w:pPr>
        <w:keepNext w:val="0"/>
        <w:keepLines w:val="0"/>
        <w:widowControl/>
        <w:numPr>
          <w:ilvl w:val="0"/>
          <w:numId w:val="4"/>
        </w:numPr>
        <w:suppressLineNumbers w:val="0"/>
        <w:spacing w:before="140" w:beforeAutospacing="0" w:after="0" w:afterAutospacing="1"/>
        <w:ind w:left="0" w:hanging="360"/>
        <w:rPr>
          <w:rFonts w:hint="default" w:ascii="Times New Roman" w:hAnsi="Times New Roman" w:cs="Times New Roman"/>
          <w:sz w:val="24"/>
          <w:szCs w:val="24"/>
        </w:rPr>
      </w:pPr>
      <w:r>
        <w:rPr>
          <w:rFonts w:hint="default" w:ascii="Times New Roman" w:hAnsi="Times New Roman" w:cs="Times New Roman"/>
          <w:b w:val="0"/>
          <w:bCs/>
          <w:color w:val="auto"/>
          <w:sz w:val="24"/>
          <w:szCs w:val="24"/>
          <w:u w:val="none"/>
          <w:bdr w:val="none" w:color="auto" w:sz="0" w:space="0"/>
        </w:rPr>
        <w:fldChar w:fldCharType="begin"/>
      </w:r>
      <w:r>
        <w:rPr>
          <w:rFonts w:hint="default" w:ascii="Times New Roman" w:hAnsi="Times New Roman" w:cs="Times New Roman"/>
          <w:b w:val="0"/>
          <w:bCs/>
          <w:color w:val="auto"/>
          <w:sz w:val="24"/>
          <w:szCs w:val="24"/>
          <w:u w:val="none"/>
          <w:bdr w:val="none" w:color="auto" w:sz="0" w:space="0"/>
        </w:rPr>
        <w:instrText xml:space="preserve"> HYPERLINK "https://www.cancervic.org.au/" \t "/Users/manlikesom/Documents\\x/_blank" </w:instrText>
      </w:r>
      <w:r>
        <w:rPr>
          <w:rFonts w:hint="default" w:ascii="Times New Roman" w:hAnsi="Times New Roman" w:cs="Times New Roman"/>
          <w:b w:val="0"/>
          <w:bCs/>
          <w:color w:val="auto"/>
          <w:sz w:val="24"/>
          <w:szCs w:val="24"/>
          <w:u w:val="none"/>
          <w:bdr w:val="none" w:color="auto" w:sz="0" w:space="0"/>
        </w:rPr>
        <w:fldChar w:fldCharType="separate"/>
      </w:r>
      <w:r>
        <w:rPr>
          <w:rStyle w:val="7"/>
          <w:rFonts w:hint="default" w:ascii="Times New Roman" w:hAnsi="Times New Roman" w:cs="Times New Roman"/>
          <w:b w:val="0"/>
          <w:bCs/>
          <w:color w:val="auto"/>
          <w:sz w:val="24"/>
          <w:szCs w:val="24"/>
          <w:u w:val="none"/>
          <w:bdr w:val="none" w:color="auto" w:sz="0" w:space="0"/>
        </w:rPr>
        <w:t>Cancer </w:t>
      </w:r>
      <w:r>
        <w:rPr>
          <w:rStyle w:val="7"/>
          <w:rFonts w:hint="default" w:ascii="Times New Roman" w:hAnsi="Times New Roman" w:cs="Times New Roman"/>
          <w:b w:val="0"/>
          <w:bCs/>
          <w:color w:val="auto"/>
          <w:sz w:val="24"/>
          <w:szCs w:val="24"/>
          <w:u w:val="none"/>
        </w:rPr>
        <w:t>Council</w:t>
      </w:r>
      <w:r>
        <w:rPr>
          <w:rFonts w:hint="default" w:ascii="Times New Roman" w:hAnsi="Times New Roman" w:cs="Times New Roman"/>
          <w:b w:val="0"/>
          <w:bCs/>
          <w:color w:val="auto"/>
          <w:sz w:val="24"/>
          <w:szCs w:val="24"/>
          <w:u w:val="none"/>
          <w:bdr w:val="none" w:color="auto" w:sz="0" w:space="0"/>
        </w:rPr>
        <w:fldChar w:fldCharType="end"/>
      </w:r>
      <w:r>
        <w:rPr>
          <w:rFonts w:hint="default" w:ascii="Times New Roman" w:hAnsi="Times New Roman" w:cs="Times New Roman"/>
          <w:color w:val="auto"/>
          <w:sz w:val="24"/>
          <w:szCs w:val="24"/>
          <w:bdr w:val="none" w:color="auto" w:sz="0" w:space="0"/>
        </w:rPr>
        <w:t> </w:t>
      </w:r>
      <w:r>
        <w:rPr>
          <w:rFonts w:hint="default" w:ascii="Times New Roman" w:hAnsi="Times New Roman" w:cs="Times New Roman"/>
          <w:sz w:val="24"/>
          <w:szCs w:val="24"/>
          <w:bdr w:val="none" w:color="auto" w:sz="0" w:space="0"/>
        </w:rPr>
        <w:t>recommends that babies under 12 months are not exposed to direct sun during the daily sun protection times (when the UV Index is 3 or higher). If you are concerned about your child’s vitamin D levels, see your doctor.</w:t>
      </w:r>
    </w:p>
    <w:p>
      <w:pPr>
        <w:keepNext w:val="0"/>
        <w:keepLines w:val="0"/>
        <w:widowControl/>
        <w:suppressLineNumbers w:val="0"/>
        <w:jc w:val="left"/>
        <w:rPr>
          <w:rFonts w:hint="default" w:ascii="Times New Roman" w:hAnsi="Times New Roman" w:cs="Times New Roman"/>
          <w:sz w:val="24"/>
          <w:szCs w:val="24"/>
        </w:rPr>
      </w:pPr>
    </w:p>
    <w:p>
      <w:pPr>
        <w:pStyle w:val="2"/>
        <w:keepNext w:val="0"/>
        <w:keepLines w:val="0"/>
        <w:widowControl/>
        <w:numPr>
          <w:ilvl w:val="0"/>
          <w:numId w:val="5"/>
        </w:numPr>
        <w:suppressLineNumbers w:val="0"/>
        <w:spacing w:before="800" w:beforeAutospacing="0" w:after="400" w:afterAutospacing="0" w:line="23" w:lineRule="atLeast"/>
        <w:ind w:left="420" w:leftChars="0" w:right="0" w:hanging="420" w:firstLineChars="0"/>
        <w:rPr>
          <w:rFonts w:hint="default" w:ascii="Times New Roman" w:hAnsi="Times New Roman" w:eastAsia="Signika" w:cs="Times New Roman"/>
          <w:b/>
          <w:color w:val="181B1D"/>
          <w:sz w:val="24"/>
          <w:szCs w:val="24"/>
          <w:u w:val="single"/>
        </w:rPr>
      </w:pPr>
      <w:r>
        <w:rPr>
          <w:rFonts w:hint="default" w:ascii="Times New Roman" w:hAnsi="Times New Roman" w:eastAsia="Signika" w:cs="Times New Roman"/>
          <w:b/>
          <w:color w:val="181B1D"/>
          <w:sz w:val="24"/>
          <w:szCs w:val="24"/>
          <w:u w:val="single"/>
        </w:rPr>
        <w:t>Food for young children</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Once a child is eating solids, offer a wide range of foods to ensure adequate nutrition. Young children are often picky with food, but should be encouraged to eat a wide variety of foods. Trying again with new foods may be needed for a child to accept that food. As many as eight to fifteen times may be needed.  </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t>During childhood, children tend to vary their food intake (spontaneously) to match their growth patterns. Children’s food needs vary widely, depending on their growth and their level of physical activity. Like energy needs, a child’s needs for protein, vitamins and minerals increase with age.</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t>Ideally, children should be accumulating stores of nutrients in preparation for the rapid growth spurt experienced during adolescence. Appropriate weight gain and development will indicate whether food intake is appropriate.</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t>Food-related problems for young children include overweight, obesity, tooth decay and food sensitivities. </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t>Recommendations include:</w:t>
      </w:r>
    </w:p>
    <w:p>
      <w:pPr>
        <w:keepNext w:val="0"/>
        <w:keepLines w:val="0"/>
        <w:widowControl/>
        <w:numPr>
          <w:ilvl w:val="0"/>
          <w:numId w:val="6"/>
        </w:numPr>
        <w:suppressLineNumbers w:val="0"/>
        <w:spacing w:before="0" w:beforeAutospacing="0" w:after="0" w:afterAutospacing="1"/>
        <w:ind w:left="0" w:hanging="360"/>
        <w:rPr>
          <w:rFonts w:hint="default" w:ascii="Times New Roman" w:hAnsi="Times New Roman" w:cs="Times New Roman"/>
          <w:sz w:val="24"/>
          <w:szCs w:val="24"/>
        </w:rPr>
      </w:pPr>
      <w:r>
        <w:rPr>
          <w:rFonts w:hint="default" w:ascii="Times New Roman" w:hAnsi="Times New Roman" w:cs="Times New Roman"/>
          <w:sz w:val="24"/>
          <w:szCs w:val="24"/>
          <w:bdr w:val="none" w:color="auto" w:sz="0" w:space="0"/>
        </w:rPr>
        <w:t>If a child is gaining inappropriate weight for growth, limit energy-dense, nutrient-poor snack foods. Increase your child’s physical activity. You could also limit the amount of television watching. </w:t>
      </w:r>
    </w:p>
    <w:p>
      <w:pPr>
        <w:keepNext w:val="0"/>
        <w:keepLines w:val="0"/>
        <w:widowControl/>
        <w:numPr>
          <w:ilvl w:val="0"/>
          <w:numId w:val="6"/>
        </w:numPr>
        <w:suppressLineNumbers w:val="0"/>
        <w:spacing w:before="140" w:beforeAutospacing="0" w:after="0" w:afterAutospacing="1"/>
        <w:ind w:left="0" w:hanging="360"/>
        <w:rPr>
          <w:rFonts w:hint="default" w:ascii="Times New Roman" w:hAnsi="Times New Roman" w:cs="Times New Roman"/>
          <w:sz w:val="24"/>
          <w:szCs w:val="24"/>
        </w:rPr>
      </w:pPr>
      <w:r>
        <w:rPr>
          <w:rFonts w:hint="default" w:ascii="Times New Roman" w:hAnsi="Times New Roman" w:cs="Times New Roman"/>
          <w:sz w:val="24"/>
          <w:szCs w:val="24"/>
          <w:bdr w:val="none" w:color="auto" w:sz="0" w:space="0"/>
        </w:rPr>
        <w:t>Tooth decay can be prevented with regular brushing and visits to the dentist. Avoid sugary foods and drinks, especially if sticky or acidic.</w:t>
      </w:r>
    </w:p>
    <w:p>
      <w:pPr>
        <w:keepNext w:val="0"/>
        <w:keepLines w:val="0"/>
        <w:widowControl/>
        <w:numPr>
          <w:ilvl w:val="0"/>
          <w:numId w:val="6"/>
        </w:numPr>
        <w:suppressLineNumbers w:val="0"/>
        <w:spacing w:before="140" w:beforeAutospacing="0" w:after="0" w:afterAutospacing="1"/>
        <w:ind w:left="0" w:hanging="360"/>
        <w:rPr>
          <w:rFonts w:hint="default" w:ascii="Times New Roman" w:hAnsi="Times New Roman" w:cs="Times New Roman"/>
          <w:sz w:val="24"/>
          <w:szCs w:val="24"/>
        </w:rPr>
      </w:pPr>
      <w:r>
        <w:rPr>
          <w:rFonts w:hint="default" w:ascii="Times New Roman" w:hAnsi="Times New Roman" w:cs="Times New Roman"/>
          <w:sz w:val="24"/>
          <w:szCs w:val="24"/>
          <w:bdr w:val="none" w:color="auto" w:sz="0" w:space="0"/>
        </w:rPr>
        <w:t>Ensure your child has enough fluids, especially water. Fruit juices should be limited and soft drinks avoided.</w:t>
      </w:r>
    </w:p>
    <w:p>
      <w:pPr>
        <w:keepNext w:val="0"/>
        <w:keepLines w:val="0"/>
        <w:widowControl/>
        <w:numPr>
          <w:ilvl w:val="0"/>
          <w:numId w:val="6"/>
        </w:numPr>
        <w:suppressLineNumbers w:val="0"/>
        <w:spacing w:before="140" w:beforeAutospacing="0" w:after="0" w:afterAutospacing="1"/>
        <w:ind w:left="0" w:hanging="360"/>
        <w:rPr>
          <w:rFonts w:hint="default" w:ascii="Times New Roman" w:hAnsi="Times New Roman" w:cs="Times New Roman"/>
          <w:sz w:val="24"/>
          <w:szCs w:val="24"/>
        </w:rPr>
      </w:pPr>
      <w:r>
        <w:rPr>
          <w:rFonts w:hint="default" w:ascii="Times New Roman" w:hAnsi="Times New Roman" w:cs="Times New Roman"/>
          <w:sz w:val="24"/>
          <w:szCs w:val="24"/>
          <w:bdr w:val="none" w:color="auto" w:sz="0" w:space="0"/>
        </w:rPr>
        <w:t>Reduced-fat milks are not recommended for children under the age of two, due to increased energy requirements and high growth rate at this age.</w:t>
      </w:r>
    </w:p>
    <w:p>
      <w:pPr>
        <w:keepNext w:val="0"/>
        <w:keepLines w:val="0"/>
        <w:widowControl/>
        <w:numPr>
          <w:ilvl w:val="0"/>
          <w:numId w:val="6"/>
        </w:numPr>
        <w:suppressLineNumbers w:val="0"/>
        <w:spacing w:before="140" w:beforeAutospacing="0" w:after="0" w:afterAutospacing="1"/>
        <w:ind w:left="0" w:hanging="360"/>
        <w:rPr>
          <w:rFonts w:hint="default" w:ascii="Times New Roman" w:hAnsi="Times New Roman" w:cs="Times New Roman"/>
          <w:sz w:val="24"/>
          <w:szCs w:val="24"/>
        </w:rPr>
      </w:pPr>
      <w:r>
        <w:rPr>
          <w:rFonts w:hint="default" w:ascii="Times New Roman" w:hAnsi="Times New Roman" w:cs="Times New Roman"/>
          <w:sz w:val="24"/>
          <w:szCs w:val="24"/>
          <w:bdr w:val="none" w:color="auto" w:sz="0" w:space="0"/>
        </w:rPr>
        <w:t>Be aware of foods that may cause allergic reactions, including peanuts, shellfish and cow’s milk. Be particularly careful if there is a family history of food allergy.</w:t>
      </w:r>
    </w:p>
    <w:p>
      <w:pPr>
        <w:keepNext w:val="0"/>
        <w:keepLines w:val="0"/>
        <w:widowControl/>
        <w:suppressLineNumbers w:val="0"/>
        <w:jc w:val="left"/>
        <w:rPr>
          <w:rFonts w:hint="default" w:ascii="Times New Roman" w:hAnsi="Times New Roman" w:cs="Times New Roman"/>
          <w:sz w:val="24"/>
          <w:szCs w:val="24"/>
        </w:rPr>
      </w:pPr>
    </w:p>
    <w:p>
      <w:pPr>
        <w:pStyle w:val="2"/>
        <w:keepNext w:val="0"/>
        <w:keepLines w:val="0"/>
        <w:widowControl/>
        <w:numPr>
          <w:ilvl w:val="0"/>
          <w:numId w:val="7"/>
        </w:numPr>
        <w:suppressLineNumbers w:val="0"/>
        <w:spacing w:before="800" w:beforeAutospacing="0" w:after="400" w:afterAutospacing="0" w:line="23" w:lineRule="atLeast"/>
        <w:ind w:left="420" w:leftChars="0" w:right="0" w:hanging="420" w:firstLineChars="0"/>
        <w:rPr>
          <w:rFonts w:hint="default" w:ascii="Times New Roman" w:hAnsi="Times New Roman" w:eastAsia="Signika" w:cs="Times New Roman"/>
          <w:b/>
          <w:color w:val="181B1D"/>
          <w:sz w:val="24"/>
          <w:szCs w:val="24"/>
          <w:u w:val="single"/>
        </w:rPr>
      </w:pPr>
      <w:r>
        <w:rPr>
          <w:rFonts w:hint="default" w:ascii="Times New Roman" w:hAnsi="Times New Roman" w:eastAsia="Signika" w:cs="Times New Roman"/>
          <w:b/>
          <w:color w:val="181B1D"/>
          <w:sz w:val="24"/>
          <w:szCs w:val="24"/>
          <w:u w:val="single"/>
        </w:rPr>
        <w:t>Food for children entering their teenage years</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The growth spurt as children move into adolescence needs plenty of kilojoules and nutrients. For girls, this generally occurs around 10 to 11 years of age. For boys, it occurs later, at around 12 to 13 years. </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t>Recommendations include:</w:t>
      </w:r>
    </w:p>
    <w:p>
      <w:pPr>
        <w:keepNext w:val="0"/>
        <w:keepLines w:val="0"/>
        <w:widowControl/>
        <w:numPr>
          <w:ilvl w:val="0"/>
          <w:numId w:val="8"/>
        </w:numPr>
        <w:suppressLineNumbers w:val="0"/>
        <w:spacing w:before="0" w:beforeAutospacing="0" w:after="0" w:afterAutospacing="1"/>
        <w:ind w:left="0" w:hanging="360"/>
        <w:rPr>
          <w:rFonts w:hint="default" w:ascii="Times New Roman" w:hAnsi="Times New Roman" w:cs="Times New Roman"/>
          <w:sz w:val="24"/>
          <w:szCs w:val="24"/>
        </w:rPr>
      </w:pPr>
      <w:r>
        <w:rPr>
          <w:rFonts w:hint="default" w:ascii="Times New Roman" w:hAnsi="Times New Roman" w:cs="Times New Roman"/>
          <w:sz w:val="24"/>
          <w:szCs w:val="24"/>
          <w:bdr w:val="none" w:color="auto" w:sz="0" w:space="0"/>
        </w:rPr>
        <w:t>The extra energy required for growth and physical activity needs to be obtained from foods that also provide nutrients, instead of just ‘empty calories’.</w:t>
      </w:r>
    </w:p>
    <w:p>
      <w:pPr>
        <w:keepNext w:val="0"/>
        <w:keepLines w:val="0"/>
        <w:widowControl/>
        <w:numPr>
          <w:ilvl w:val="0"/>
          <w:numId w:val="8"/>
        </w:numPr>
        <w:suppressLineNumbers w:val="0"/>
        <w:spacing w:before="140" w:beforeAutospacing="0" w:after="0" w:afterAutospacing="1"/>
        <w:ind w:left="0" w:hanging="360"/>
        <w:rPr>
          <w:rFonts w:hint="default" w:ascii="Times New Roman" w:hAnsi="Times New Roman" w:cs="Times New Roman"/>
          <w:sz w:val="24"/>
          <w:szCs w:val="24"/>
        </w:rPr>
      </w:pPr>
      <w:r>
        <w:rPr>
          <w:rFonts w:hint="default" w:ascii="Times New Roman" w:hAnsi="Times New Roman" w:cs="Times New Roman"/>
          <w:sz w:val="24"/>
          <w:szCs w:val="24"/>
          <w:bdr w:val="none" w:color="auto" w:sz="0" w:space="0"/>
        </w:rPr>
        <w:t>Takeaway and fast foods need to be balanced with nutrient-dense foods such as wholegrain breads and cereals, fruits, legumes, nuts, vegetables, fish and lean meats.</w:t>
      </w:r>
    </w:p>
    <w:p>
      <w:pPr>
        <w:keepNext w:val="0"/>
        <w:keepLines w:val="0"/>
        <w:widowControl/>
        <w:numPr>
          <w:ilvl w:val="0"/>
          <w:numId w:val="8"/>
        </w:numPr>
        <w:suppressLineNumbers w:val="0"/>
        <w:spacing w:before="140" w:beforeAutospacing="0" w:after="0" w:afterAutospacing="1"/>
        <w:ind w:left="0" w:hanging="360"/>
        <w:rPr>
          <w:rFonts w:hint="default" w:ascii="Times New Roman" w:hAnsi="Times New Roman" w:cs="Times New Roman"/>
          <w:sz w:val="24"/>
          <w:szCs w:val="24"/>
        </w:rPr>
      </w:pPr>
      <w:r>
        <w:rPr>
          <w:rFonts w:hint="default" w:ascii="Times New Roman" w:hAnsi="Times New Roman" w:cs="Times New Roman"/>
          <w:sz w:val="24"/>
          <w:szCs w:val="24"/>
          <w:bdr w:val="none" w:color="auto" w:sz="0" w:space="0"/>
        </w:rPr>
        <w:t>Milk, yoghurt and cheese (mostly reduced fat) should be included to boost calcium intake – this is especially important for growing bones. Cheese should preferably be a lower salt variety.</w:t>
      </w:r>
    </w:p>
    <w:p>
      <w:pPr>
        <w:keepNext w:val="0"/>
        <w:keepLines w:val="0"/>
        <w:widowControl/>
        <w:numPr>
          <w:ilvl w:val="0"/>
          <w:numId w:val="8"/>
        </w:numPr>
        <w:suppressLineNumbers w:val="0"/>
        <w:spacing w:before="140" w:beforeAutospacing="0" w:after="0" w:afterAutospacing="1"/>
        <w:ind w:left="0" w:hanging="360"/>
        <w:rPr>
          <w:rFonts w:hint="default" w:ascii="Times New Roman" w:hAnsi="Times New Roman" w:cs="Times New Roman"/>
          <w:sz w:val="24"/>
          <w:szCs w:val="24"/>
        </w:rPr>
      </w:pPr>
      <w:r>
        <w:rPr>
          <w:rFonts w:hint="default" w:ascii="Times New Roman" w:hAnsi="Times New Roman" w:cs="Times New Roman"/>
          <w:sz w:val="24"/>
          <w:szCs w:val="24"/>
          <w:bdr w:val="none" w:color="auto" w:sz="0" w:space="0"/>
        </w:rPr>
        <w:t>Adolescent girls should be particularly encouraged to consume milk and milk products.</w:t>
      </w:r>
    </w:p>
    <w:p>
      <w:pPr>
        <w:keepNext w:val="0"/>
        <w:keepLines w:val="0"/>
        <w:widowControl/>
        <w:suppressLineNumbers w:val="0"/>
        <w:jc w:val="left"/>
        <w:rPr>
          <w:rFonts w:hint="default" w:ascii="Times New Roman" w:hAnsi="Times New Roman" w:cs="Times New Roman"/>
          <w:sz w:val="24"/>
          <w:szCs w:val="24"/>
        </w:rPr>
      </w:pPr>
    </w:p>
    <w:p>
      <w:pPr>
        <w:pStyle w:val="2"/>
        <w:keepNext w:val="0"/>
        <w:keepLines w:val="0"/>
        <w:widowControl/>
        <w:numPr>
          <w:ilvl w:val="0"/>
          <w:numId w:val="9"/>
        </w:numPr>
        <w:suppressLineNumbers w:val="0"/>
        <w:spacing w:before="800" w:beforeAutospacing="0" w:after="400" w:afterAutospacing="0" w:line="23" w:lineRule="atLeast"/>
        <w:ind w:left="420" w:leftChars="0" w:right="0" w:hanging="420" w:firstLineChars="0"/>
        <w:rPr>
          <w:rFonts w:hint="default" w:ascii="Times New Roman" w:hAnsi="Times New Roman" w:eastAsia="Signika" w:cs="Times New Roman"/>
          <w:b/>
          <w:color w:val="181B1D"/>
          <w:sz w:val="24"/>
          <w:szCs w:val="24"/>
          <w:u w:val="single"/>
        </w:rPr>
      </w:pPr>
      <w:r>
        <w:rPr>
          <w:rFonts w:hint="default" w:ascii="Times New Roman" w:hAnsi="Times New Roman" w:eastAsia="Signika" w:cs="Times New Roman"/>
          <w:b/>
          <w:color w:val="181B1D"/>
          <w:sz w:val="24"/>
          <w:szCs w:val="24"/>
          <w:u w:val="single"/>
        </w:rPr>
        <w:t>Older teenagers and young adults</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Moving away from home, starting work or study, and the changing lifestyle that accompanies the late teens and early 20s can cause dietary changes that are not always beneficial for good health. </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t>Recommendations include:</w:t>
      </w:r>
    </w:p>
    <w:p>
      <w:pPr>
        <w:keepNext w:val="0"/>
        <w:keepLines w:val="0"/>
        <w:widowControl/>
        <w:numPr>
          <w:ilvl w:val="0"/>
          <w:numId w:val="10"/>
        </w:numPr>
        <w:suppressLineNumbers w:val="0"/>
        <w:spacing w:before="0" w:beforeAutospacing="0" w:after="0" w:afterAutospacing="1"/>
        <w:ind w:left="0" w:hanging="360"/>
        <w:rPr>
          <w:rFonts w:hint="default" w:ascii="Times New Roman" w:hAnsi="Times New Roman" w:cs="Times New Roman"/>
          <w:sz w:val="24"/>
          <w:szCs w:val="24"/>
        </w:rPr>
      </w:pPr>
      <w:r>
        <w:rPr>
          <w:rFonts w:hint="default" w:ascii="Times New Roman" w:hAnsi="Times New Roman" w:cs="Times New Roman"/>
          <w:sz w:val="24"/>
          <w:szCs w:val="24"/>
          <w:bdr w:val="none" w:color="auto" w:sz="0" w:space="0"/>
        </w:rPr>
        <w:t>Make a deliberate effort to keep physically active.</w:t>
      </w:r>
    </w:p>
    <w:p>
      <w:pPr>
        <w:keepNext w:val="0"/>
        <w:keepLines w:val="0"/>
        <w:widowControl/>
        <w:numPr>
          <w:ilvl w:val="0"/>
          <w:numId w:val="10"/>
        </w:numPr>
        <w:suppressLineNumbers w:val="0"/>
        <w:spacing w:before="140" w:beforeAutospacing="0" w:after="0" w:afterAutospacing="1"/>
        <w:ind w:left="0" w:hanging="360"/>
        <w:rPr>
          <w:rFonts w:hint="default" w:ascii="Times New Roman" w:hAnsi="Times New Roman" w:cs="Times New Roman"/>
          <w:sz w:val="24"/>
          <w:szCs w:val="24"/>
        </w:rPr>
      </w:pPr>
      <w:r>
        <w:rPr>
          <w:rFonts w:hint="default" w:ascii="Times New Roman" w:hAnsi="Times New Roman" w:cs="Times New Roman"/>
          <w:sz w:val="24"/>
          <w:szCs w:val="24"/>
          <w:bdr w:val="none" w:color="auto" w:sz="0" w:space="0"/>
        </w:rPr>
        <w:t>Limit alcohol intake.</w:t>
      </w:r>
    </w:p>
    <w:p>
      <w:pPr>
        <w:keepNext w:val="0"/>
        <w:keepLines w:val="0"/>
        <w:widowControl/>
        <w:numPr>
          <w:ilvl w:val="0"/>
          <w:numId w:val="10"/>
        </w:numPr>
        <w:suppressLineNumbers w:val="0"/>
        <w:spacing w:before="140" w:beforeAutospacing="0" w:after="0" w:afterAutospacing="1"/>
        <w:ind w:left="0" w:hanging="360"/>
        <w:rPr>
          <w:rFonts w:hint="default" w:ascii="Times New Roman" w:hAnsi="Times New Roman" w:cs="Times New Roman"/>
          <w:sz w:val="24"/>
          <w:szCs w:val="24"/>
        </w:rPr>
      </w:pPr>
      <w:r>
        <w:rPr>
          <w:rFonts w:hint="default" w:ascii="Times New Roman" w:hAnsi="Times New Roman" w:cs="Times New Roman"/>
          <w:sz w:val="24"/>
          <w:szCs w:val="24"/>
          <w:bdr w:val="none" w:color="auto" w:sz="0" w:space="0"/>
        </w:rPr>
        <w:t>Reduce the amount of fats and salt in the daily diet.</w:t>
      </w:r>
    </w:p>
    <w:p>
      <w:pPr>
        <w:keepNext w:val="0"/>
        <w:keepLines w:val="0"/>
        <w:widowControl/>
        <w:numPr>
          <w:ilvl w:val="0"/>
          <w:numId w:val="10"/>
        </w:numPr>
        <w:suppressLineNumbers w:val="0"/>
        <w:spacing w:before="140" w:beforeAutospacing="0" w:after="0" w:afterAutospacing="1"/>
        <w:ind w:left="0" w:hanging="360"/>
        <w:rPr>
          <w:rFonts w:hint="default" w:ascii="Times New Roman" w:hAnsi="Times New Roman" w:cs="Times New Roman"/>
          <w:sz w:val="24"/>
          <w:szCs w:val="24"/>
        </w:rPr>
      </w:pPr>
      <w:r>
        <w:rPr>
          <w:rFonts w:hint="default" w:ascii="Times New Roman" w:hAnsi="Times New Roman" w:cs="Times New Roman"/>
          <w:sz w:val="24"/>
          <w:szCs w:val="24"/>
          <w:bdr w:val="none" w:color="auto" w:sz="0" w:space="0"/>
        </w:rPr>
        <w:t>Be careful to include foods rich in iron and calcium.</w:t>
      </w:r>
    </w:p>
    <w:p>
      <w:pPr>
        <w:keepNext w:val="0"/>
        <w:keepLines w:val="0"/>
        <w:widowControl/>
        <w:numPr>
          <w:ilvl w:val="0"/>
          <w:numId w:val="10"/>
        </w:numPr>
        <w:suppressLineNumbers w:val="0"/>
        <w:spacing w:before="140" w:beforeAutospacing="0" w:after="0" w:afterAutospacing="1"/>
        <w:ind w:left="0" w:hanging="360"/>
        <w:rPr>
          <w:rFonts w:hint="default" w:ascii="Times New Roman" w:hAnsi="Times New Roman" w:cs="Times New Roman"/>
          <w:sz w:val="24"/>
          <w:szCs w:val="24"/>
        </w:rPr>
      </w:pPr>
      <w:r>
        <w:rPr>
          <w:rFonts w:hint="default" w:ascii="Times New Roman" w:hAnsi="Times New Roman" w:cs="Times New Roman"/>
          <w:sz w:val="24"/>
          <w:szCs w:val="24"/>
          <w:bdr w:val="none" w:color="auto" w:sz="0" w:space="0"/>
        </w:rPr>
        <w:t>Establish healthy eating habits that will be carried on into later life.</w:t>
      </w:r>
    </w:p>
    <w:p>
      <w:pPr>
        <w:keepNext w:val="0"/>
        <w:keepLines w:val="0"/>
        <w:widowControl/>
        <w:suppressLineNumbers w:val="0"/>
        <w:jc w:val="left"/>
        <w:rPr>
          <w:rFonts w:hint="default" w:ascii="Times New Roman" w:hAnsi="Times New Roman" w:cs="Times New Roman"/>
          <w:sz w:val="24"/>
          <w:szCs w:val="24"/>
        </w:rPr>
      </w:pPr>
    </w:p>
    <w:p>
      <w:pPr>
        <w:pStyle w:val="2"/>
        <w:keepNext w:val="0"/>
        <w:keepLines w:val="0"/>
        <w:widowControl/>
        <w:numPr>
          <w:ilvl w:val="0"/>
          <w:numId w:val="11"/>
        </w:numPr>
        <w:suppressLineNumbers w:val="0"/>
        <w:spacing w:before="800" w:beforeAutospacing="0" w:after="400" w:afterAutospacing="0" w:line="23" w:lineRule="atLeast"/>
        <w:ind w:left="420" w:leftChars="0" w:right="0" w:hanging="420" w:firstLineChars="0"/>
        <w:rPr>
          <w:rFonts w:hint="default" w:ascii="Times New Roman" w:hAnsi="Times New Roman" w:eastAsia="Signika" w:cs="Times New Roman"/>
          <w:b/>
          <w:color w:val="181B1D"/>
          <w:sz w:val="24"/>
          <w:szCs w:val="24"/>
          <w:u w:val="single"/>
        </w:rPr>
      </w:pPr>
      <w:r>
        <w:rPr>
          <w:rFonts w:hint="default" w:ascii="Times New Roman" w:hAnsi="Times New Roman" w:eastAsia="Signika" w:cs="Times New Roman"/>
          <w:b/>
          <w:color w:val="181B1D"/>
          <w:sz w:val="24"/>
          <w:szCs w:val="24"/>
          <w:u w:val="single"/>
        </w:rPr>
        <w:t>Food for pregnant women</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A pregnant woman should concentrate on increasing her nutrient intake, rather than her kilojoule intake, particularly in the first and second trimesters. In Australia, pregnant women are expected to gain about 10 to 13 kg during pregnancy. However, this depends on the pre-pregnancy weight of the mother. </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t>Recommendations include:</w:t>
      </w:r>
    </w:p>
    <w:p>
      <w:pPr>
        <w:keepNext w:val="0"/>
        <w:keepLines w:val="0"/>
        <w:widowControl/>
        <w:numPr>
          <w:ilvl w:val="0"/>
          <w:numId w:val="12"/>
        </w:numPr>
        <w:suppressLineNumbers w:val="0"/>
        <w:spacing w:before="0" w:beforeAutospacing="0" w:after="0" w:afterAutospacing="1"/>
        <w:ind w:left="0" w:hanging="360"/>
        <w:rPr>
          <w:rFonts w:hint="default" w:ascii="Times New Roman" w:hAnsi="Times New Roman" w:cs="Times New Roman"/>
          <w:sz w:val="24"/>
          <w:szCs w:val="24"/>
        </w:rPr>
      </w:pPr>
      <w:r>
        <w:rPr>
          <w:rFonts w:hint="default" w:ascii="Times New Roman" w:hAnsi="Times New Roman" w:cs="Times New Roman"/>
          <w:sz w:val="24"/>
          <w:szCs w:val="24"/>
          <w:bdr w:val="none" w:color="auto" w:sz="0" w:space="0"/>
        </w:rPr>
        <w:t>No ‘crash dieting’, as this can have a negative impact on the baby.</w:t>
      </w:r>
    </w:p>
    <w:p>
      <w:pPr>
        <w:keepNext w:val="0"/>
        <w:keepLines w:val="0"/>
        <w:widowControl/>
        <w:numPr>
          <w:ilvl w:val="0"/>
          <w:numId w:val="12"/>
        </w:numPr>
        <w:suppressLineNumbers w:val="0"/>
        <w:spacing w:before="140" w:beforeAutospacing="0" w:after="0" w:afterAutospacing="1"/>
        <w:ind w:left="0" w:hanging="360"/>
        <w:rPr>
          <w:rFonts w:hint="default" w:ascii="Times New Roman" w:hAnsi="Times New Roman" w:cs="Times New Roman"/>
          <w:sz w:val="24"/>
          <w:szCs w:val="24"/>
        </w:rPr>
      </w:pPr>
      <w:r>
        <w:rPr>
          <w:rFonts w:hint="default" w:ascii="Times New Roman" w:hAnsi="Times New Roman" w:cs="Times New Roman"/>
          <w:sz w:val="24"/>
          <w:szCs w:val="24"/>
          <w:bdr w:val="none" w:color="auto" w:sz="0" w:space="0"/>
        </w:rPr>
        <w:t>No ‘eating for two’, as this will lead to unnecessary weight gain. A healthy pregnancy only requires about an extra 1,400 to 1,900 kilojoules a day during the second and third trimester, which is equivalent to a glass of milk or a sandwich.</w:t>
      </w:r>
    </w:p>
    <w:p>
      <w:pPr>
        <w:keepNext w:val="0"/>
        <w:keepLines w:val="0"/>
        <w:widowControl/>
        <w:numPr>
          <w:ilvl w:val="0"/>
          <w:numId w:val="12"/>
        </w:numPr>
        <w:suppressLineNumbers w:val="0"/>
        <w:spacing w:before="140" w:beforeAutospacing="0" w:after="0" w:afterAutospacing="1"/>
        <w:ind w:left="0" w:hanging="360"/>
        <w:rPr>
          <w:rFonts w:hint="default" w:ascii="Times New Roman" w:hAnsi="Times New Roman" w:cs="Times New Roman"/>
          <w:sz w:val="24"/>
          <w:szCs w:val="24"/>
        </w:rPr>
      </w:pPr>
      <w:r>
        <w:rPr>
          <w:rFonts w:hint="default" w:ascii="Times New Roman" w:hAnsi="Times New Roman" w:cs="Times New Roman"/>
          <w:sz w:val="24"/>
          <w:szCs w:val="24"/>
          <w:bdr w:val="none" w:color="auto" w:sz="0" w:space="0"/>
        </w:rPr>
        <w:t>Concentrate on diet quality rather than quantity.</w:t>
      </w:r>
    </w:p>
    <w:p>
      <w:pPr>
        <w:keepNext w:val="0"/>
        <w:keepLines w:val="0"/>
        <w:widowControl/>
        <w:numPr>
          <w:ilvl w:val="0"/>
          <w:numId w:val="12"/>
        </w:numPr>
        <w:suppressLineNumbers w:val="0"/>
        <w:spacing w:before="140" w:beforeAutospacing="0" w:after="0" w:afterAutospacing="1"/>
        <w:ind w:left="0" w:hanging="360"/>
        <w:rPr>
          <w:rFonts w:hint="default" w:ascii="Times New Roman" w:hAnsi="Times New Roman" w:cs="Times New Roman"/>
          <w:sz w:val="24"/>
          <w:szCs w:val="24"/>
        </w:rPr>
      </w:pPr>
      <w:r>
        <w:rPr>
          <w:rFonts w:hint="default" w:ascii="Times New Roman" w:hAnsi="Times New Roman" w:cs="Times New Roman"/>
          <w:sz w:val="24"/>
          <w:szCs w:val="24"/>
          <w:bdr w:val="none" w:color="auto" w:sz="0" w:space="0"/>
        </w:rPr>
        <w:t>Accommodate cravings, but don’t let them replace more nutritious foods.</w:t>
      </w:r>
    </w:p>
    <w:p>
      <w:pPr>
        <w:keepNext w:val="0"/>
        <w:keepLines w:val="0"/>
        <w:widowControl/>
        <w:numPr>
          <w:ilvl w:val="0"/>
          <w:numId w:val="12"/>
        </w:numPr>
        <w:suppressLineNumbers w:val="0"/>
        <w:spacing w:before="140" w:beforeAutospacing="0" w:after="0" w:afterAutospacing="1"/>
        <w:ind w:left="0" w:hanging="360"/>
        <w:rPr>
          <w:rFonts w:hint="default" w:ascii="Times New Roman" w:hAnsi="Times New Roman" w:cs="Times New Roman"/>
          <w:sz w:val="24"/>
          <w:szCs w:val="24"/>
        </w:rPr>
      </w:pPr>
      <w:r>
        <w:rPr>
          <w:rFonts w:hint="default" w:ascii="Times New Roman" w:hAnsi="Times New Roman" w:cs="Times New Roman"/>
          <w:sz w:val="24"/>
          <w:szCs w:val="24"/>
          <w:bdr w:val="none" w:color="auto" w:sz="0" w:space="0"/>
        </w:rPr>
        <w:t>Nutrients for which there are increased requirements during pregnancy include folate, iron, vitamin B12 and iodine. </w:t>
      </w:r>
    </w:p>
    <w:p>
      <w:pPr>
        <w:keepNext w:val="0"/>
        <w:keepLines w:val="0"/>
        <w:widowControl/>
        <w:numPr>
          <w:ilvl w:val="0"/>
          <w:numId w:val="12"/>
        </w:numPr>
        <w:suppressLineNumbers w:val="0"/>
        <w:spacing w:before="140" w:beforeAutospacing="0" w:after="0" w:afterAutospacing="1"/>
        <w:ind w:left="0" w:hanging="360"/>
        <w:rPr>
          <w:rFonts w:hint="default" w:ascii="Times New Roman" w:hAnsi="Times New Roman" w:cs="Times New Roman"/>
          <w:sz w:val="24"/>
          <w:szCs w:val="24"/>
        </w:rPr>
      </w:pPr>
      <w:r>
        <w:rPr>
          <w:rFonts w:hint="default" w:ascii="Times New Roman" w:hAnsi="Times New Roman" w:cs="Times New Roman"/>
          <w:sz w:val="24"/>
          <w:szCs w:val="24"/>
          <w:bdr w:val="none" w:color="auto" w:sz="0" w:space="0"/>
        </w:rPr>
        <w:t>Iron is required for oxygen transport in the body. Iron supplements can be advised by your doctor during pregnancy, but do not take them unless your doctor recommends them. Increasing vitamin C intake can help increase iron absorption from foods.</w:t>
      </w:r>
    </w:p>
    <w:p>
      <w:pPr>
        <w:keepNext w:val="0"/>
        <w:keepLines w:val="0"/>
        <w:widowControl/>
        <w:numPr>
          <w:ilvl w:val="0"/>
          <w:numId w:val="12"/>
        </w:numPr>
        <w:suppressLineNumbers w:val="0"/>
        <w:spacing w:before="140" w:beforeAutospacing="0" w:after="0" w:afterAutospacing="1"/>
        <w:ind w:left="0" w:hanging="360"/>
        <w:rPr>
          <w:rFonts w:hint="default" w:ascii="Times New Roman" w:hAnsi="Times New Roman" w:cs="Times New Roman"/>
          <w:sz w:val="24"/>
          <w:szCs w:val="24"/>
        </w:rPr>
      </w:pPr>
      <w:r>
        <w:rPr>
          <w:rFonts w:hint="default" w:ascii="Times New Roman" w:hAnsi="Times New Roman" w:cs="Times New Roman"/>
          <w:sz w:val="24"/>
          <w:szCs w:val="24"/>
          <w:bdr w:val="none" w:color="auto" w:sz="0" w:space="0"/>
        </w:rPr>
        <w:t>Folate is important three months before and in the first trimester of pregnancy to avoid neural tube defects (like spina bifida) in the baby. All women of childbearing age should eat high-folate foods (such as green leafy vegetables, fruits and legumes). If planning for pregnancy, it’s important to obtain 400 µg folate/ day and if you are pregnant, this increases to 600 µg/day. This can be obtained from a folate supplement and a diet high in folate-rich foods (remember to talk to your doctor first). It is now mandatory for all bread-making flour to be fortified with folic acid (a form of folate that is added to foods). This will help women reach their recommended intake of folate.</w:t>
      </w:r>
    </w:p>
    <w:p>
      <w:pPr>
        <w:keepNext w:val="0"/>
        <w:keepLines w:val="0"/>
        <w:widowControl/>
        <w:numPr>
          <w:ilvl w:val="0"/>
          <w:numId w:val="12"/>
        </w:numPr>
        <w:suppressLineNumbers w:val="0"/>
        <w:spacing w:before="140" w:beforeAutospacing="0" w:after="0" w:afterAutospacing="1"/>
        <w:ind w:left="0" w:hanging="360"/>
        <w:rPr>
          <w:rFonts w:hint="default" w:ascii="Times New Roman" w:hAnsi="Times New Roman" w:cs="Times New Roman"/>
          <w:sz w:val="24"/>
          <w:szCs w:val="24"/>
        </w:rPr>
      </w:pPr>
      <w:r>
        <w:rPr>
          <w:rFonts w:hint="default" w:ascii="Times New Roman" w:hAnsi="Times New Roman" w:cs="Times New Roman"/>
          <w:sz w:val="24"/>
          <w:szCs w:val="24"/>
          <w:bdr w:val="none" w:color="auto" w:sz="0" w:space="0"/>
        </w:rPr>
        <w:t>Iodine is important for normal growth and development of the baby. Iodine supplements are often advised during pregnancy to meet the increased needs, as food sources (such as seafood, iodised salt and bread) are unlikely to provide enough iodine. Talk to your doctor about this.</w:t>
      </w:r>
    </w:p>
    <w:p>
      <w:pPr>
        <w:keepNext w:val="0"/>
        <w:keepLines w:val="0"/>
        <w:widowControl/>
        <w:numPr>
          <w:ilvl w:val="0"/>
          <w:numId w:val="12"/>
        </w:numPr>
        <w:suppressLineNumbers w:val="0"/>
        <w:spacing w:before="140" w:beforeAutospacing="0" w:after="0" w:afterAutospacing="1"/>
        <w:ind w:left="0" w:hanging="360"/>
        <w:rPr>
          <w:rFonts w:hint="default" w:ascii="Times New Roman" w:hAnsi="Times New Roman" w:cs="Times New Roman"/>
          <w:sz w:val="24"/>
          <w:szCs w:val="24"/>
        </w:rPr>
      </w:pPr>
      <w:r>
        <w:rPr>
          <w:rFonts w:hint="default" w:ascii="Times New Roman" w:hAnsi="Times New Roman" w:cs="Times New Roman"/>
          <w:sz w:val="24"/>
          <w:szCs w:val="24"/>
          <w:bdr w:val="none" w:color="auto" w:sz="0" w:space="0"/>
        </w:rPr>
        <w:t>The recommended intake of calcium does not specifically increase during pregnancy. It is, however, very important that pregnant women do meet calcium requirements during pregnancy.</w:t>
      </w:r>
    </w:p>
    <w:p>
      <w:pPr>
        <w:keepNext w:val="0"/>
        <w:keepLines w:val="0"/>
        <w:widowControl/>
        <w:numPr>
          <w:ilvl w:val="0"/>
          <w:numId w:val="12"/>
        </w:numPr>
        <w:suppressLineNumbers w:val="0"/>
        <w:spacing w:before="140" w:beforeAutospacing="0" w:after="0" w:afterAutospacing="1"/>
        <w:ind w:left="0" w:hanging="360"/>
        <w:rPr>
          <w:rFonts w:hint="default" w:ascii="Times New Roman" w:hAnsi="Times New Roman" w:cs="Times New Roman"/>
          <w:sz w:val="24"/>
          <w:szCs w:val="24"/>
        </w:rPr>
      </w:pPr>
      <w:r>
        <w:rPr>
          <w:rFonts w:hint="default" w:ascii="Times New Roman" w:hAnsi="Times New Roman" w:cs="Times New Roman"/>
          <w:sz w:val="24"/>
          <w:szCs w:val="24"/>
          <w:bdr w:val="none" w:color="auto" w:sz="0" w:space="0"/>
        </w:rPr>
        <w:t>No one knows the safe limit of alcohol consumption during pregnancy. Recommendations are to not drink at all.</w:t>
      </w:r>
    </w:p>
    <w:p>
      <w:pPr>
        <w:keepNext w:val="0"/>
        <w:keepLines w:val="0"/>
        <w:widowControl/>
        <w:numPr>
          <w:ilvl w:val="0"/>
          <w:numId w:val="12"/>
        </w:numPr>
        <w:suppressLineNumbers w:val="0"/>
        <w:spacing w:before="140" w:beforeAutospacing="0" w:after="0" w:afterAutospacing="1"/>
        <w:ind w:left="0" w:hanging="360"/>
        <w:rPr>
          <w:rFonts w:hint="default" w:ascii="Times New Roman" w:hAnsi="Times New Roman" w:cs="Times New Roman"/>
          <w:sz w:val="24"/>
          <w:szCs w:val="24"/>
        </w:rPr>
      </w:pPr>
      <w:r>
        <w:rPr>
          <w:rFonts w:hint="default" w:ascii="Times New Roman" w:hAnsi="Times New Roman" w:cs="Times New Roman"/>
          <w:sz w:val="24"/>
          <w:szCs w:val="24"/>
          <w:bdr w:val="none" w:color="auto" w:sz="0" w:space="0"/>
        </w:rPr>
        <w:t>Pregnant women are advised to avoid foods that are associated with increased risk of the listeria bacteria (such as soft cheese and cold seafood) and to be careful with foods that are more likely to contain mercury (such as certain fish. such as flake). Listeria can seriously affect your growing baby.</w:t>
      </w:r>
    </w:p>
    <w:p>
      <w:pPr>
        <w:keepNext w:val="0"/>
        <w:keepLines w:val="0"/>
        <w:widowControl/>
        <w:numPr>
          <w:ilvl w:val="0"/>
          <w:numId w:val="12"/>
        </w:numPr>
        <w:suppressLineNumbers w:val="0"/>
        <w:spacing w:before="140" w:beforeAutospacing="0" w:after="0" w:afterAutospacing="1"/>
        <w:ind w:left="0" w:hanging="360"/>
        <w:rPr>
          <w:rFonts w:hint="default" w:ascii="Times New Roman" w:hAnsi="Times New Roman" w:cs="Times New Roman"/>
          <w:sz w:val="24"/>
          <w:szCs w:val="24"/>
        </w:rPr>
      </w:pPr>
      <w:r>
        <w:rPr>
          <w:rFonts w:hint="default" w:ascii="Times New Roman" w:hAnsi="Times New Roman" w:cs="Times New Roman"/>
          <w:sz w:val="24"/>
          <w:szCs w:val="24"/>
          <w:bdr w:val="none" w:color="auto" w:sz="0" w:space="0"/>
        </w:rPr>
        <w:t>Being physically active has many benefits. If you are active and fit, and are experiencing a normal pregnancy, you can remain physically active during your pregnancy. Otherwise, consult your doctor for advice. </w:t>
      </w:r>
    </w:p>
    <w:p>
      <w:pPr>
        <w:keepNext w:val="0"/>
        <w:keepLines w:val="0"/>
        <w:widowControl/>
        <w:numPr>
          <w:ilvl w:val="0"/>
          <w:numId w:val="12"/>
        </w:numPr>
        <w:suppressLineNumbers w:val="0"/>
        <w:spacing w:before="140" w:beforeAutospacing="0" w:after="0" w:afterAutospacing="1"/>
        <w:ind w:left="0" w:hanging="360"/>
        <w:rPr>
          <w:rFonts w:hint="default" w:ascii="Times New Roman" w:hAnsi="Times New Roman" w:cs="Times New Roman"/>
          <w:sz w:val="24"/>
          <w:szCs w:val="24"/>
        </w:rPr>
      </w:pPr>
      <w:r>
        <w:rPr>
          <w:rFonts w:hint="default" w:ascii="Times New Roman" w:hAnsi="Times New Roman" w:cs="Times New Roman"/>
          <w:sz w:val="24"/>
          <w:szCs w:val="24"/>
          <w:bdr w:val="none" w:color="auto" w:sz="0" w:space="0"/>
        </w:rPr>
        <w:t>Drink plenty of fluids.</w:t>
      </w:r>
    </w:p>
    <w:p>
      <w:pPr>
        <w:keepNext w:val="0"/>
        <w:keepLines w:val="0"/>
        <w:widowControl/>
        <w:numPr>
          <w:ilvl w:val="0"/>
          <w:numId w:val="12"/>
        </w:numPr>
        <w:suppressLineNumbers w:val="0"/>
        <w:spacing w:before="140" w:beforeAutospacing="0" w:after="0" w:afterAutospacing="1"/>
        <w:ind w:left="0" w:hanging="360"/>
        <w:rPr>
          <w:rFonts w:hint="default" w:ascii="Times New Roman" w:hAnsi="Times New Roman" w:cs="Times New Roman"/>
          <w:sz w:val="24"/>
          <w:szCs w:val="24"/>
        </w:rPr>
      </w:pPr>
      <w:r>
        <w:rPr>
          <w:rFonts w:hint="default" w:ascii="Times New Roman" w:hAnsi="Times New Roman" w:cs="Times New Roman"/>
          <w:sz w:val="24"/>
          <w:szCs w:val="24"/>
          <w:bdr w:val="none" w:color="auto" w:sz="0" w:space="0"/>
        </w:rPr>
        <w:t>Do not smoke – both direct and passive smoking is associated with growth retardation, increased risk of spontaneous abortion, stillbirths, placental complications and low birth weight.</w:t>
      </w:r>
    </w:p>
    <w:p>
      <w:pPr>
        <w:keepNext w:val="0"/>
        <w:keepLines w:val="0"/>
        <w:widowControl/>
        <w:suppressLineNumbers w:val="0"/>
        <w:jc w:val="left"/>
        <w:rPr>
          <w:rFonts w:hint="default" w:ascii="Times New Roman" w:hAnsi="Times New Roman" w:cs="Times New Roman"/>
          <w:sz w:val="24"/>
          <w:szCs w:val="24"/>
        </w:rPr>
      </w:pPr>
    </w:p>
    <w:p>
      <w:pPr>
        <w:pStyle w:val="2"/>
        <w:keepNext w:val="0"/>
        <w:keepLines w:val="0"/>
        <w:widowControl/>
        <w:numPr>
          <w:ilvl w:val="0"/>
          <w:numId w:val="13"/>
        </w:numPr>
        <w:suppressLineNumbers w:val="0"/>
        <w:spacing w:before="800" w:beforeAutospacing="0" w:after="400" w:afterAutospacing="0" w:line="23" w:lineRule="atLeast"/>
        <w:ind w:left="420" w:leftChars="0" w:right="0" w:rightChars="0" w:hanging="420" w:firstLineChars="0"/>
        <w:outlineLvl w:val="1"/>
        <w:rPr>
          <w:rFonts w:hint="default" w:ascii="Times New Roman" w:hAnsi="Times New Roman" w:eastAsia="Signika" w:cs="Times New Roman"/>
          <w:b/>
          <w:color w:val="181B1D"/>
          <w:sz w:val="24"/>
          <w:szCs w:val="24"/>
          <w:u w:val="single"/>
        </w:rPr>
      </w:pPr>
      <w:r>
        <w:rPr>
          <w:rFonts w:hint="default" w:ascii="Times New Roman" w:hAnsi="Times New Roman" w:eastAsia="Signika" w:cs="Times New Roman"/>
          <w:b/>
          <w:color w:val="181B1D"/>
          <w:sz w:val="24"/>
          <w:szCs w:val="24"/>
          <w:u w:val="single"/>
        </w:rPr>
        <w:t>Food for breastfeeding mothers</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Breastfeeding mothers need a significant amount of extra energy to cope with the demands of breastfeeding. This extra energy should come in the form of nutrient-dense foods to help meet the extra nutrient requirements that also occur when breastfeeding. Vegan mothers who are breastfeeding (and during pregnancy) should take a vitamin B</w:t>
      </w:r>
      <w:r>
        <w:rPr>
          <w:rFonts w:hint="default" w:ascii="Times New Roman" w:hAnsi="Times New Roman" w:eastAsia="SimSun" w:cs="Times New Roman"/>
          <w:kern w:val="0"/>
          <w:sz w:val="24"/>
          <w:szCs w:val="24"/>
          <w:vertAlign w:val="baseline"/>
          <w:lang w:val="en-US" w:eastAsia="zh-CN" w:bidi="ar"/>
        </w:rPr>
        <w:t>12</w:t>
      </w:r>
      <w:r>
        <w:rPr>
          <w:rFonts w:hint="default" w:ascii="Times New Roman" w:hAnsi="Times New Roman" w:eastAsia="SimSun" w:cs="Times New Roman"/>
          <w:kern w:val="0"/>
          <w:sz w:val="24"/>
          <w:szCs w:val="24"/>
          <w:lang w:val="en-US" w:eastAsia="zh-CN" w:bidi="ar"/>
        </w:rPr>
        <w:t> supplement.</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t>Recommendations include:</w:t>
      </w:r>
    </w:p>
    <w:p>
      <w:pPr>
        <w:keepNext w:val="0"/>
        <w:keepLines w:val="0"/>
        <w:widowControl/>
        <w:numPr>
          <w:ilvl w:val="0"/>
          <w:numId w:val="14"/>
        </w:numPr>
        <w:suppressLineNumbers w:val="0"/>
        <w:spacing w:before="0" w:beforeAutospacing="0" w:after="0" w:afterAutospacing="1"/>
        <w:ind w:left="0" w:hanging="360"/>
        <w:rPr>
          <w:rFonts w:hint="default" w:ascii="Times New Roman" w:hAnsi="Times New Roman" w:cs="Times New Roman"/>
          <w:sz w:val="24"/>
          <w:szCs w:val="24"/>
        </w:rPr>
      </w:pPr>
      <w:r>
        <w:rPr>
          <w:rFonts w:hint="default" w:ascii="Times New Roman" w:hAnsi="Times New Roman" w:cs="Times New Roman"/>
          <w:sz w:val="24"/>
          <w:szCs w:val="24"/>
          <w:bdr w:val="none" w:color="auto" w:sz="0" w:space="0"/>
        </w:rPr>
        <w:t>Eat enough food – breastfeeding burns through extra kilojoules.</w:t>
      </w:r>
    </w:p>
    <w:p>
      <w:pPr>
        <w:keepNext w:val="0"/>
        <w:keepLines w:val="0"/>
        <w:widowControl/>
        <w:numPr>
          <w:ilvl w:val="0"/>
          <w:numId w:val="14"/>
        </w:numPr>
        <w:suppressLineNumbers w:val="0"/>
        <w:spacing w:before="140" w:beforeAutospacing="0" w:after="0" w:afterAutospacing="1"/>
        <w:ind w:left="0" w:hanging="360"/>
        <w:rPr>
          <w:rFonts w:hint="default" w:ascii="Times New Roman" w:hAnsi="Times New Roman" w:cs="Times New Roman"/>
          <w:sz w:val="24"/>
          <w:szCs w:val="24"/>
        </w:rPr>
      </w:pPr>
      <w:r>
        <w:rPr>
          <w:rFonts w:hint="default" w:ascii="Times New Roman" w:hAnsi="Times New Roman" w:cs="Times New Roman"/>
          <w:sz w:val="24"/>
          <w:szCs w:val="24"/>
          <w:bdr w:val="none" w:color="auto" w:sz="0" w:space="0"/>
        </w:rPr>
        <w:t>Eat foods that are nutrient dense – especially those foods that are rich in folate, iodine, zinc and calcium. </w:t>
      </w:r>
    </w:p>
    <w:p>
      <w:pPr>
        <w:keepNext w:val="0"/>
        <w:keepLines w:val="0"/>
        <w:widowControl/>
        <w:numPr>
          <w:ilvl w:val="0"/>
          <w:numId w:val="14"/>
        </w:numPr>
        <w:suppressLineNumbers w:val="0"/>
        <w:spacing w:before="140" w:beforeAutospacing="0" w:after="0" w:afterAutospacing="1"/>
        <w:ind w:left="0" w:hanging="360"/>
        <w:rPr>
          <w:rFonts w:hint="default" w:ascii="Times New Roman" w:hAnsi="Times New Roman" w:cs="Times New Roman"/>
          <w:sz w:val="24"/>
          <w:szCs w:val="24"/>
        </w:rPr>
      </w:pPr>
      <w:r>
        <w:rPr>
          <w:rFonts w:hint="default" w:ascii="Times New Roman" w:hAnsi="Times New Roman" w:cs="Times New Roman"/>
          <w:sz w:val="24"/>
          <w:szCs w:val="24"/>
          <w:bdr w:val="none" w:color="auto" w:sz="0" w:space="0"/>
        </w:rPr>
        <w:t>Eat and drink regularly – breastfeeding may increase the risk of dehydration and cause constipation. fluid needs are approximately 750 – 1000 ml a day above basic needs.</w:t>
      </w:r>
    </w:p>
    <w:p>
      <w:pPr>
        <w:keepNext w:val="0"/>
        <w:keepLines w:val="0"/>
        <w:widowControl/>
        <w:numPr>
          <w:ilvl w:val="0"/>
          <w:numId w:val="14"/>
        </w:numPr>
        <w:suppressLineNumbers w:val="0"/>
        <w:spacing w:before="140" w:beforeAutospacing="0" w:after="0" w:afterAutospacing="1"/>
        <w:ind w:left="0" w:hanging="360"/>
        <w:rPr>
          <w:rFonts w:hint="default" w:ascii="Times New Roman" w:hAnsi="Times New Roman" w:cs="Times New Roman"/>
          <w:sz w:val="24"/>
          <w:szCs w:val="24"/>
        </w:rPr>
      </w:pPr>
      <w:r>
        <w:rPr>
          <w:rFonts w:hint="default" w:ascii="Times New Roman" w:hAnsi="Times New Roman" w:cs="Times New Roman"/>
          <w:sz w:val="24"/>
          <w:szCs w:val="24"/>
          <w:bdr w:val="none" w:color="auto" w:sz="0" w:space="0"/>
        </w:rPr>
        <w:t>Women should continue to avoid drinking alcohol while breastfeeding.</w:t>
      </w:r>
    </w:p>
    <w:p>
      <w:pPr>
        <w:keepNext w:val="0"/>
        <w:keepLines w:val="0"/>
        <w:widowControl/>
        <w:suppressLineNumbers w:val="0"/>
        <w:jc w:val="left"/>
        <w:rPr>
          <w:rFonts w:hint="default" w:ascii="Times New Roman" w:hAnsi="Times New Roman" w:cs="Times New Roman"/>
          <w:sz w:val="24"/>
          <w:szCs w:val="24"/>
        </w:rPr>
      </w:pPr>
    </w:p>
    <w:p>
      <w:pPr>
        <w:pStyle w:val="2"/>
        <w:keepNext w:val="0"/>
        <w:keepLines w:val="0"/>
        <w:widowControl/>
        <w:numPr>
          <w:ilvl w:val="0"/>
          <w:numId w:val="15"/>
        </w:numPr>
        <w:suppressLineNumbers w:val="0"/>
        <w:spacing w:before="800" w:beforeAutospacing="0" w:after="400" w:afterAutospacing="0" w:line="23" w:lineRule="atLeast"/>
        <w:ind w:left="420" w:leftChars="0" w:right="0" w:hanging="420" w:firstLineChars="0"/>
        <w:rPr>
          <w:rFonts w:hint="default" w:ascii="Times New Roman" w:hAnsi="Times New Roman" w:eastAsia="Signika" w:cs="Times New Roman"/>
          <w:b/>
          <w:color w:val="181B1D"/>
          <w:sz w:val="24"/>
          <w:szCs w:val="24"/>
        </w:rPr>
      </w:pPr>
      <w:r>
        <w:rPr>
          <w:rFonts w:hint="default" w:ascii="Times New Roman" w:hAnsi="Times New Roman" w:eastAsia="Signika" w:cs="Times New Roman"/>
          <w:b/>
          <w:color w:val="181B1D"/>
          <w:sz w:val="24"/>
          <w:szCs w:val="24"/>
          <w:u w:val="single"/>
        </w:rPr>
        <w:t>Food for menopausal women</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Thinning of the bones is common in postmenopausal women because of hormone-related changes. </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t>Recommendations include:</w:t>
      </w:r>
    </w:p>
    <w:p>
      <w:pPr>
        <w:keepNext w:val="0"/>
        <w:keepLines w:val="0"/>
        <w:widowControl/>
        <w:numPr>
          <w:ilvl w:val="0"/>
          <w:numId w:val="16"/>
        </w:numPr>
        <w:suppressLineNumbers w:val="0"/>
        <w:spacing w:before="0" w:beforeAutospacing="0" w:after="0" w:afterAutospacing="1"/>
        <w:ind w:left="0" w:hanging="360"/>
        <w:rPr>
          <w:rFonts w:hint="default" w:ascii="Times New Roman" w:hAnsi="Times New Roman" w:cs="Times New Roman"/>
          <w:sz w:val="24"/>
          <w:szCs w:val="24"/>
        </w:rPr>
      </w:pPr>
      <w:r>
        <w:rPr>
          <w:rFonts w:hint="default" w:ascii="Times New Roman" w:hAnsi="Times New Roman" w:cs="Times New Roman"/>
          <w:sz w:val="24"/>
          <w:szCs w:val="24"/>
          <w:bdr w:val="none" w:color="auto" w:sz="0" w:space="0"/>
        </w:rPr>
        <w:t>Eat foods rich in calcium – such as milk or, if necessary, take calcium supplements as prescribed by a doctor.</w:t>
      </w:r>
    </w:p>
    <w:p>
      <w:pPr>
        <w:keepNext w:val="0"/>
        <w:keepLines w:val="0"/>
        <w:widowControl/>
        <w:numPr>
          <w:ilvl w:val="0"/>
          <w:numId w:val="16"/>
        </w:numPr>
        <w:suppressLineNumbers w:val="0"/>
        <w:spacing w:before="140" w:beforeAutospacing="0" w:after="0" w:afterAutospacing="1"/>
        <w:ind w:left="0" w:hanging="360"/>
        <w:rPr>
          <w:rFonts w:hint="default" w:ascii="Times New Roman" w:hAnsi="Times New Roman" w:cs="Times New Roman"/>
          <w:sz w:val="24"/>
          <w:szCs w:val="24"/>
        </w:rPr>
      </w:pPr>
      <w:r>
        <w:rPr>
          <w:rFonts w:hint="default" w:ascii="Times New Roman" w:hAnsi="Times New Roman" w:cs="Times New Roman"/>
          <w:sz w:val="24"/>
          <w:szCs w:val="24"/>
          <w:bdr w:val="none" w:color="auto" w:sz="0" w:space="0"/>
        </w:rPr>
        <w:t>Weight-bearing exercises – such as walking or weight training can strengthen bones and help maintain a healthy body weight.</w:t>
      </w:r>
    </w:p>
    <w:p>
      <w:pPr>
        <w:keepNext w:val="0"/>
        <w:keepLines w:val="0"/>
        <w:widowControl/>
        <w:numPr>
          <w:ilvl w:val="0"/>
          <w:numId w:val="16"/>
        </w:numPr>
        <w:suppressLineNumbers w:val="0"/>
        <w:spacing w:before="140" w:beforeAutospacing="0" w:after="0" w:afterAutospacing="1"/>
        <w:ind w:left="0" w:hanging="360"/>
        <w:rPr>
          <w:rFonts w:hint="default" w:ascii="Times New Roman" w:hAnsi="Times New Roman" w:cs="Times New Roman"/>
          <w:sz w:val="24"/>
          <w:szCs w:val="24"/>
        </w:rPr>
      </w:pPr>
      <w:r>
        <w:rPr>
          <w:rFonts w:hint="default" w:ascii="Times New Roman" w:hAnsi="Times New Roman" w:cs="Times New Roman"/>
          <w:sz w:val="24"/>
          <w:szCs w:val="24"/>
          <w:bdr w:val="none" w:color="auto" w:sz="0" w:space="0"/>
        </w:rPr>
        <w:t>A high-fibre, low-fat and low-salt diet – a diet high in phytoestrogens has been found to reduce many symptoms of menopause, such as hot flushes. Good food sources include soy products (tofu, soymilk), chickpeas, flax seeds, lentils, cracked wheat and barley.</w:t>
      </w:r>
    </w:p>
    <w:p>
      <w:pPr>
        <w:keepNext w:val="0"/>
        <w:keepLines w:val="0"/>
        <w:widowControl/>
        <w:numPr>
          <w:ilvl w:val="0"/>
          <w:numId w:val="16"/>
        </w:numPr>
        <w:suppressLineNumbers w:val="0"/>
        <w:spacing w:before="140" w:beforeAutospacing="0" w:after="0" w:afterAutospacing="1"/>
        <w:ind w:left="0" w:hanging="360"/>
        <w:rPr>
          <w:rFonts w:hint="default" w:ascii="Times New Roman" w:hAnsi="Times New Roman" w:cs="Times New Roman"/>
          <w:sz w:val="24"/>
          <w:szCs w:val="24"/>
        </w:rPr>
      </w:pPr>
      <w:r>
        <w:rPr>
          <w:rFonts w:hint="default" w:ascii="Times New Roman" w:hAnsi="Times New Roman" w:cs="Times New Roman"/>
          <w:sz w:val="24"/>
          <w:szCs w:val="24"/>
          <w:bdr w:val="none" w:color="auto" w:sz="0" w:space="0"/>
        </w:rPr>
        <w:t>A variety of wholegrain, nutrient-dense food – wholegrains, legumes and soy-based foods (such as tofu, soy and linseed cereals), fruits and vegetables, and low-fat dairy products.</w:t>
      </w:r>
    </w:p>
    <w:p>
      <w:pPr>
        <w:pStyle w:val="2"/>
        <w:keepNext w:val="0"/>
        <w:keepLines w:val="0"/>
        <w:widowControl/>
        <w:suppressLineNumbers w:val="0"/>
        <w:spacing w:before="800" w:beforeAutospacing="0" w:after="400" w:afterAutospacing="0" w:line="23" w:lineRule="atLeast"/>
        <w:ind w:left="0" w:right="0"/>
        <w:rPr>
          <w:rFonts w:hint="default" w:ascii="Times New Roman" w:hAnsi="Times New Roman" w:eastAsia="Signika" w:cs="Times New Roman"/>
          <w:b/>
          <w:color w:val="181B1D"/>
          <w:sz w:val="24"/>
          <w:szCs w:val="24"/>
        </w:rPr>
      </w:pPr>
      <w:r>
        <w:rPr>
          <w:rFonts w:hint="default" w:ascii="Times New Roman" w:hAnsi="Times New Roman" w:eastAsia="Signika" w:cs="Times New Roman"/>
          <w:b/>
          <w:color w:val="181B1D"/>
          <w:sz w:val="24"/>
          <w:szCs w:val="24"/>
        </w:rPr>
        <w:t>Food for older people</w:t>
      </w:r>
    </w:p>
    <w:p>
      <w:pPr>
        <w:keepNext w:val="0"/>
        <w:keepLines w:val="0"/>
        <w:widowControl/>
        <w:numPr>
          <w:ilvl w:val="0"/>
          <w:numId w:val="17"/>
        </w:numPr>
        <w:suppressLineNumbers w:val="0"/>
        <w:ind w:left="420" w:leftChars="0" w:hanging="420" w:firstLineChars="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Many people eat less as they get older – this can make it harder to make sure your diet has enough variety to include all the nutrition you need. </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b/>
          <w:bCs/>
          <w:kern w:val="0"/>
          <w:sz w:val="24"/>
          <w:szCs w:val="24"/>
          <w:u w:val="single"/>
          <w:lang w:val="en-US" w:eastAsia="zh-CN" w:bidi="ar"/>
        </w:rPr>
        <w:t>Recommendations include:</w:t>
      </w:r>
    </w:p>
    <w:p>
      <w:pPr>
        <w:keepNext w:val="0"/>
        <w:keepLines w:val="0"/>
        <w:widowControl/>
        <w:numPr>
          <w:ilvl w:val="0"/>
          <w:numId w:val="18"/>
        </w:numPr>
        <w:suppressLineNumbers w:val="0"/>
        <w:spacing w:before="0" w:beforeAutospacing="0" w:after="0" w:afterAutospacing="1"/>
        <w:ind w:left="0" w:hanging="360"/>
        <w:rPr>
          <w:rFonts w:hint="default" w:ascii="Times New Roman" w:hAnsi="Times New Roman" w:cs="Times New Roman"/>
          <w:sz w:val="24"/>
          <w:szCs w:val="24"/>
        </w:rPr>
      </w:pPr>
      <w:r>
        <w:rPr>
          <w:rFonts w:hint="default" w:ascii="Times New Roman" w:hAnsi="Times New Roman" w:cs="Times New Roman"/>
          <w:sz w:val="24"/>
          <w:szCs w:val="24"/>
          <w:bdr w:val="none" w:color="auto" w:sz="0" w:space="0"/>
        </w:rPr>
        <w:t>Be as active as possible to encourage your appetite and maintain muscle mass.</w:t>
      </w:r>
    </w:p>
    <w:p>
      <w:pPr>
        <w:keepNext w:val="0"/>
        <w:keepLines w:val="0"/>
        <w:widowControl/>
        <w:numPr>
          <w:ilvl w:val="0"/>
          <w:numId w:val="18"/>
        </w:numPr>
        <w:suppressLineNumbers w:val="0"/>
        <w:spacing w:before="140" w:beforeAutospacing="0" w:after="0" w:afterAutospacing="1"/>
        <w:ind w:left="0" w:hanging="360"/>
        <w:rPr>
          <w:rFonts w:hint="default" w:ascii="Times New Roman" w:hAnsi="Times New Roman" w:cs="Times New Roman"/>
          <w:sz w:val="24"/>
          <w:szCs w:val="24"/>
        </w:rPr>
      </w:pPr>
      <w:r>
        <w:rPr>
          <w:rFonts w:hint="default" w:ascii="Times New Roman" w:hAnsi="Times New Roman" w:cs="Times New Roman"/>
          <w:sz w:val="24"/>
          <w:szCs w:val="24"/>
          <w:bdr w:val="none" w:color="auto" w:sz="0" w:space="0"/>
        </w:rPr>
        <w:t>Remain healthy with well-balanced eating and regular exercise. </w:t>
      </w:r>
    </w:p>
    <w:p>
      <w:pPr>
        <w:keepNext w:val="0"/>
        <w:keepLines w:val="0"/>
        <w:widowControl/>
        <w:numPr>
          <w:ilvl w:val="0"/>
          <w:numId w:val="18"/>
        </w:numPr>
        <w:suppressLineNumbers w:val="0"/>
        <w:spacing w:before="140" w:beforeAutospacing="0" w:after="0" w:afterAutospacing="1"/>
        <w:ind w:left="0" w:hanging="360"/>
        <w:rPr>
          <w:rFonts w:hint="default" w:ascii="Times New Roman" w:hAnsi="Times New Roman" w:cs="Times New Roman"/>
          <w:sz w:val="24"/>
          <w:szCs w:val="24"/>
        </w:rPr>
      </w:pPr>
      <w:r>
        <w:rPr>
          <w:rFonts w:hint="default" w:ascii="Times New Roman" w:hAnsi="Times New Roman" w:cs="Times New Roman"/>
          <w:sz w:val="24"/>
          <w:szCs w:val="24"/>
          <w:bdr w:val="none" w:color="auto" w:sz="0" w:space="0"/>
        </w:rPr>
        <w:t>Eat foods that are nutrient dense rather than energy dense, including eggs, lean meats, fish, liver, low-fat dairy foods, nuts and seeds, legumes, fruit and vegetables, wholegrain breads and cereals.</w:t>
      </w:r>
    </w:p>
    <w:p>
      <w:pPr>
        <w:keepNext w:val="0"/>
        <w:keepLines w:val="0"/>
        <w:widowControl/>
        <w:numPr>
          <w:ilvl w:val="0"/>
          <w:numId w:val="18"/>
        </w:numPr>
        <w:suppressLineNumbers w:val="0"/>
        <w:spacing w:before="140" w:beforeAutospacing="0" w:after="0" w:afterAutospacing="1"/>
        <w:ind w:left="0" w:hanging="360"/>
        <w:rPr>
          <w:rFonts w:hint="default" w:ascii="Times New Roman" w:hAnsi="Times New Roman" w:cs="Times New Roman"/>
          <w:sz w:val="24"/>
          <w:szCs w:val="24"/>
        </w:rPr>
      </w:pPr>
      <w:r>
        <w:rPr>
          <w:rFonts w:hint="default" w:ascii="Times New Roman" w:hAnsi="Times New Roman" w:cs="Times New Roman"/>
          <w:sz w:val="24"/>
          <w:szCs w:val="24"/>
          <w:bdr w:val="none" w:color="auto" w:sz="0" w:space="0"/>
        </w:rPr>
        <w:t>If possible, try to spend some time outside each day to boost your vitamin D synthesis for healthy bones.</w:t>
      </w:r>
    </w:p>
    <w:p>
      <w:pPr>
        <w:keepNext w:val="0"/>
        <w:keepLines w:val="0"/>
        <w:widowControl/>
        <w:numPr>
          <w:ilvl w:val="0"/>
          <w:numId w:val="18"/>
        </w:numPr>
        <w:suppressLineNumbers w:val="0"/>
        <w:spacing w:before="140" w:beforeAutospacing="0" w:after="0" w:afterAutospacing="1"/>
        <w:ind w:left="0" w:hanging="360"/>
        <w:rPr>
          <w:rFonts w:hint="default" w:ascii="Times New Roman" w:hAnsi="Times New Roman" w:cs="Times New Roman"/>
          <w:sz w:val="24"/>
          <w:szCs w:val="24"/>
        </w:rPr>
      </w:pPr>
      <w:r>
        <w:rPr>
          <w:rFonts w:hint="default" w:ascii="Times New Roman" w:hAnsi="Times New Roman" w:cs="Times New Roman"/>
          <w:sz w:val="24"/>
          <w:szCs w:val="24"/>
          <w:bdr w:val="none" w:color="auto" w:sz="0" w:space="0"/>
        </w:rPr>
        <w:t>Limit foods that are high in energy and low in nutrients such as cakes, sweet biscuits and soft drinks.</w:t>
      </w:r>
    </w:p>
    <w:p>
      <w:pPr>
        <w:keepNext w:val="0"/>
        <w:keepLines w:val="0"/>
        <w:widowControl/>
        <w:numPr>
          <w:ilvl w:val="0"/>
          <w:numId w:val="18"/>
        </w:numPr>
        <w:suppressLineNumbers w:val="0"/>
        <w:spacing w:before="140" w:beforeAutospacing="0" w:after="0" w:afterAutospacing="1"/>
        <w:ind w:left="0" w:hanging="360"/>
        <w:rPr>
          <w:rFonts w:hint="default" w:ascii="Times New Roman" w:hAnsi="Times New Roman" w:cs="Times New Roman"/>
          <w:sz w:val="24"/>
          <w:szCs w:val="24"/>
        </w:rPr>
      </w:pPr>
      <w:r>
        <w:rPr>
          <w:rFonts w:hint="default" w:ascii="Times New Roman" w:hAnsi="Times New Roman" w:cs="Times New Roman"/>
          <w:sz w:val="24"/>
          <w:szCs w:val="24"/>
          <w:bdr w:val="none" w:color="auto" w:sz="0" w:space="0"/>
        </w:rPr>
        <w:t>Choose foods that are naturally high in fibre to encourage bowel health. </w:t>
      </w:r>
    </w:p>
    <w:p>
      <w:pPr>
        <w:keepNext w:val="0"/>
        <w:keepLines w:val="0"/>
        <w:widowControl/>
        <w:numPr>
          <w:ilvl w:val="0"/>
          <w:numId w:val="18"/>
        </w:numPr>
        <w:suppressLineNumbers w:val="0"/>
        <w:spacing w:before="140" w:beforeAutospacing="0" w:after="0" w:afterAutospacing="1"/>
        <w:ind w:left="0" w:hanging="360"/>
        <w:rPr>
          <w:rFonts w:hint="default" w:ascii="Times New Roman" w:hAnsi="Times New Roman" w:cs="Times New Roman"/>
          <w:sz w:val="24"/>
          <w:szCs w:val="24"/>
        </w:rPr>
      </w:pPr>
      <w:r>
        <w:rPr>
          <w:rFonts w:hint="default" w:ascii="Times New Roman" w:hAnsi="Times New Roman" w:cs="Times New Roman"/>
          <w:sz w:val="24"/>
          <w:szCs w:val="24"/>
          <w:bdr w:val="none" w:color="auto" w:sz="0" w:space="0"/>
        </w:rPr>
        <w:t>Limit the use of table salt, especially during cooking.</w:t>
      </w:r>
    </w:p>
    <w:p>
      <w:pPr>
        <w:keepNext w:val="0"/>
        <w:keepLines w:val="0"/>
        <w:widowControl/>
        <w:numPr>
          <w:ilvl w:val="0"/>
          <w:numId w:val="18"/>
        </w:numPr>
        <w:suppressLineNumbers w:val="0"/>
        <w:spacing w:before="140" w:beforeAutospacing="0" w:after="0" w:afterAutospacing="1"/>
        <w:ind w:left="0" w:hanging="360"/>
        <w:rPr>
          <w:rFonts w:hint="default" w:ascii="Times New Roman" w:hAnsi="Times New Roman" w:cs="Times New Roman"/>
          <w:sz w:val="24"/>
          <w:szCs w:val="24"/>
        </w:rPr>
      </w:pPr>
      <w:r>
        <w:rPr>
          <w:rFonts w:hint="default" w:ascii="Times New Roman" w:hAnsi="Times New Roman" w:cs="Times New Roman"/>
          <w:sz w:val="24"/>
          <w:szCs w:val="24"/>
          <w:bdr w:val="none" w:color="auto" w:sz="0" w:space="0"/>
        </w:rPr>
        <w:t>Choose from a wide variety of foods and drink adequate fluids.</w:t>
      </w:r>
    </w:p>
    <w:p>
      <w:pPr>
        <w:keepNext w:val="0"/>
        <w:keepLines w:val="0"/>
        <w:widowControl/>
        <w:numPr>
          <w:ilvl w:val="0"/>
          <w:numId w:val="18"/>
        </w:numPr>
        <w:suppressLineNumbers w:val="0"/>
        <w:spacing w:before="140" w:beforeAutospacing="0" w:after="0" w:afterAutospacing="1"/>
        <w:ind w:left="0" w:hanging="360"/>
        <w:rPr>
          <w:rFonts w:hint="default" w:ascii="Times New Roman" w:hAnsi="Times New Roman" w:cs="Times New Roman"/>
          <w:sz w:val="24"/>
          <w:szCs w:val="24"/>
        </w:rPr>
      </w:pPr>
      <w:r>
        <w:rPr>
          <w:rFonts w:hint="default" w:ascii="Times New Roman" w:hAnsi="Times New Roman" w:cs="Times New Roman"/>
          <w:sz w:val="24"/>
          <w:szCs w:val="24"/>
          <w:bdr w:val="none" w:color="auto" w:sz="0" w:space="0"/>
        </w:rPr>
        <w:t>Share mealtimes with family and friends.</w:t>
      </w:r>
    </w:p>
    <w:p>
      <w:pPr>
        <w:keepNext w:val="0"/>
        <w:keepLines w:val="0"/>
        <w:widowControl/>
        <w:suppressLineNumbers w:val="0"/>
        <w:jc w:val="left"/>
      </w:pPr>
    </w:p>
    <w:p>
      <w:pPr>
        <w:keepNext w:val="0"/>
        <w:keepLines w:val="0"/>
        <w:widowControl/>
        <w:suppressLineNumbers w:val="0"/>
        <w:jc w:val="left"/>
        <w:rPr>
          <w:rFonts w:hint="default" w:ascii="Times New Roman" w:hAnsi="Times New Roman" w:eastAsia="Open Sans" w:cs="Times New Roman"/>
          <w:b w:val="0"/>
          <w:bCs w:val="0"/>
          <w:i w:val="0"/>
          <w:caps w:val="0"/>
          <w:color w:val="333333"/>
          <w:spacing w:val="0"/>
          <w:kern w:val="0"/>
          <w:sz w:val="24"/>
          <w:szCs w:val="24"/>
          <w:u w:val="none"/>
          <w:shd w:val="clear" w:fill="FFFFFF"/>
          <w:lang w:val="en-US" w:eastAsia="zh-CN" w:bidi="ar"/>
        </w:rPr>
      </w:pPr>
    </w:p>
    <w:p>
      <w:pPr>
        <w:keepNext w:val="0"/>
        <w:keepLines w:val="0"/>
        <w:widowControl/>
        <w:numPr>
          <w:numId w:val="0"/>
        </w:numPr>
        <w:suppressLineNumbers w:val="0"/>
        <w:jc w:val="left"/>
        <w:rPr>
          <w:rFonts w:hint="default" w:ascii="Times New Roman" w:hAnsi="Times New Roman" w:eastAsia="SimSun" w:cs="Times New Roman"/>
          <w:b w:val="0"/>
          <w:bCs w:val="0"/>
          <w:i w:val="0"/>
          <w:caps w:val="0"/>
          <w:color w:val="222222"/>
          <w:spacing w:val="0"/>
          <w:kern w:val="0"/>
          <w:sz w:val="24"/>
          <w:szCs w:val="24"/>
          <w:u w:val="none"/>
          <w:shd w:val="clear" w:fill="FFFFFF"/>
          <w:lang w:eastAsia="zh-CN" w:bidi="ar"/>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Songti SC"/>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Heiti SC"/>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SimSun">
    <w:altName w:val="Songti SC"/>
    <w:panose1 w:val="00000000000000000000"/>
    <w:charset w:val="86"/>
    <w:family w:val="auto"/>
    <w:pitch w:val="default"/>
    <w:sig w:usb0="00000000" w:usb1="00000000" w:usb2="00000000" w:usb3="00000000" w:csb0="00000000" w:csb1="00000000"/>
  </w:font>
  <w:font w:name="SimSun">
    <w:altName w:val="Songti SC"/>
    <w:panose1 w:val="02010600030101010101"/>
    <w:charset w:val="86"/>
    <w:family w:val="auto"/>
    <w:pitch w:val="default"/>
    <w:sig w:usb0="00000000" w:usb1="00000000" w:usb2="00000016" w:usb3="00000000" w:csb0="00040001" w:csb1="00000000"/>
  </w:font>
  <w:font w:name="Songti SC">
    <w:panose1 w:val="02010800040101010101"/>
    <w:charset w:val="86"/>
    <w:family w:val="auto"/>
    <w:pitch w:val="default"/>
    <w:sig w:usb0="00000001" w:usb1="080F0000" w:usb2="00000000" w:usb3="00000000" w:csb0="00040000" w:csb1="00000000"/>
  </w:font>
  <w:font w:name="Helvetica Neue">
    <w:panose1 w:val="02000503000000020004"/>
    <w:charset w:val="00"/>
    <w:family w:val="auto"/>
    <w:pitch w:val="default"/>
    <w:sig w:usb0="E50002FF" w:usb1="500079DB" w:usb2="00000010" w:usb3="00000000" w:csb0="00000000" w:csb1="00000000"/>
  </w:font>
  <w:font w:name="Hannotate SC">
    <w:panose1 w:val="03000500000000000000"/>
    <w:charset w:val="86"/>
    <w:family w:val="auto"/>
    <w:pitch w:val="default"/>
    <w:sig w:usb0="A00002FF" w:usb1="7ACF7CFB" w:usb2="00000016" w:usb3="00000000" w:csb0="00040001" w:csb1="00000000"/>
  </w:font>
  <w:font w:name="Open Sans">
    <w:altName w:val="PingFang SC"/>
    <w:panose1 w:val="00000000000000000000"/>
    <w:charset w:val="00"/>
    <w:family w:val="auto"/>
    <w:pitch w:val="default"/>
    <w:sig w:usb0="00000000" w:usb1="00000000" w:usb2="00000000" w:usb3="00000000" w:csb0="00000000" w:csb1="00000000"/>
  </w:font>
  <w:font w:name="PingFang SC">
    <w:panose1 w:val="020B0400000000000000"/>
    <w:charset w:val="86"/>
    <w:family w:val="auto"/>
    <w:pitch w:val="default"/>
    <w:sig w:usb0="A00002FF" w:usb1="7ACFFDFB" w:usb2="00000017" w:usb3="00000000" w:csb0="00040001" w:csb1="00000000"/>
  </w:font>
  <w:font w:name="Heiti SC">
    <w:panose1 w:val="02000000000000000000"/>
    <w:charset w:val="86"/>
    <w:family w:val="auto"/>
    <w:pitch w:val="default"/>
    <w:sig w:usb0="8000002F" w:usb1="0800004A" w:usb2="00000000" w:usb3="00000000" w:csb0="203E0000" w:csb1="00000000"/>
  </w:font>
  <w:font w:name="Source Sans Pro">
    <w:altName w:val="PingFang SC"/>
    <w:panose1 w:val="00000000000000000000"/>
    <w:charset w:val="00"/>
    <w:family w:val="auto"/>
    <w:pitch w:val="default"/>
    <w:sig w:usb0="00000000" w:usb1="00000000" w:usb2="00000000" w:usb3="00000000" w:csb0="00000000" w:csb1="00000000"/>
  </w:font>
  <w:font w:name="STIXGeneral-Italic">
    <w:altName w:val="PingFang SC"/>
    <w:panose1 w:val="00000000000000000000"/>
    <w:charset w:val="00"/>
    <w:family w:val="auto"/>
    <w:pitch w:val="default"/>
    <w:sig w:usb0="00000000" w:usb1="00000000" w:usb2="00000000" w:usb3="00000000" w:csb0="00000000" w:csb1="00000000"/>
  </w:font>
  <w:font w:name="STIXGeneral-Regular">
    <w:altName w:val="PingFang SC"/>
    <w:panose1 w:val="00000000000000000000"/>
    <w:charset w:val="00"/>
    <w:family w:val="auto"/>
    <w:pitch w:val="default"/>
    <w:sig w:usb0="00000000" w:usb1="00000000" w:usb2="00000000" w:usb3="00000000" w:csb0="00000000" w:csb1="00000000"/>
  </w:font>
  <w:font w:name="STIXSizeOneSym">
    <w:panose1 w:val="00000000000000000000"/>
    <w:charset w:val="00"/>
    <w:family w:val="auto"/>
    <w:pitch w:val="default"/>
    <w:sig w:usb0="00000063" w:usb1="000080CC" w:usb2="00000000" w:usb3="00000000" w:csb0="A0000101" w:csb1="90FE0000"/>
  </w:font>
  <w:font w:name="Symbol">
    <w:panose1 w:val="05050102010706020507"/>
    <w:charset w:val="00"/>
    <w:family w:val="auto"/>
    <w:pitch w:val="default"/>
    <w:sig w:usb0="00000000" w:usb1="00000000" w:usb2="00000000" w:usb3="00000000" w:csb0="80000000" w:csb1="00000000"/>
  </w:font>
  <w:font w:name="Signika">
    <w:altName w:val="PingFang SC"/>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b/>
        <w:bCs/>
        <w:u w:val="single"/>
      </w:rPr>
    </w:pPr>
    <w:r>
      <w:rPr>
        <w:b/>
        <w:bCs/>
        <w:u w:val="single"/>
      </w:rPr>
      <w:t>NAME:UBA SOMTOCHUKWU</w:t>
    </w:r>
  </w:p>
  <w:p>
    <w:pPr>
      <w:pStyle w:val="4"/>
      <w:rPr>
        <w:b/>
        <w:bCs/>
        <w:u w:val="single"/>
      </w:rPr>
    </w:pPr>
    <w:r>
      <w:rPr>
        <w:b/>
        <w:bCs/>
        <w:u w:val="single"/>
      </w:rPr>
      <w:t>DEPARTMENT: MEDICAL LABORATORY SCIENCE</w:t>
    </w:r>
  </w:p>
  <w:p>
    <w:pPr>
      <w:pStyle w:val="4"/>
      <w:rPr>
        <w:b/>
        <w:bCs/>
        <w:u w:val="single"/>
      </w:rPr>
    </w:pPr>
    <w:r>
      <w:rPr>
        <w:b/>
        <w:bCs/>
        <w:u w:val="single"/>
      </w:rPr>
      <w:t>MATRIC NO:18/MHS06/049</w:t>
    </w:r>
  </w:p>
  <w:p>
    <w:pPr>
      <w:pStyle w:val="4"/>
      <w:rPr>
        <w:b/>
        <w:bCs/>
        <w:u w:val="single"/>
      </w:rPr>
    </w:pPr>
    <w:r>
      <w:rPr>
        <w:b/>
        <w:bCs/>
        <w:u w:val="single"/>
      </w:rPr>
      <w:t>COURSE CODE:BCH 206</w:t>
    </w:r>
  </w:p>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64426"/>
    <w:multiLevelType w:val="singleLevel"/>
    <w:tmpl w:val="5ED64426"/>
    <w:lvl w:ilvl="0" w:tentative="0">
      <w:start w:val="1"/>
      <w:numFmt w:val="bullet"/>
      <w:lvlText w:val=""/>
      <w:lvlJc w:val="left"/>
      <w:pPr>
        <w:ind w:left="420" w:leftChars="0" w:hanging="420" w:firstLineChars="0"/>
      </w:pPr>
      <w:rPr>
        <w:rFonts w:hint="default" w:ascii="Wingdings" w:hAnsi="Wingdings"/>
      </w:rPr>
    </w:lvl>
  </w:abstractNum>
  <w:abstractNum w:abstractNumId="1">
    <w:nsid w:val="5ED64DF3"/>
    <w:multiLevelType w:val="multilevel"/>
    <w:tmpl w:val="5ED64DF3"/>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
    <w:nsid w:val="5ED64DFE"/>
    <w:multiLevelType w:val="multilevel"/>
    <w:tmpl w:val="5ED64DF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3">
    <w:nsid w:val="5ED64E09"/>
    <w:multiLevelType w:val="multilevel"/>
    <w:tmpl w:val="5ED64E0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4">
    <w:nsid w:val="5ED64E14"/>
    <w:multiLevelType w:val="multilevel"/>
    <w:tmpl w:val="5ED64E1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5">
    <w:nsid w:val="5ED64E1F"/>
    <w:multiLevelType w:val="multilevel"/>
    <w:tmpl w:val="5ED64E1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6">
    <w:nsid w:val="5ED64E2A"/>
    <w:multiLevelType w:val="multilevel"/>
    <w:tmpl w:val="5ED64E2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7">
    <w:nsid w:val="5ED64E35"/>
    <w:multiLevelType w:val="multilevel"/>
    <w:tmpl w:val="5ED64E3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8">
    <w:nsid w:val="5ED64E40"/>
    <w:multiLevelType w:val="multilevel"/>
    <w:tmpl w:val="5ED64E4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9">
    <w:nsid w:val="5ED64E4B"/>
    <w:multiLevelType w:val="multilevel"/>
    <w:tmpl w:val="5ED64E4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0">
    <w:nsid w:val="5ED64EC5"/>
    <w:multiLevelType w:val="singleLevel"/>
    <w:tmpl w:val="5ED64EC5"/>
    <w:lvl w:ilvl="0" w:tentative="0">
      <w:start w:val="1"/>
      <w:numFmt w:val="bullet"/>
      <w:lvlText w:val=""/>
      <w:lvlJc w:val="left"/>
      <w:pPr>
        <w:ind w:left="420" w:leftChars="0" w:hanging="420" w:firstLineChars="0"/>
      </w:pPr>
      <w:rPr>
        <w:rFonts w:hint="default" w:ascii="Wingdings" w:hAnsi="Wingdings"/>
      </w:rPr>
    </w:lvl>
  </w:abstractNum>
  <w:abstractNum w:abstractNumId="11">
    <w:nsid w:val="5ED64EE1"/>
    <w:multiLevelType w:val="singleLevel"/>
    <w:tmpl w:val="5ED64EE1"/>
    <w:lvl w:ilvl="0" w:tentative="0">
      <w:start w:val="1"/>
      <w:numFmt w:val="bullet"/>
      <w:lvlText w:val=""/>
      <w:lvlJc w:val="left"/>
      <w:pPr>
        <w:ind w:left="420" w:leftChars="0" w:hanging="420" w:firstLineChars="0"/>
      </w:pPr>
      <w:rPr>
        <w:rFonts w:hint="default" w:ascii="Wingdings" w:hAnsi="Wingdings"/>
      </w:rPr>
    </w:lvl>
  </w:abstractNum>
  <w:abstractNum w:abstractNumId="12">
    <w:nsid w:val="5ED64EF3"/>
    <w:multiLevelType w:val="singleLevel"/>
    <w:tmpl w:val="5ED64EF3"/>
    <w:lvl w:ilvl="0" w:tentative="0">
      <w:start w:val="1"/>
      <w:numFmt w:val="bullet"/>
      <w:lvlText w:val=""/>
      <w:lvlJc w:val="left"/>
      <w:pPr>
        <w:ind w:left="420" w:leftChars="0" w:hanging="420" w:firstLineChars="0"/>
      </w:pPr>
      <w:rPr>
        <w:rFonts w:hint="default" w:ascii="Wingdings" w:hAnsi="Wingdings"/>
      </w:rPr>
    </w:lvl>
  </w:abstractNum>
  <w:abstractNum w:abstractNumId="13">
    <w:nsid w:val="5ED64F0D"/>
    <w:multiLevelType w:val="singleLevel"/>
    <w:tmpl w:val="5ED64F0D"/>
    <w:lvl w:ilvl="0" w:tentative="0">
      <w:start w:val="1"/>
      <w:numFmt w:val="bullet"/>
      <w:lvlText w:val=""/>
      <w:lvlJc w:val="left"/>
      <w:pPr>
        <w:ind w:left="420" w:leftChars="0" w:hanging="420" w:firstLineChars="0"/>
      </w:pPr>
      <w:rPr>
        <w:rFonts w:hint="default" w:ascii="Wingdings" w:hAnsi="Wingdings"/>
      </w:rPr>
    </w:lvl>
  </w:abstractNum>
  <w:abstractNum w:abstractNumId="14">
    <w:nsid w:val="5ED64F1D"/>
    <w:multiLevelType w:val="singleLevel"/>
    <w:tmpl w:val="5ED64F1D"/>
    <w:lvl w:ilvl="0" w:tentative="0">
      <w:start w:val="1"/>
      <w:numFmt w:val="bullet"/>
      <w:lvlText w:val=""/>
      <w:lvlJc w:val="left"/>
      <w:pPr>
        <w:ind w:left="420" w:leftChars="0" w:hanging="420" w:firstLineChars="0"/>
      </w:pPr>
      <w:rPr>
        <w:rFonts w:hint="default" w:ascii="Wingdings" w:hAnsi="Wingdings"/>
      </w:rPr>
    </w:lvl>
  </w:abstractNum>
  <w:abstractNum w:abstractNumId="15">
    <w:nsid w:val="5ED64F33"/>
    <w:multiLevelType w:val="singleLevel"/>
    <w:tmpl w:val="5ED64F33"/>
    <w:lvl w:ilvl="0" w:tentative="0">
      <w:start w:val="1"/>
      <w:numFmt w:val="bullet"/>
      <w:lvlText w:val=""/>
      <w:lvlJc w:val="left"/>
      <w:pPr>
        <w:ind w:left="420" w:leftChars="0" w:hanging="420" w:firstLineChars="0"/>
      </w:pPr>
      <w:rPr>
        <w:rFonts w:hint="default" w:ascii="Wingdings" w:hAnsi="Wingdings"/>
      </w:rPr>
    </w:lvl>
  </w:abstractNum>
  <w:abstractNum w:abstractNumId="16">
    <w:nsid w:val="5ED64F5B"/>
    <w:multiLevelType w:val="singleLevel"/>
    <w:tmpl w:val="5ED64F5B"/>
    <w:lvl w:ilvl="0" w:tentative="0">
      <w:start w:val="1"/>
      <w:numFmt w:val="bullet"/>
      <w:lvlText w:val=""/>
      <w:lvlJc w:val="left"/>
      <w:pPr>
        <w:ind w:left="420" w:leftChars="0" w:hanging="420" w:firstLineChars="0"/>
      </w:pPr>
      <w:rPr>
        <w:rFonts w:hint="default" w:ascii="Wingdings" w:hAnsi="Wingdings"/>
      </w:rPr>
    </w:lvl>
  </w:abstractNum>
  <w:abstractNum w:abstractNumId="17">
    <w:nsid w:val="5ED64F7F"/>
    <w:multiLevelType w:val="singleLevel"/>
    <w:tmpl w:val="5ED64F7F"/>
    <w:lvl w:ilvl="0" w:tentative="0">
      <w:start w:val="1"/>
      <w:numFmt w:val="bullet"/>
      <w:lvlText w:val=""/>
      <w:lvlJc w:val="left"/>
      <w:pPr>
        <w:ind w:left="420" w:leftChars="0" w:hanging="420" w:firstLineChars="0"/>
      </w:pPr>
      <w:rPr>
        <w:rFonts w:hint="default" w:ascii="Wingdings" w:hAnsi="Wingdings"/>
      </w:rPr>
    </w:lvl>
  </w:abstractNum>
  <w:num w:numId="1">
    <w:abstractNumId w:val="0"/>
  </w:num>
  <w:num w:numId="2">
    <w:abstractNumId w:val="1"/>
  </w:num>
  <w:num w:numId="3">
    <w:abstractNumId w:val="10"/>
  </w:num>
  <w:num w:numId="4">
    <w:abstractNumId w:val="2"/>
  </w:num>
  <w:num w:numId="5">
    <w:abstractNumId w:val="11"/>
  </w:num>
  <w:num w:numId="6">
    <w:abstractNumId w:val="3"/>
  </w:num>
  <w:num w:numId="7">
    <w:abstractNumId w:val="12"/>
  </w:num>
  <w:num w:numId="8">
    <w:abstractNumId w:val="4"/>
  </w:num>
  <w:num w:numId="9">
    <w:abstractNumId w:val="13"/>
  </w:num>
  <w:num w:numId="10">
    <w:abstractNumId w:val="5"/>
  </w:num>
  <w:num w:numId="11">
    <w:abstractNumId w:val="14"/>
  </w:num>
  <w:num w:numId="12">
    <w:abstractNumId w:val="6"/>
  </w:num>
  <w:num w:numId="13">
    <w:abstractNumId w:val="17"/>
  </w:num>
  <w:num w:numId="14">
    <w:abstractNumId w:val="7"/>
  </w:num>
  <w:num w:numId="15">
    <w:abstractNumId w:val="15"/>
  </w:num>
  <w:num w:numId="16">
    <w:abstractNumId w:val="8"/>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FB561F"/>
    <w:rsid w:val="2AFB56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6">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tabs>
        <w:tab w:val="center" w:pos="4153"/>
        <w:tab w:val="right" w:pos="8306"/>
      </w:tabs>
      <w:snapToGrid w:val="0"/>
    </w:pPr>
    <w:rPr>
      <w:sz w:val="18"/>
      <w:szCs w:val="18"/>
    </w:rPr>
  </w:style>
  <w:style w:type="paragraph" w:styleId="5">
    <w:name w:val="Normal (Web)"/>
    <w:uiPriority w:val="0"/>
    <w:pPr>
      <w:spacing w:before="0" w:beforeAutospacing="1" w:after="0" w:afterAutospacing="1"/>
      <w:ind w:left="0" w:right="0"/>
      <w:jc w:val="left"/>
    </w:pPr>
    <w:rPr>
      <w:kern w:val="0"/>
      <w:sz w:val="24"/>
      <w:szCs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Office_2.1.1.3493_F1E327BC-269C-435d-A152-05C5408002CA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2020-06-02T12:55:00Z</dcterms:created>
  <dc:creator>manlikesom</dc:creator>
  <cp:lastModifiedBy>manlikesom</cp:lastModifiedBy>
  <dcterms:modified xsi:type="dcterms:W3CDTF">2020-06-02T14:05:42Z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1033-2.1.1.3493</vt:lpwstr>
  </property>
</Properties>
</file>