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92" w:rsidRDefault="001F1DAF">
      <w:r>
        <w:t>NAME; ABEDNEGO SHEKWOMWAZA</w:t>
      </w:r>
    </w:p>
    <w:p w:rsidR="001F1DAF" w:rsidRDefault="001F1DAF">
      <w:r>
        <w:t>MATRIC NO: 15/ENG03/001</w:t>
      </w:r>
    </w:p>
    <w:p w:rsidR="001F1DAF" w:rsidRDefault="001F1DAF">
      <w:r>
        <w:t>COURSE : WATER AND WASTE WATER MANAGEMENT</w:t>
      </w:r>
    </w:p>
    <w:p w:rsidR="001F1DAF" w:rsidRDefault="001F1DAF">
      <w:r>
        <w:t>ANSWER:</w:t>
      </w:r>
    </w:p>
    <w:p w:rsidR="001F1DAF" w:rsidRDefault="001F1DAF">
      <w:r>
        <w:tab/>
        <w:t>Waste water is a great resource which when properly managed and utilised can solve so many problems which are faced in the world today. Collection and treatment of waste water can solve pollution problems as these waste would be curbed from the environment reducing pollution</w:t>
      </w:r>
      <w:r w:rsidR="00E4631E">
        <w:t xml:space="preserve"> thereby Improving environmental health</w:t>
      </w:r>
      <w:bookmarkStart w:id="0" w:name="_GoBack"/>
      <w:bookmarkEnd w:id="0"/>
      <w:r>
        <w:t xml:space="preserve">. It can also solve water scarcity when the waste water is collected, purified and distributed to homes and facilities for use. The implementation of technology to the development of waste water management can greatly </w:t>
      </w:r>
      <w:r w:rsidR="00E4631E">
        <w:t>improve the sector and the environmental health</w:t>
      </w:r>
    </w:p>
    <w:sectPr w:rsidR="001F1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AF"/>
    <w:rsid w:val="001F1DAF"/>
    <w:rsid w:val="007A5CA8"/>
    <w:rsid w:val="007C0CB8"/>
    <w:rsid w:val="00937767"/>
    <w:rsid w:val="00E4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FA952-9967-4D3B-B11A-0C89B9AF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A5CA8"/>
    <w:pPr>
      <w:keepNext/>
      <w:keepLines/>
      <w:spacing w:before="240" w:after="0" w:line="276" w:lineRule="auto"/>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7A5CA8"/>
    <w:pPr>
      <w:keepNext/>
      <w:keepLines/>
      <w:spacing w:before="40" w:after="0" w:line="276" w:lineRule="auto"/>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7A5CA8"/>
    <w:pPr>
      <w:keepNext/>
      <w:keepLines/>
      <w:spacing w:before="40" w:after="0" w:line="276" w:lineRule="auto"/>
      <w:outlineLvl w:val="2"/>
    </w:pPr>
    <w:rPr>
      <w:rFonts w:ascii="Times New Roman" w:eastAsiaTheme="majorEastAsia" w:hAnsi="Times New Roman"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A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7A5CA8"/>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7A5CA8"/>
    <w:rPr>
      <w:rFonts w:ascii="Times New Roman" w:eastAsiaTheme="majorEastAsia" w:hAnsi="Times New Roman"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IMPERFECT_HOSAE</dc:creator>
  <cp:keywords/>
  <dc:description/>
  <cp:lastModifiedBy>IMPERFECT_HOSAE</cp:lastModifiedBy>
  <cp:revision>2</cp:revision>
  <dcterms:created xsi:type="dcterms:W3CDTF">2020-06-02T20:37:00Z</dcterms:created>
  <dcterms:modified xsi:type="dcterms:W3CDTF">2020-06-02T20:43:00Z</dcterms:modified>
</cp:coreProperties>
</file>