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30BB" w14:textId="3B3D16D4" w:rsidR="00156016" w:rsidRDefault="00156016" w:rsidP="00156016">
      <w:pPr>
        <w:jc w:val="center"/>
        <w:rPr>
          <w:sz w:val="26"/>
          <w:szCs w:val="26"/>
        </w:rPr>
      </w:pPr>
      <w:r>
        <w:rPr>
          <w:sz w:val="26"/>
          <w:szCs w:val="26"/>
        </w:rPr>
        <w:t>15/eng03/009</w:t>
      </w:r>
    </w:p>
    <w:p w14:paraId="413B91C5" w14:textId="76EA4872" w:rsidR="00404CAA" w:rsidRDefault="00404CAA">
      <w:pPr>
        <w:rPr>
          <w:sz w:val="26"/>
          <w:szCs w:val="26"/>
        </w:rPr>
      </w:pPr>
      <w:r>
        <w:rPr>
          <w:sz w:val="26"/>
          <w:szCs w:val="26"/>
        </w:rPr>
        <w:t>Wastewater management: A veritable tool for environmental health and sustainable development.</w:t>
      </w:r>
    </w:p>
    <w:p w14:paraId="1F4A7C4F" w14:textId="77777777" w:rsidR="00404CAA" w:rsidRDefault="00404CA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Answer</w:t>
      </w:r>
    </w:p>
    <w:p w14:paraId="080992AF" w14:textId="7D2C3282" w:rsidR="00277384" w:rsidRDefault="00404CAA" w:rsidP="00404C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With proper wastewater management, the spread/outbreak of diseases will or can be stopped or prevented.</w:t>
      </w:r>
    </w:p>
    <w:p w14:paraId="6B6CB4A9" w14:textId="0EAAB9E3" w:rsidR="00404CAA" w:rsidRDefault="00404CAA" w:rsidP="00404C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wastewater is treated, it can then be reused for various objectives.</w:t>
      </w:r>
    </w:p>
    <w:p w14:paraId="4D2A7CDC" w14:textId="239AABBA" w:rsidR="00404CAA" w:rsidRDefault="00404CAA" w:rsidP="00404C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Even the biproduct of treated wastewater can help in the Agricultural aspect.</w:t>
      </w:r>
    </w:p>
    <w:p w14:paraId="46AA0345" w14:textId="6B291D7B" w:rsidR="00404CAA" w:rsidRDefault="00404CAA" w:rsidP="00404C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Treated wastewater helps makes the environment livable. i.e. when there is no wastewater treatment plant, there will be environmental pollution, water pollution etc. </w:t>
      </w:r>
    </w:p>
    <w:p w14:paraId="235CDD71" w14:textId="37313C7D" w:rsidR="00404CAA" w:rsidRPr="00404CAA" w:rsidRDefault="00156016" w:rsidP="00404C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Every developed country has various wastewater treatment plants, this is because of the capability to reuse already used water for various purposes.</w:t>
      </w:r>
    </w:p>
    <w:sectPr w:rsidR="00404CAA" w:rsidRPr="0040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97C5B"/>
    <w:multiLevelType w:val="hybridMultilevel"/>
    <w:tmpl w:val="1AB29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AA"/>
    <w:rsid w:val="00156016"/>
    <w:rsid w:val="00277384"/>
    <w:rsid w:val="004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4A85"/>
  <w15:chartTrackingRefBased/>
  <w15:docId w15:val="{50DC21E7-FBDA-4900-AB03-0244DEC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ekprukeemmanuel@gmail.com</dc:creator>
  <cp:keywords/>
  <dc:description/>
  <cp:lastModifiedBy>ekprukeemmanuel@gmail.com</cp:lastModifiedBy>
  <cp:revision>1</cp:revision>
  <dcterms:created xsi:type="dcterms:W3CDTF">2020-06-03T08:45:00Z</dcterms:created>
  <dcterms:modified xsi:type="dcterms:W3CDTF">2020-06-03T08:57:00Z</dcterms:modified>
</cp:coreProperties>
</file>