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Ansi="Times New Roman" w:cs="Times New Roman"/>
          <w:b/>
          <w:sz w:val="24"/>
          <w:szCs w:val="24"/>
          <w:lang w:val="en-US"/>
        </w:rPr>
      </w:pPr>
      <w:r>
        <w:rPr>
          <w:rFonts w:hAnsi="Times New Roman" w:cs="Times New Roman"/>
          <w:b/>
          <w:sz w:val="24"/>
          <w:szCs w:val="24"/>
          <w:lang w:val="en-US"/>
        </w:rPr>
        <w:t xml:space="preserve">Name: Wonderful oweifie </w:t>
      </w:r>
      <w:bookmarkStart w:id="0" w:name="_GoBack"/>
      <w:bookmarkEnd w:id="0"/>
    </w:p>
    <w:p>
      <w:pPr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Department: Pharmacology </w:t>
      </w:r>
    </w:p>
    <w:p>
      <w:pPr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Matric number: 17 /MHS07/027 </w:t>
      </w:r>
    </w:p>
    <w:p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PHA 308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NEUROPHARMACOLOGY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Pain perception and its therapeutic management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Multiple choice questions</w:t>
      </w:r>
    </w:p>
    <w:p>
      <w:pPr>
        <w:pStyle w:val="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statement(s) is/are true</w:t>
      </w:r>
    </w:p>
    <w:p>
      <w:pPr>
        <w:pStyle w:val="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Inflammatory pain is associated with tissue damage </w:t>
      </w:r>
    </w:p>
    <w:p>
      <w:pPr>
        <w:pStyle w:val="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Physiologic pain is a defense mechanism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(true) </w:t>
      </w:r>
    </w:p>
    <w:p>
      <w:pPr>
        <w:pStyle w:val="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Inflammatory pain is a defense mechanism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(true) </w:t>
      </w:r>
    </w:p>
    <w:p>
      <w:pPr>
        <w:pStyle w:val="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Neuropathic pain results from injury to nerves</w:t>
      </w:r>
      <w:r>
        <w:rPr>
          <w:rFonts w:hAnsi="Times New Roman" w:cs="Times New Roman"/>
          <w:sz w:val="24"/>
          <w:szCs w:val="24"/>
          <w:lang w:val="en-US"/>
        </w:rPr>
        <w:t xml:space="preserve">(true) </w:t>
      </w:r>
    </w:p>
    <w:p>
      <w:pPr>
        <w:pStyle w:val="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Neuropathic pain is associated with medical conditions like rheumatoid arthritis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(true) </w:t>
      </w:r>
    </w:p>
    <w:p>
      <w:pPr>
        <w:pStyle w:val="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statement(s) is/are true of nociceptive fibers</w:t>
      </w:r>
    </w:p>
    <w:p>
      <w:pPr>
        <w:pStyle w:val="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A-delta fibers transmit fast and well localized signals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(true) </w:t>
      </w:r>
    </w:p>
    <w:p>
      <w:pPr>
        <w:pStyle w:val="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A-delta fibers transmit slow chemical signals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(false) </w:t>
      </w:r>
    </w:p>
    <w:p>
      <w:pPr>
        <w:pStyle w:val="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fibers are myelinated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(false) </w:t>
      </w:r>
    </w:p>
    <w:p>
      <w:pPr>
        <w:pStyle w:val="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fibers are non-myelinated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(true) </w:t>
      </w:r>
    </w:p>
    <w:p>
      <w:pPr>
        <w:pStyle w:val="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thickness and diameter of the myelin sheath surrounding nociceptive fibers determine their conductance speed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(true) </w:t>
      </w:r>
    </w:p>
    <w:p>
      <w:pPr>
        <w:pStyle w:val="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is/are characteristics of analgesics</w:t>
      </w:r>
    </w:p>
    <w:p>
      <w:pPr>
        <w:pStyle w:val="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affect consciousness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(false) </w:t>
      </w:r>
    </w:p>
    <w:p>
      <w:pPr>
        <w:pStyle w:val="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do not affect consciousness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(true) </w:t>
      </w:r>
    </w:p>
    <w:p>
      <w:pPr>
        <w:pStyle w:val="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relieve pain due to multiple causes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(true) </w:t>
      </w:r>
    </w:p>
    <w:p>
      <w:pPr>
        <w:pStyle w:val="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relieve pain due to a single cause</w:t>
      </w:r>
      <w:r>
        <w:rPr>
          <w:rFonts w:ascii="Times New Roman" w:hAnsi="Times New Roman" w:cs="Times New Roman"/>
          <w:sz w:val="24"/>
          <w:szCs w:val="24"/>
          <w:lang w:val="en-US"/>
        </w:rPr>
        <w:t>(false)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have ability to lower body temperature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(true) </w:t>
      </w:r>
    </w:p>
    <w:p>
      <w:pPr>
        <w:pStyle w:val="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statement is/are true of opioid analgesics</w:t>
      </w:r>
    </w:p>
    <w:p>
      <w:pPr>
        <w:pStyle w:val="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have abuse potentials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(true) </w:t>
      </w:r>
    </w:p>
    <w:p>
      <w:pPr>
        <w:pStyle w:val="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act by inhibiting the release of substance P in the central and peripheral nerves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(true) </w:t>
      </w:r>
    </w:p>
    <w:p>
      <w:pPr>
        <w:pStyle w:val="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act mainly at the level of the cortex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(false) </w:t>
      </w:r>
    </w:p>
    <w:p>
      <w:pPr>
        <w:pStyle w:val="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act mainly at the level of the thalamus and hypothalamus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(true) </w:t>
      </w:r>
    </w:p>
    <w:p>
      <w:pPr>
        <w:pStyle w:val="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have antipyretic activity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(false) </w:t>
      </w:r>
    </w:p>
    <w:p>
      <w:pPr>
        <w:pStyle w:val="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followings are opioid receptors EXCEPT</w:t>
      </w:r>
    </w:p>
    <w:p>
      <w:pPr>
        <w:pStyle w:val="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(true) </w:t>
      </w:r>
    </w:p>
    <w:p>
      <w:pPr>
        <w:pStyle w:val="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Delta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(true) </w:t>
      </w:r>
    </w:p>
    <w:p>
      <w:pPr>
        <w:pStyle w:val="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Kappa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(true) </w:t>
      </w:r>
    </w:p>
    <w:p>
      <w:pPr>
        <w:pStyle w:val="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(false) </w:t>
      </w:r>
    </w:p>
    <w:p>
      <w:pPr>
        <w:pStyle w:val="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Sigma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(false) </w:t>
      </w:r>
    </w:p>
    <w:p>
      <w:pPr>
        <w:pStyle w:val="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Endogenous opioids</w:t>
      </w:r>
    </w:p>
    <w:p>
      <w:pPr>
        <w:pStyle w:val="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natural peptides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(true) </w:t>
      </w:r>
    </w:p>
    <w:p>
      <w:pPr>
        <w:pStyle w:val="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have morphine-like activities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(true) </w:t>
      </w:r>
    </w:p>
    <w:p>
      <w:pPr>
        <w:pStyle w:val="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found in the brain and spinal cord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(true) </w:t>
      </w:r>
    </w:p>
    <w:p>
      <w:pPr>
        <w:pStyle w:val="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found in the pituitary and GIT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(false) </w:t>
      </w:r>
    </w:p>
    <w:p>
      <w:pPr>
        <w:pStyle w:val="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bound to opioid receptors under physiological conditions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(true) </w:t>
      </w:r>
    </w:p>
    <w:p>
      <w:pPr>
        <w:pStyle w:val="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endogenous opioid peptide is:</w:t>
      </w:r>
    </w:p>
    <w:p>
      <w:pPr>
        <w:pStyle w:val="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Oxycodone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(false) </w:t>
      </w:r>
    </w:p>
    <w:p>
      <w:pPr>
        <w:pStyle w:val="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Codeine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(false) </w:t>
      </w:r>
    </w:p>
    <w:p>
      <w:pPr>
        <w:pStyle w:val="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Endorphin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(true) </w:t>
      </w:r>
    </w:p>
    <w:p>
      <w:pPr>
        <w:pStyle w:val="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Nociception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(false) </w:t>
      </w:r>
    </w:p>
    <w:p>
      <w:pPr>
        <w:pStyle w:val="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Pentazocine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(false) </w:t>
      </w:r>
    </w:p>
    <w:p>
      <w:pPr>
        <w:pStyle w:val="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effect of opioids on the CNS is:</w:t>
      </w:r>
    </w:p>
    <w:p>
      <w:pPr>
        <w:pStyle w:val="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Antitussive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(true) </w:t>
      </w:r>
    </w:p>
    <w:p>
      <w:pPr>
        <w:pStyle w:val="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Nausea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(true) </w:t>
      </w:r>
    </w:p>
    <w:p>
      <w:pPr>
        <w:pStyle w:val="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Hypothermia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(true) </w:t>
      </w:r>
    </w:p>
    <w:p>
      <w:pPr>
        <w:pStyle w:val="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Hypotension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(true) </w:t>
      </w:r>
    </w:p>
    <w:p>
      <w:pPr>
        <w:pStyle w:val="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Miosis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(true) </w:t>
      </w:r>
    </w:p>
    <w:p>
      <w:pPr>
        <w:pStyle w:val="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clinical use of opioids is:</w:t>
      </w:r>
    </w:p>
    <w:p>
      <w:pPr>
        <w:pStyle w:val="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Sedative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(true) </w:t>
      </w:r>
    </w:p>
    <w:p>
      <w:pPr>
        <w:pStyle w:val="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Antitussive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(true) </w:t>
      </w:r>
    </w:p>
    <w:p>
      <w:pPr>
        <w:pStyle w:val="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Antidiarrheal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(true) </w:t>
      </w:r>
    </w:p>
    <w:p>
      <w:pPr>
        <w:pStyle w:val="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Antipruritic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(false) </w:t>
      </w:r>
    </w:p>
    <w:p>
      <w:pPr>
        <w:pStyle w:val="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Anti-inflammatory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(true) </w:t>
      </w:r>
    </w:p>
    <w:p>
      <w:pPr>
        <w:pStyle w:val="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is true of opioids</w:t>
      </w:r>
    </w:p>
    <w:p>
      <w:pPr>
        <w:pStyle w:val="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Causes physical dependence in unborn fetus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(true) </w:t>
      </w:r>
    </w:p>
    <w:p>
      <w:pPr>
        <w:pStyle w:val="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cause respiratory depression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(true) </w:t>
      </w:r>
    </w:p>
    <w:p>
      <w:pPr>
        <w:pStyle w:val="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Causes constipation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(true) </w:t>
      </w:r>
    </w:p>
    <w:p>
      <w:pPr>
        <w:pStyle w:val="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be used to relieve anxiety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(true) </w:t>
      </w:r>
    </w:p>
    <w:p>
      <w:pPr>
        <w:pStyle w:val="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contraindicated in asthmatics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(true) </w:t>
      </w:r>
    </w:p>
    <w:p>
      <w:pPr>
        <w:pStyle w:val="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Clinical features of acute morphine poisoning include:</w:t>
      </w:r>
    </w:p>
    <w:p>
      <w:pPr>
        <w:pStyle w:val="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Hyperthermia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(false) </w:t>
      </w:r>
    </w:p>
    <w:p>
      <w:pPr>
        <w:pStyle w:val="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Hypertension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(false) </w:t>
      </w:r>
    </w:p>
    <w:p>
      <w:pPr>
        <w:pStyle w:val="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Hyperventilation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(false) </w:t>
      </w:r>
    </w:p>
    <w:p>
      <w:pPr>
        <w:pStyle w:val="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Hypotension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(true) </w:t>
      </w:r>
    </w:p>
    <w:p>
      <w:pPr>
        <w:pStyle w:val="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Hypoventilation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(true) </w:t>
      </w:r>
    </w:p>
    <w:p>
      <w:pPr>
        <w:pStyle w:val="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opioid used in substitution therapy in morphine addiction is:</w:t>
      </w:r>
    </w:p>
    <w:p>
      <w:pPr>
        <w:pStyle w:val="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Naloxone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(false) </w:t>
      </w:r>
    </w:p>
    <w:p>
      <w:pPr>
        <w:pStyle w:val="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Naltrexone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(false) </w:t>
      </w:r>
    </w:p>
    <w:p>
      <w:pPr>
        <w:pStyle w:val="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Buphrenorphine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(true) </w:t>
      </w:r>
    </w:p>
    <w:p>
      <w:pPr>
        <w:pStyle w:val="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Propoxyphene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(false) </w:t>
      </w:r>
    </w:p>
    <w:p>
      <w:pPr>
        <w:pStyle w:val="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Methadone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(true) </w:t>
      </w:r>
    </w:p>
    <w:p>
      <w:pPr>
        <w:pStyle w:val="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is a therapeutic use of opioid antagonists</w:t>
      </w:r>
    </w:p>
    <w:p>
      <w:pPr>
        <w:pStyle w:val="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Treatment of opioid addiction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(true) </w:t>
      </w:r>
    </w:p>
    <w:p>
      <w:pPr>
        <w:pStyle w:val="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Diagnosis of opioid addiction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(true) </w:t>
      </w:r>
    </w:p>
    <w:p>
      <w:pPr>
        <w:pStyle w:val="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Treatment of respiratory depression in neonates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(true) </w:t>
      </w:r>
    </w:p>
    <w:p>
      <w:pPr>
        <w:pStyle w:val="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Treatment of acute morphine poisoning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(true) </w:t>
      </w:r>
    </w:p>
    <w:p>
      <w:pPr>
        <w:pStyle w:val="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of the above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(true) </w:t>
      </w:r>
    </w:p>
    <w:p>
      <w:pPr>
        <w:pStyle w:val="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Non-steroidal anti-inflammatory drugs (NSAIDs):</w:t>
      </w:r>
    </w:p>
    <w:p>
      <w:pPr>
        <w:pStyle w:val="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Acts by inhibiting prostaglandin synthesis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(true) </w:t>
      </w:r>
    </w:p>
    <w:p>
      <w:pPr>
        <w:pStyle w:val="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Acts by inhibiting cyclooxygenase enzyme centrally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(true) </w:t>
      </w:r>
    </w:p>
    <w:p>
      <w:pPr>
        <w:pStyle w:val="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Acts by inhibiting cyclooxygenase enzyme peripherally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(true) </w:t>
      </w:r>
    </w:p>
    <w:p>
      <w:pPr>
        <w:pStyle w:val="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Only A and B are correct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(false) </w:t>
      </w:r>
    </w:p>
    <w:p>
      <w:pPr>
        <w:pStyle w:val="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Only A and C are correct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(false) </w:t>
      </w:r>
    </w:p>
    <w:p>
      <w:pPr>
        <w:pStyle w:val="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example of NSAIDs include:</w:t>
      </w:r>
    </w:p>
    <w:p>
      <w:pPr>
        <w:pStyle w:val="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Paracetamol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(true) </w:t>
      </w:r>
    </w:p>
    <w:p>
      <w:pPr>
        <w:pStyle w:val="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Aspirin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(true) </w:t>
      </w:r>
    </w:p>
    <w:p>
      <w:pPr>
        <w:pStyle w:val="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Tramadol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(false) </w:t>
      </w:r>
    </w:p>
    <w:p>
      <w:pPr>
        <w:pStyle w:val="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Piroxicam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(true) </w:t>
      </w:r>
    </w:p>
    <w:p>
      <w:pPr>
        <w:pStyle w:val="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Indomethacin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(true) </w:t>
      </w:r>
    </w:p>
    <w:p>
      <w:pPr>
        <w:pStyle w:val="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statement is true of paracetamol</w:t>
      </w:r>
    </w:p>
    <w:p>
      <w:pPr>
        <w:pStyle w:val="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Inhibits cyclooxygenase enzyme centrally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(true) </w:t>
      </w:r>
    </w:p>
    <w:p>
      <w:pPr>
        <w:pStyle w:val="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Inhibits cyclooxygenase enzyme peripherally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(false) </w:t>
      </w:r>
    </w:p>
    <w:p>
      <w:pPr>
        <w:pStyle w:val="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Its peripheral inhibition of cyclooxygenase produces anti-inflammatory effect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(false) </w:t>
      </w:r>
    </w:p>
    <w:p>
      <w:pPr>
        <w:pStyle w:val="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Its central inhibition of cyclooxygenase produces analgesic effect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(true) </w:t>
      </w:r>
    </w:p>
    <w:p>
      <w:pPr>
        <w:pStyle w:val="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Its central inhibition of cyclooxygenase produces antipyretic effect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(true) </w:t>
      </w:r>
    </w:p>
    <w:p>
      <w:pPr>
        <w:pStyle w:val="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Side effects of salicylates include:</w:t>
      </w:r>
    </w:p>
    <w:p>
      <w:pPr>
        <w:pStyle w:val="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Reye’s syndrome</w:t>
      </w:r>
      <w:r>
        <w:rPr>
          <w:rFonts w:hAnsi="Times New Roman" w:cs="Times New Roman"/>
          <w:sz w:val="24"/>
          <w:szCs w:val="24"/>
          <w:lang w:val="en-US"/>
        </w:rPr>
        <w:t xml:space="preserve">(true) </w:t>
      </w:r>
    </w:p>
    <w:p>
      <w:pPr>
        <w:pStyle w:val="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Peptic ulcer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(true) </w:t>
      </w:r>
    </w:p>
    <w:p>
      <w:pPr>
        <w:pStyle w:val="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Hypersensitivity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(true) </w:t>
      </w:r>
    </w:p>
    <w:p>
      <w:pPr>
        <w:pStyle w:val="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Rashes</w:t>
      </w:r>
      <w:r>
        <w:rPr>
          <w:rFonts w:hAnsi="Times New Roman" w:cs="Times New Roman"/>
          <w:sz w:val="24"/>
          <w:szCs w:val="24"/>
          <w:lang w:val="en-US"/>
        </w:rPr>
        <w:t xml:space="preserve">(true) </w:t>
      </w:r>
    </w:p>
    <w:p>
      <w:pPr>
        <w:pStyle w:val="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Allergic edema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(true) </w:t>
      </w:r>
    </w:p>
    <w:p>
      <w:pPr>
        <w:pStyle w:val="4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Morphine is contraindicated in head injury because:</w:t>
      </w:r>
    </w:p>
    <w:p>
      <w:pPr>
        <w:pStyle w:val="4"/>
        <w:numPr>
          <w:ilvl w:val="0"/>
          <w:numId w:val="19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does not relieve the pain of head injury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(false) </w:t>
      </w:r>
    </w:p>
    <w:p>
      <w:pPr>
        <w:pStyle w:val="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can raise intracranial tension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(true) </w:t>
      </w:r>
    </w:p>
    <w:p>
      <w:pPr>
        <w:pStyle w:val="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can cause constipation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(true) </w:t>
      </w:r>
    </w:p>
    <w:p>
      <w:pPr>
        <w:pStyle w:val="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liable to cause addiction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(true) </w:t>
      </w:r>
    </w:p>
    <w:p>
      <w:pPr>
        <w:pStyle w:val="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can cause intracranial bleeding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(false) </w:t>
      </w:r>
    </w:p>
    <w:p>
      <w:pPr>
        <w:pStyle w:val="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231F20"/>
          <w:sz w:val="24"/>
          <w:szCs w:val="24"/>
        </w:rPr>
        <w:t>Morphine induced constipation involves the following</w:t>
      </w:r>
      <w:r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mechanisms </w:t>
      </w:r>
      <w:r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>except:</w:t>
      </w:r>
    </w:p>
    <w:p>
      <w:pPr>
        <w:pStyle w:val="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Increase in tone and decrease in propulsive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activity of intestinal </w:t>
      </w: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muscle(false) </w:t>
      </w:r>
    </w:p>
    <w:p>
      <w:pPr>
        <w:pStyle w:val="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Antivagal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action</w:t>
      </w:r>
      <w:r>
        <w:rPr>
          <w:rFonts w:hAnsi="Times New Roman" w:cs="Times New Roman"/>
          <w:color w:val="231F20"/>
          <w:sz w:val="24"/>
          <w:szCs w:val="24"/>
          <w:lang w:val="en-US"/>
        </w:rPr>
        <w:t>(</w:t>
      </w:r>
      <w:r>
        <w:rPr>
          <w:rFonts w:hAnsi="Times New Roman" w:cs="Times New Roman"/>
          <w:color w:val="231F20"/>
          <w:sz w:val="24"/>
          <w:szCs w:val="24"/>
          <w:lang w:val="en-US"/>
        </w:rPr>
        <w:t>true</w:t>
      </w:r>
      <w:r>
        <w:rPr>
          <w:rFonts w:hAnsi="Times New Roman" w:cs="Times New Roman"/>
          <w:color w:val="231F20"/>
          <w:sz w:val="24"/>
          <w:szCs w:val="24"/>
          <w:lang w:val="en-US"/>
        </w:rPr>
        <w:t xml:space="preserve">) </w:t>
      </w:r>
    </w:p>
    <w:p>
      <w:pPr>
        <w:pStyle w:val="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Spasm of gastrointestinal sphincters</w:t>
      </w: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(fasle) </w:t>
      </w:r>
    </w:p>
    <w:p>
      <w:pPr>
        <w:pStyle w:val="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Reduction of gastrointestinal secretions</w:t>
      </w: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(false) </w:t>
      </w:r>
    </w:p>
    <w:p>
      <w:pPr>
        <w:pStyle w:val="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All of the above</w:t>
      </w: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>true</w:t>
      </w: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 xml:space="preserve">) </w:t>
      </w:r>
    </w:p>
    <w:p>
      <w:pPr>
        <w:pStyle w:val="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iCs/>
          <w:color w:val="231F20"/>
          <w:sz w:val="24"/>
          <w:szCs w:val="20"/>
        </w:rPr>
        <w:t>In a comatose patient suspected of poisoning, which</w:t>
      </w:r>
      <w:r>
        <w:rPr>
          <w:rFonts w:ascii="Times New Roman" w:hAnsi="Times New Roman" w:cs="Times New Roman"/>
          <w:iCs/>
          <w:color w:val="231F20"/>
          <w:sz w:val="24"/>
          <w:szCs w:val="20"/>
        </w:rPr>
        <w:t xml:space="preserve"> </w:t>
      </w:r>
      <w:r>
        <w:rPr>
          <w:rFonts w:ascii="Times New Roman" w:hAnsi="Times New Roman" w:cs="Times New Roman"/>
          <w:iCs/>
          <w:color w:val="231F20"/>
          <w:sz w:val="24"/>
          <w:szCs w:val="20"/>
        </w:rPr>
        <w:t>of the following findings would be against the drug</w:t>
      </w:r>
      <w:r>
        <w:rPr>
          <w:rFonts w:ascii="Times New Roman" w:hAnsi="Times New Roman" w:cs="Times New Roman"/>
          <w:iCs/>
          <w:color w:val="231F20"/>
          <w:sz w:val="24"/>
          <w:szCs w:val="20"/>
        </w:rPr>
        <w:t xml:space="preserve"> being morphine?</w:t>
      </w:r>
    </w:p>
    <w:p>
      <w:pPr>
        <w:pStyle w:val="4"/>
        <w:numPr>
          <w:ilvl w:val="0"/>
          <w:numId w:val="21"/>
        </w:numPr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0"/>
        </w:rPr>
        <w:t>Mydriasis</w:t>
      </w:r>
      <w:r>
        <w:rPr>
          <w:rFonts w:ascii="Times New Roman" w:hAnsi="Times New Roman" w:cs="Times New Roman"/>
          <w:color w:val="231F20"/>
          <w:sz w:val="24"/>
          <w:szCs w:val="20"/>
          <w:lang w:val="en-US"/>
        </w:rPr>
        <w:t xml:space="preserve">(false) </w:t>
      </w:r>
    </w:p>
    <w:p>
      <w:pPr>
        <w:pStyle w:val="4"/>
        <w:numPr>
          <w:ilvl w:val="0"/>
          <w:numId w:val="21"/>
        </w:numPr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0"/>
        </w:rPr>
        <w:t>Respiratory alkalosis</w:t>
      </w:r>
      <w:r>
        <w:rPr>
          <w:rFonts w:hAnsi="Times New Roman" w:cs="Times New Roman"/>
          <w:color w:val="231F20"/>
          <w:sz w:val="24"/>
          <w:szCs w:val="20"/>
          <w:lang w:val="en-US"/>
        </w:rPr>
        <w:t xml:space="preserve">(true) </w:t>
      </w:r>
    </w:p>
    <w:p>
      <w:pPr>
        <w:pStyle w:val="4"/>
        <w:numPr>
          <w:ilvl w:val="0"/>
          <w:numId w:val="21"/>
        </w:numPr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0"/>
        </w:rPr>
        <w:t>Marked respiratory depression</w:t>
      </w:r>
      <w:r>
        <w:rPr>
          <w:rFonts w:ascii="Times New Roman" w:hAnsi="Times New Roman" w:cs="Times New Roman"/>
          <w:color w:val="231F20"/>
          <w:sz w:val="24"/>
          <w:szCs w:val="20"/>
          <w:lang w:val="en-US"/>
        </w:rPr>
        <w:t>(</w:t>
      </w:r>
      <w:r>
        <w:rPr>
          <w:rFonts w:ascii="Times New Roman" w:hAnsi="Times New Roman" w:cs="Times New Roman"/>
          <w:color w:val="231F20"/>
          <w:sz w:val="24"/>
          <w:szCs w:val="20"/>
          <w:lang w:val="en-US"/>
        </w:rPr>
        <w:t xml:space="preserve">false) </w:t>
      </w:r>
    </w:p>
    <w:p>
      <w:pPr>
        <w:pStyle w:val="4"/>
        <w:numPr>
          <w:ilvl w:val="0"/>
          <w:numId w:val="21"/>
        </w:numPr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0"/>
        </w:rPr>
        <w:t>Cyanosis</w:t>
      </w:r>
      <w:r>
        <w:rPr>
          <w:rFonts w:ascii="Times New Roman" w:hAnsi="Times New Roman" w:cs="Times New Roman"/>
          <w:color w:val="231F20"/>
          <w:sz w:val="24"/>
          <w:szCs w:val="20"/>
          <w:lang w:val="en-US"/>
        </w:rPr>
        <w:t xml:space="preserve">(true) </w:t>
      </w:r>
    </w:p>
    <w:p>
      <w:pPr>
        <w:pStyle w:val="4"/>
        <w:numPr>
          <w:ilvl w:val="0"/>
          <w:numId w:val="21"/>
        </w:numPr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0"/>
        </w:rPr>
        <w:t>Fall in blood pressure</w:t>
      </w:r>
      <w:r>
        <w:rPr>
          <w:rFonts w:ascii="Times New Roman" w:hAnsi="Times New Roman" w:cs="Times New Roman"/>
          <w:color w:val="231F20"/>
          <w:sz w:val="24"/>
          <w:szCs w:val="20"/>
          <w:lang w:val="en-US"/>
        </w:rPr>
        <w:t xml:space="preserve">(false) </w:t>
      </w:r>
    </w:p>
    <w:p>
      <w:pPr>
        <w:pStyle w:val="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86"/>
    <w:family w:val="swiss"/>
    <w:pitch w:val="default"/>
    <w:sig w:usb0="00000000" w:usb1="00000000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0000000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1"/>
    <w:multiLevelType w:val="multilevel"/>
    <w:tmpl w:val="00000001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2"/>
    <w:multiLevelType w:val="multilevel"/>
    <w:tmpl w:val="00000002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03"/>
    <w:multiLevelType w:val="multilevel"/>
    <w:tmpl w:val="00000003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0000004"/>
    <w:multiLevelType w:val="multilevel"/>
    <w:tmpl w:val="00000004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0000005"/>
    <w:multiLevelType w:val="multilevel"/>
    <w:tmpl w:val="00000005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231F20"/>
        <w:sz w:val="24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0000007"/>
    <w:multiLevelType w:val="multilevel"/>
    <w:tmpl w:val="00000007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0000008"/>
    <w:multiLevelType w:val="multilevel"/>
    <w:tmpl w:val="00000008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000000A"/>
    <w:multiLevelType w:val="multilevel"/>
    <w:tmpl w:val="0000000A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000000B"/>
    <w:multiLevelType w:val="multilevel"/>
    <w:tmpl w:val="0000000B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000000D"/>
    <w:multiLevelType w:val="multilevel"/>
    <w:tmpl w:val="0000000D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000000E"/>
    <w:multiLevelType w:val="multilevel"/>
    <w:tmpl w:val="0000000E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231F20"/>
        <w:sz w:val="24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000000F"/>
    <w:multiLevelType w:val="multilevel"/>
    <w:tmpl w:val="0000000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11"/>
    <w:multiLevelType w:val="multilevel"/>
    <w:tmpl w:val="00000011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0000012"/>
    <w:multiLevelType w:val="multilevel"/>
    <w:tmpl w:val="00000012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0000013"/>
    <w:multiLevelType w:val="multilevel"/>
    <w:tmpl w:val="00000013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0000014"/>
    <w:multiLevelType w:val="multilevel"/>
    <w:tmpl w:val="00000014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0000015"/>
    <w:multiLevelType w:val="multilevel"/>
    <w:tmpl w:val="00000015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0000016"/>
    <w:multiLevelType w:val="multilevel"/>
    <w:tmpl w:val="00000016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00000017"/>
    <w:multiLevelType w:val="multilevel"/>
    <w:tmpl w:val="00000017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00000018"/>
    <w:multiLevelType w:val="multilevel"/>
    <w:tmpl w:val="00000018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4"/>
  </w:num>
  <w:num w:numId="3">
    <w:abstractNumId w:val="19"/>
  </w:num>
  <w:num w:numId="4">
    <w:abstractNumId w:val="15"/>
  </w:num>
  <w:num w:numId="5">
    <w:abstractNumId w:val="6"/>
  </w:num>
  <w:num w:numId="6">
    <w:abstractNumId w:val="16"/>
  </w:num>
  <w:num w:numId="7">
    <w:abstractNumId w:val="18"/>
  </w:num>
  <w:num w:numId="8">
    <w:abstractNumId w:val="9"/>
  </w:num>
  <w:num w:numId="9">
    <w:abstractNumId w:val="3"/>
  </w:num>
  <w:num w:numId="10">
    <w:abstractNumId w:val="2"/>
  </w:num>
  <w:num w:numId="11">
    <w:abstractNumId w:val="13"/>
  </w:num>
  <w:num w:numId="12">
    <w:abstractNumId w:val="0"/>
  </w:num>
  <w:num w:numId="13">
    <w:abstractNumId w:val="1"/>
  </w:num>
  <w:num w:numId="14">
    <w:abstractNumId w:val="10"/>
  </w:num>
  <w:num w:numId="15">
    <w:abstractNumId w:val="20"/>
  </w:num>
  <w:num w:numId="16">
    <w:abstractNumId w:val="8"/>
  </w:num>
  <w:num w:numId="17">
    <w:abstractNumId w:val="7"/>
  </w:num>
  <w:num w:numId="18">
    <w:abstractNumId w:val="17"/>
  </w:num>
  <w:num w:numId="19">
    <w:abstractNumId w:val="14"/>
  </w:num>
  <w:num w:numId="20">
    <w:abstractNumId w:val="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宋体"/>
      <w:sz w:val="22"/>
      <w:szCs w:val="22"/>
      <w:lang w:val="en-US" w:eastAsia="en-US" w:bidi="ar-SA"/>
    </w:rPr>
  </w:style>
  <w:style w:type="character" w:default="1" w:styleId="2">
    <w:name w:val="Default Paragraph Font"/>
    <w:qFormat/>
    <w:uiPriority w:val="1"/>
  </w:style>
  <w:style w:type="table" w:default="1" w:styleId="3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555</Words>
  <Characters>4104</Characters>
  <Lines>0</Lines>
  <Paragraphs>128</Paragraphs>
  <TotalTime>0</TotalTime>
  <ScaleCrop>false</ScaleCrop>
  <LinksUpToDate>false</LinksUpToDate>
  <CharactersWithSpaces>4636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2020-06-03T11:28:54Z</dcterms:created>
  <dc:creator>user</dc:creator>
  <cp:lastModifiedBy>Wonderful’s iPhone</cp:lastModifiedBy>
  <dcterms:modified xsi:type="dcterms:W3CDTF">2020-06-03T21:59:05Z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3081-10.7.0</vt:lpwstr>
  </property>
</Properties>
</file>