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6A1E" w:rsidRDefault="00A86A1E">
      <w:pPr>
        <w:rPr>
          <w:lang w:val="en-US"/>
        </w:rPr>
      </w:pPr>
      <w:r>
        <w:rPr>
          <w:lang w:val="en-US"/>
        </w:rPr>
        <w:t xml:space="preserve">Name: Yahaya </w:t>
      </w:r>
      <w:proofErr w:type="spellStart"/>
      <w:r w:rsidR="00FC6A38">
        <w:rPr>
          <w:lang w:val="en-US"/>
        </w:rPr>
        <w:t>Salima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Ochu</w:t>
      </w:r>
      <w:proofErr w:type="spellEnd"/>
    </w:p>
    <w:p w:rsidR="00FC6A38" w:rsidRDefault="00FC6A38">
      <w:pPr>
        <w:rPr>
          <w:lang w:val="en-US"/>
        </w:rPr>
      </w:pPr>
      <w:proofErr w:type="spellStart"/>
      <w:r>
        <w:rPr>
          <w:lang w:val="en-US"/>
        </w:rPr>
        <w:t>Matric</w:t>
      </w:r>
      <w:proofErr w:type="spellEnd"/>
      <w:r>
        <w:rPr>
          <w:lang w:val="en-US"/>
        </w:rPr>
        <w:t xml:space="preserve"> Number: 17/MHS02/096</w:t>
      </w:r>
    </w:p>
    <w:p w:rsidR="00FC6A38" w:rsidRDefault="00B7202B">
      <w:pPr>
        <w:rPr>
          <w:lang w:val="en-US"/>
        </w:rPr>
      </w:pPr>
      <w:r>
        <w:rPr>
          <w:lang w:val="en-US"/>
        </w:rPr>
        <w:t>Course: Physiology (sense organs)</w:t>
      </w:r>
    </w:p>
    <w:p w:rsidR="00B7202B" w:rsidRDefault="00B7202B">
      <w:pPr>
        <w:rPr>
          <w:lang w:val="en-US"/>
        </w:rPr>
      </w:pPr>
    </w:p>
    <w:p w:rsidR="00B7202B" w:rsidRDefault="00B7202B">
      <w:pPr>
        <w:rPr>
          <w:u w:val="single"/>
          <w:lang w:val="en-US"/>
        </w:rPr>
      </w:pPr>
      <w:r w:rsidRPr="00B7202B">
        <w:rPr>
          <w:u w:val="single"/>
          <w:lang w:val="en-US"/>
        </w:rPr>
        <w:t xml:space="preserve">Question </w:t>
      </w:r>
    </w:p>
    <w:p w:rsidR="00B7202B" w:rsidRDefault="00746CD0">
      <w:pPr>
        <w:rPr>
          <w:lang w:val="en-US"/>
        </w:rPr>
      </w:pPr>
      <w:r>
        <w:rPr>
          <w:lang w:val="en-US"/>
        </w:rPr>
        <w:t>Write short notes on any 2 eye defects</w:t>
      </w:r>
    </w:p>
    <w:p w:rsidR="00746CD0" w:rsidRDefault="00746CD0">
      <w:pPr>
        <w:rPr>
          <w:lang w:val="en-US"/>
        </w:rPr>
      </w:pPr>
    </w:p>
    <w:p w:rsidR="00746CD0" w:rsidRDefault="00746CD0">
      <w:pPr>
        <w:rPr>
          <w:u w:val="single"/>
          <w:lang w:val="en-US"/>
        </w:rPr>
      </w:pPr>
      <w:r w:rsidRPr="00746CD0">
        <w:rPr>
          <w:u w:val="single"/>
          <w:lang w:val="en-US"/>
        </w:rPr>
        <w:t>Answer</w:t>
      </w:r>
    </w:p>
    <w:p w:rsidR="00EA126B" w:rsidRPr="00EA126B" w:rsidRDefault="00EA126B" w:rsidP="00EA126B">
      <w:pPr>
        <w:rPr>
          <w:u w:val="single"/>
          <w:lang w:val="en-US"/>
        </w:rPr>
      </w:pPr>
      <w:r w:rsidRPr="00EA126B">
        <w:rPr>
          <w:u w:val="single"/>
          <w:lang w:val="en-US"/>
        </w:rPr>
        <w:t xml:space="preserve"> </w:t>
      </w:r>
    </w:p>
    <w:p w:rsidR="00EA126B" w:rsidRPr="003E5F0D" w:rsidRDefault="0097589C" w:rsidP="00EA126B">
      <w:pPr>
        <w:rPr>
          <w:lang w:val="en-US"/>
        </w:rPr>
      </w:pPr>
      <w:r>
        <w:rPr>
          <w:lang w:val="en-US"/>
        </w:rPr>
        <w:t>1)</w:t>
      </w:r>
      <w:r w:rsidR="00EA126B" w:rsidRPr="00315ADC">
        <w:rPr>
          <w:u w:val="single"/>
          <w:lang w:val="en-US"/>
        </w:rPr>
        <w:t>Homonymous hemianopia</w:t>
      </w:r>
      <w:r w:rsidR="00EA126B" w:rsidRPr="003E5F0D">
        <w:rPr>
          <w:lang w:val="en-US"/>
        </w:rPr>
        <w:t>: The same side of the visual field is affected in</w:t>
      </w:r>
    </w:p>
    <w:p w:rsidR="00EA126B" w:rsidRPr="003E5F0D" w:rsidRDefault="00EA126B" w:rsidP="00EA126B">
      <w:pPr>
        <w:rPr>
          <w:lang w:val="en-US"/>
        </w:rPr>
      </w:pPr>
      <w:r w:rsidRPr="003E5F0D">
        <w:rPr>
          <w:lang w:val="en-US"/>
        </w:rPr>
        <w:t xml:space="preserve">both eyes; the lesion is located behind the chiasma </w:t>
      </w:r>
      <w:proofErr w:type="spellStart"/>
      <w:r w:rsidRPr="003E5F0D">
        <w:rPr>
          <w:lang w:val="en-US"/>
        </w:rPr>
        <w:t>opticum</w:t>
      </w:r>
      <w:proofErr w:type="spellEnd"/>
      <w:r w:rsidRPr="003E5F0D">
        <w:rPr>
          <w:lang w:val="en-US"/>
        </w:rPr>
        <w:t>. Heteronymous hemianopia: The opposite sides of both eyes are affected,</w:t>
      </w:r>
    </w:p>
    <w:p w:rsidR="00EA126B" w:rsidRPr="003E5F0D" w:rsidRDefault="00EA126B" w:rsidP="00EA126B">
      <w:pPr>
        <w:rPr>
          <w:lang w:val="en-US"/>
        </w:rPr>
      </w:pPr>
      <w:r w:rsidRPr="003E5F0D">
        <w:rPr>
          <w:lang w:val="en-US"/>
        </w:rPr>
        <w:t xml:space="preserve">i.e. the patient has a vision as if he had blinkers on, meaning that both temporal visual fields are defected; the lesions are located inside the chiasma </w:t>
      </w:r>
      <w:proofErr w:type="spellStart"/>
      <w:r w:rsidRPr="003E5F0D">
        <w:rPr>
          <w:lang w:val="en-US"/>
        </w:rPr>
        <w:t>opticum</w:t>
      </w:r>
      <w:proofErr w:type="spellEnd"/>
      <w:r w:rsidRPr="003E5F0D">
        <w:rPr>
          <w:lang w:val="en-US"/>
        </w:rPr>
        <w:t>.</w:t>
      </w:r>
    </w:p>
    <w:p w:rsidR="00E15B9A" w:rsidRPr="00315ADC" w:rsidRDefault="00E15B9A" w:rsidP="00EA126B">
      <w:pPr>
        <w:rPr>
          <w:lang w:val="en-US"/>
        </w:rPr>
      </w:pPr>
    </w:p>
    <w:p w:rsidR="00E15B9A" w:rsidRPr="00EA126B" w:rsidRDefault="00E15B9A" w:rsidP="00EA126B">
      <w:pPr>
        <w:rPr>
          <w:u w:val="single"/>
          <w:lang w:val="en-US"/>
        </w:rPr>
      </w:pPr>
    </w:p>
    <w:p w:rsidR="00EA126B" w:rsidRPr="00607402" w:rsidRDefault="00BE74EE" w:rsidP="00EA126B">
      <w:pPr>
        <w:rPr>
          <w:lang w:val="en-US"/>
        </w:rPr>
      </w:pPr>
      <w:r w:rsidRPr="0097589C">
        <w:rPr>
          <w:lang w:val="en-US"/>
        </w:rPr>
        <w:t>2)</w:t>
      </w:r>
      <w:r w:rsidR="00EA126B" w:rsidRPr="00BE74EE">
        <w:rPr>
          <w:u w:val="single"/>
          <w:lang w:val="en-US"/>
        </w:rPr>
        <w:t xml:space="preserve">Hemianopia with intact optical reflexes: </w:t>
      </w:r>
      <w:r w:rsidR="00EA126B" w:rsidRPr="00607402">
        <w:rPr>
          <w:lang w:val="en-US"/>
        </w:rPr>
        <w:t>A lesion of the corpus</w:t>
      </w:r>
    </w:p>
    <w:p w:rsidR="00EA126B" w:rsidRPr="00BE74EE" w:rsidRDefault="00EA126B">
      <w:pPr>
        <w:rPr>
          <w:lang w:val="en-US"/>
        </w:rPr>
      </w:pPr>
      <w:proofErr w:type="spellStart"/>
      <w:r w:rsidRPr="00607402">
        <w:rPr>
          <w:lang w:val="en-US"/>
        </w:rPr>
        <w:t>geniculatum</w:t>
      </w:r>
      <w:proofErr w:type="spellEnd"/>
      <w:r w:rsidRPr="00607402">
        <w:rPr>
          <w:lang w:val="en-US"/>
        </w:rPr>
        <w:t xml:space="preserve"> </w:t>
      </w:r>
      <w:proofErr w:type="spellStart"/>
      <w:r w:rsidRPr="00607402">
        <w:rPr>
          <w:lang w:val="en-US"/>
        </w:rPr>
        <w:t>laterale</w:t>
      </w:r>
      <w:proofErr w:type="spellEnd"/>
      <w:r w:rsidRPr="00607402">
        <w:rPr>
          <w:lang w:val="en-US"/>
        </w:rPr>
        <w:t>. The collaterals of the reflex pathways in the mesencephalon exit before the corpus; thus, the reflexes remain intact despite the loss of vision.</w:t>
      </w:r>
    </w:p>
    <w:sectPr w:rsidR="00EA126B" w:rsidRPr="00BE7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1E"/>
    <w:rsid w:val="00315ADC"/>
    <w:rsid w:val="003E5F0D"/>
    <w:rsid w:val="00607402"/>
    <w:rsid w:val="00746CD0"/>
    <w:rsid w:val="0097589C"/>
    <w:rsid w:val="00A86A1E"/>
    <w:rsid w:val="00B7202B"/>
    <w:rsid w:val="00BE74EE"/>
    <w:rsid w:val="00E15B9A"/>
    <w:rsid w:val="00EA126B"/>
    <w:rsid w:val="00F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A94D8"/>
  <w15:chartTrackingRefBased/>
  <w15:docId w15:val="{1B27C586-D007-2146-81F0-D7D0BA1B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 Yahaya</dc:creator>
  <cp:keywords/>
  <dc:description/>
  <cp:lastModifiedBy>Salima Yahaya</cp:lastModifiedBy>
  <cp:revision>2</cp:revision>
  <dcterms:created xsi:type="dcterms:W3CDTF">2020-06-09T07:29:00Z</dcterms:created>
  <dcterms:modified xsi:type="dcterms:W3CDTF">2020-06-09T07:29:00Z</dcterms:modified>
</cp:coreProperties>
</file>