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3" w:rsidRDefault="00291960">
      <w:r>
        <w:t>ODEBOWALE OLADAPO</w:t>
      </w:r>
      <w:r>
        <w:br/>
        <w:t>18/SCI01/059</w:t>
      </w:r>
    </w:p>
    <w:p w:rsidR="00291960" w:rsidRPr="00291960" w:rsidRDefault="00291960" w:rsidP="0029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60">
        <w:rPr>
          <w:rFonts w:ascii="Karla" w:eastAsia="Times New Roman" w:hAnsi="Karla" w:cs="Times New Roman"/>
          <w:color w:val="000000"/>
          <w:spacing w:val="-5"/>
          <w:sz w:val="24"/>
          <w:szCs w:val="24"/>
          <w:shd w:val="clear" w:color="auto" w:fill="FFFFFF"/>
        </w:rPr>
        <w:t xml:space="preserve">The advantages of </w:t>
      </w:r>
      <w:proofErr w:type="gramStart"/>
      <w:r w:rsidRPr="00291960">
        <w:rPr>
          <w:rFonts w:ascii="Karla" w:eastAsia="Times New Roman" w:hAnsi="Karla" w:cs="Times New Roman"/>
          <w:color w:val="000000"/>
          <w:spacing w:val="-5"/>
          <w:sz w:val="24"/>
          <w:szCs w:val="24"/>
          <w:shd w:val="clear" w:color="auto" w:fill="FFFFFF"/>
        </w:rPr>
        <w:t>ICs :</w:t>
      </w:r>
      <w:proofErr w:type="gramEnd"/>
    </w:p>
    <w:p w:rsidR="00291960" w:rsidRPr="00291960" w:rsidRDefault="00291960" w:rsidP="00291960">
      <w:pPr>
        <w:pStyle w:val="uiqtextpara"/>
        <w:spacing w:before="0" w:beforeAutospacing="0" w:after="240" w:afterAutospacing="0"/>
        <w:rPr>
          <w:rFonts w:ascii="Segoe UI" w:hAnsi="Segoe UI" w:cs="Segoe UI"/>
          <w:color w:val="333333"/>
          <w:sz w:val="23"/>
          <w:szCs w:val="23"/>
        </w:rPr>
      </w:pPr>
      <w:r>
        <w:rPr>
          <w:rFonts w:ascii="Segoe UI" w:hAnsi="Segoe UI" w:cs="Segoe UI"/>
          <w:color w:val="333333"/>
          <w:sz w:val="23"/>
          <w:szCs w:val="23"/>
        </w:rPr>
        <w:t>1.</w:t>
      </w:r>
      <w:r>
        <w:rPr>
          <w:rFonts w:ascii="Segoe UI" w:hAnsi="Segoe UI" w:cs="Segoe UI"/>
          <w:b/>
          <w:bCs/>
          <w:color w:val="333333"/>
          <w:sz w:val="23"/>
          <w:szCs w:val="23"/>
        </w:rPr>
        <w:t> </w:t>
      </w:r>
      <w:r w:rsidRPr="00291960">
        <w:rPr>
          <w:rFonts w:ascii="Segoe UI" w:hAnsi="Segoe UI" w:cs="Segoe UI"/>
          <w:bCs/>
          <w:color w:val="333333"/>
          <w:sz w:val="23"/>
          <w:szCs w:val="23"/>
        </w:rPr>
        <w:t>The circuit layout is greatly simplified and increased reliability due to lesser number of connections.</w:t>
      </w:r>
    </w:p>
    <w:p w:rsidR="00291960" w:rsidRPr="00291960" w:rsidRDefault="00291960" w:rsidP="00291960">
      <w:pPr>
        <w:pStyle w:val="uiqtextpara"/>
        <w:spacing w:before="0" w:beforeAutospacing="0" w:after="240" w:afterAutospacing="0"/>
        <w:rPr>
          <w:rFonts w:ascii="Segoe UI" w:hAnsi="Segoe UI" w:cs="Segoe UI"/>
          <w:color w:val="333333"/>
          <w:sz w:val="23"/>
          <w:szCs w:val="23"/>
        </w:rPr>
      </w:pPr>
      <w:r w:rsidRPr="00291960">
        <w:rPr>
          <w:rFonts w:ascii="Segoe UI" w:hAnsi="Segoe UI" w:cs="Segoe UI"/>
          <w:color w:val="333333"/>
          <w:sz w:val="23"/>
          <w:szCs w:val="23"/>
        </w:rPr>
        <w:t>2.</w:t>
      </w:r>
      <w:r w:rsidRPr="00291960">
        <w:rPr>
          <w:rFonts w:ascii="Segoe UI" w:hAnsi="Segoe UI" w:cs="Segoe UI"/>
          <w:bCs/>
          <w:color w:val="333333"/>
          <w:sz w:val="23"/>
          <w:szCs w:val="23"/>
        </w:rPr>
        <w:t> Extremely small in size, light in weight, and cheap in cost.</w:t>
      </w:r>
    </w:p>
    <w:p w:rsidR="00291960" w:rsidRPr="00291960" w:rsidRDefault="00291960" w:rsidP="00291960">
      <w:pPr>
        <w:pStyle w:val="uiqtextpara"/>
        <w:spacing w:before="0" w:beforeAutospacing="0" w:after="240" w:afterAutospacing="0"/>
        <w:rPr>
          <w:rFonts w:ascii="Segoe UI" w:hAnsi="Segoe UI" w:cs="Segoe UI"/>
          <w:color w:val="333333"/>
          <w:sz w:val="23"/>
          <w:szCs w:val="23"/>
        </w:rPr>
      </w:pPr>
      <w:r w:rsidRPr="00291960">
        <w:rPr>
          <w:rFonts w:ascii="Segoe UI" w:hAnsi="Segoe UI" w:cs="Segoe UI"/>
          <w:color w:val="333333"/>
          <w:sz w:val="23"/>
          <w:szCs w:val="23"/>
        </w:rPr>
        <w:t>3.</w:t>
      </w:r>
      <w:r w:rsidRPr="00291960">
        <w:rPr>
          <w:rFonts w:ascii="Segoe UI" w:hAnsi="Segoe UI" w:cs="Segoe UI"/>
          <w:bCs/>
          <w:color w:val="333333"/>
          <w:sz w:val="23"/>
          <w:szCs w:val="23"/>
        </w:rPr>
        <w:t> Low power requirements.</w:t>
      </w:r>
    </w:p>
    <w:p w:rsidR="00234DE2" w:rsidRDefault="00291960" w:rsidP="00234DE2">
      <w:pPr>
        <w:pStyle w:val="uiqtextpara"/>
        <w:spacing w:before="0" w:beforeAutospacing="0" w:after="240" w:afterAutospacing="0"/>
        <w:rPr>
          <w:rFonts w:ascii="Segoe UI" w:hAnsi="Segoe UI" w:cs="Segoe UI"/>
          <w:bCs/>
          <w:color w:val="333333"/>
          <w:sz w:val="23"/>
          <w:szCs w:val="23"/>
        </w:rPr>
      </w:pPr>
      <w:r w:rsidRPr="00291960">
        <w:rPr>
          <w:rFonts w:ascii="Segoe UI" w:hAnsi="Segoe UI" w:cs="Segoe UI"/>
          <w:color w:val="333333"/>
          <w:sz w:val="23"/>
          <w:szCs w:val="23"/>
        </w:rPr>
        <w:t>4.</w:t>
      </w:r>
      <w:r w:rsidRPr="00291960">
        <w:rPr>
          <w:rFonts w:ascii="Segoe UI" w:hAnsi="Segoe UI" w:cs="Segoe UI"/>
          <w:bCs/>
          <w:color w:val="333333"/>
          <w:sz w:val="23"/>
          <w:szCs w:val="23"/>
        </w:rPr>
        <w:t> Greater ability to operate at extreme values of temperature.</w:t>
      </w:r>
    </w:p>
    <w:p w:rsidR="00234DE2" w:rsidRPr="00234DE2" w:rsidRDefault="00234DE2" w:rsidP="00234DE2">
      <w:pPr>
        <w:pStyle w:val="uiqtextpara"/>
        <w:spacing w:before="0" w:beforeAutospacing="0" w:after="240" w:afterAutospacing="0"/>
        <w:rPr>
          <w:rFonts w:ascii="Segoe UI" w:hAnsi="Segoe UI" w:cs="Segoe UI"/>
          <w:bCs/>
          <w:color w:val="333333"/>
          <w:sz w:val="23"/>
          <w:szCs w:val="23"/>
        </w:rPr>
      </w:pPr>
      <w:r>
        <w:rPr>
          <w:rFonts w:ascii="Segoe UI" w:hAnsi="Segoe UI" w:cs="Segoe UI"/>
          <w:bCs/>
          <w:color w:val="333333"/>
          <w:sz w:val="23"/>
          <w:szCs w:val="23"/>
        </w:rPr>
        <w:t xml:space="preserve">5. </w:t>
      </w:r>
      <w:r w:rsidRPr="00234DE2">
        <w:rPr>
          <w:rFonts w:ascii="Arial" w:hAnsi="Arial" w:cs="Arial"/>
          <w:color w:val="444444"/>
          <w:sz w:val="21"/>
          <w:szCs w:val="21"/>
        </w:rPr>
        <w:t>It has suitable for small signal operation.</w:t>
      </w:r>
    </w:p>
    <w:p w:rsidR="00234DE2" w:rsidRPr="00234DE2" w:rsidRDefault="00234DE2" w:rsidP="00234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6. </w:t>
      </w:r>
      <w:r w:rsidRPr="00234DE2">
        <w:rPr>
          <w:rFonts w:ascii="Arial" w:eastAsia="Times New Roman" w:hAnsi="Arial" w:cs="Arial"/>
          <w:color w:val="444444"/>
          <w:sz w:val="21"/>
          <w:szCs w:val="21"/>
        </w:rPr>
        <w:t>The reduction in power consumption is achieved due to extremely small size of IC.</w:t>
      </w:r>
    </w:p>
    <w:p w:rsidR="00234DE2" w:rsidRDefault="00234DE2" w:rsidP="00234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34DE2" w:rsidRPr="00234DE2" w:rsidRDefault="00234DE2" w:rsidP="00234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7. </w:t>
      </w:r>
      <w:r w:rsidRPr="00234DE2">
        <w:rPr>
          <w:rFonts w:ascii="Arial" w:eastAsia="Times New Roman" w:hAnsi="Arial" w:cs="Arial"/>
          <w:color w:val="444444"/>
          <w:sz w:val="21"/>
          <w:szCs w:val="21"/>
        </w:rPr>
        <w:t>It can easily replace but it can hardly repair, in case of failure.</w:t>
      </w:r>
    </w:p>
    <w:p w:rsidR="00234DE2" w:rsidRDefault="00234DE2" w:rsidP="00234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234DE2" w:rsidRPr="00234DE2" w:rsidRDefault="00234DE2" w:rsidP="00234D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8. </w:t>
      </w:r>
      <w:r w:rsidRPr="00234DE2">
        <w:rPr>
          <w:rFonts w:ascii="Arial" w:eastAsia="Times New Roman" w:hAnsi="Arial" w:cs="Arial"/>
          <w:color w:val="444444"/>
          <w:sz w:val="21"/>
          <w:szCs w:val="21"/>
        </w:rPr>
        <w:t>Because of an absence of parasitic and capacitance effect it has increased operating speed.</w:t>
      </w:r>
    </w:p>
    <w:p w:rsidR="00234DE2" w:rsidRPr="00291960" w:rsidRDefault="00234DE2" w:rsidP="00291960">
      <w:pPr>
        <w:pStyle w:val="uiqtextpara"/>
        <w:spacing w:before="0" w:beforeAutospacing="0" w:after="240" w:afterAutospacing="0"/>
        <w:rPr>
          <w:rFonts w:ascii="Segoe UI" w:hAnsi="Segoe UI" w:cs="Segoe UI"/>
          <w:color w:val="333333"/>
          <w:sz w:val="23"/>
          <w:szCs w:val="23"/>
        </w:rPr>
      </w:pPr>
    </w:p>
    <w:p w:rsidR="00291960" w:rsidRPr="00291960" w:rsidRDefault="00291960"/>
    <w:sectPr w:rsidR="00291960" w:rsidRPr="00291960" w:rsidSect="00DF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71B"/>
    <w:multiLevelType w:val="multilevel"/>
    <w:tmpl w:val="D182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D2170"/>
    <w:multiLevelType w:val="multilevel"/>
    <w:tmpl w:val="FEBC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9CA"/>
    <w:rsid w:val="00234DE2"/>
    <w:rsid w:val="00291960"/>
    <w:rsid w:val="00DF6CD3"/>
    <w:rsid w:val="00FA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60"/>
    <w:pPr>
      <w:ind w:left="720"/>
      <w:contextualSpacing/>
    </w:pPr>
  </w:style>
  <w:style w:type="paragraph" w:customStyle="1" w:styleId="uiqtextpara">
    <w:name w:val="ui_qtext_para"/>
    <w:basedOn w:val="Normal"/>
    <w:rsid w:val="0029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2020-06-03T23:26:00Z</dcterms:created>
  <dcterms:modified xsi:type="dcterms:W3CDTF">2020-06-09T16:18:00Z</dcterms:modified>
</cp:coreProperties>
</file>