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1" w:after="0" w:afterAutospacing="1"/>
        <w:ind w:left="0" w:right="0" w:firstLine="0"/>
        <w:jc w:val="left"/>
        <w:rPr>
          <w:rFonts w:hint="default" w:ascii="Times New Roman" w:hAnsi="Times New Roman" w:eastAsia="Times New Roman" w:cs="Times New Roman"/>
          <w:b/>
          <w:i w:val="0"/>
          <w:caps w:val="0"/>
          <w:color w:val="121212"/>
          <w:spacing w:val="0"/>
          <w:bdr w:val="none" w:color="auto" w:sz="0" w:space="0"/>
          <w:lang w:val="en-US"/>
        </w:rPr>
      </w:pPr>
      <w:r>
        <w:rPr>
          <w:rFonts w:hint="default" w:ascii="Times New Roman" w:hAnsi="Times New Roman" w:eastAsia="Times New Roman" w:cs="Times New Roman"/>
          <w:b/>
          <w:i w:val="0"/>
          <w:caps w:val="0"/>
          <w:color w:val="121212"/>
          <w:spacing w:val="0"/>
          <w:bdr w:val="none" w:color="auto" w:sz="0" w:space="0"/>
          <w:lang w:val="en-US"/>
        </w:rPr>
        <w:t>NAME: SAM-OGBONNA ONYINYECHI O.F</w:t>
      </w:r>
    </w:p>
    <w:p>
      <w:pPr>
        <w:pStyle w:val="2"/>
        <w:widowControl/>
        <w:spacing w:beforeAutospacing="1" w:after="0" w:afterAutospacing="1"/>
        <w:ind w:left="0" w:right="0" w:firstLine="0"/>
        <w:jc w:val="left"/>
        <w:rPr>
          <w:rFonts w:hint="default" w:ascii="Times New Roman" w:hAnsi="Times New Roman" w:eastAsia="Times New Roman" w:cs="Times New Roman"/>
          <w:b/>
          <w:i w:val="0"/>
          <w:caps w:val="0"/>
          <w:color w:val="121212"/>
          <w:spacing w:val="0"/>
          <w:bdr w:val="none" w:color="auto" w:sz="0" w:space="0"/>
          <w:lang w:val="en-US"/>
        </w:rPr>
      </w:pPr>
      <w:r>
        <w:rPr>
          <w:rFonts w:hint="default" w:ascii="Times New Roman" w:hAnsi="Times New Roman" w:eastAsia="Times New Roman" w:cs="Times New Roman"/>
          <w:b/>
          <w:i w:val="0"/>
          <w:caps w:val="0"/>
          <w:color w:val="121212"/>
          <w:spacing w:val="0"/>
          <w:bdr w:val="none" w:color="auto" w:sz="0" w:space="0"/>
          <w:lang w:val="en-US"/>
        </w:rPr>
        <w:t>MATRIC NO: 18/MHS02/176</w:t>
      </w:r>
    </w:p>
    <w:p>
      <w:pPr>
        <w:pStyle w:val="2"/>
        <w:widowControl/>
        <w:spacing w:beforeAutospacing="1" w:after="0" w:afterAutospacing="1"/>
        <w:ind w:left="0" w:right="0" w:firstLine="0"/>
        <w:jc w:val="left"/>
        <w:rPr>
          <w:rFonts w:hint="default" w:ascii="Times New Roman" w:hAnsi="Times New Roman" w:eastAsia="Times New Roman" w:cs="Times New Roman"/>
          <w:b/>
          <w:i w:val="0"/>
          <w:caps w:val="0"/>
          <w:color w:val="121212"/>
          <w:spacing w:val="0"/>
          <w:u w:val="single"/>
          <w:bdr w:val="none" w:color="auto" w:sz="0" w:space="0"/>
          <w:lang w:val="en-US"/>
        </w:rPr>
      </w:pPr>
      <w:r>
        <w:rPr>
          <w:rFonts w:hint="default" w:ascii="Times New Roman" w:hAnsi="Times New Roman" w:eastAsia="Times New Roman" w:cs="Times New Roman"/>
          <w:b/>
          <w:i w:val="0"/>
          <w:caps w:val="0"/>
          <w:color w:val="121212"/>
          <w:spacing w:val="0"/>
          <w:bdr w:val="none" w:color="auto" w:sz="0" w:space="0"/>
          <w:lang w:val="en-US"/>
        </w:rPr>
        <w:t xml:space="preserve">DEPARTMENT: NURSING </w:t>
      </w:r>
    </w:p>
    <w:p>
      <w:pPr>
        <w:pStyle w:val="2"/>
        <w:widowControl/>
        <w:spacing w:beforeAutospacing="1" w:after="0" w:afterAutospacing="1"/>
        <w:ind w:left="0" w:right="0" w:firstLine="0"/>
        <w:jc w:val="both"/>
        <w:rPr>
          <w:rFonts w:hint="default" w:ascii="Times New Roman" w:hAnsi="Times New Roman" w:eastAsia="Times New Roman" w:cs="Times New Roman"/>
          <w:b w:val="0"/>
          <w:bCs w:val="0"/>
          <w:i w:val="0"/>
          <w:caps w:val="0"/>
          <w:color w:val="121212"/>
          <w:spacing w:val="0"/>
          <w:bdr w:val="none" w:color="auto" w:sz="0" w:space="0"/>
          <w:lang w:val="en-US"/>
        </w:rPr>
      </w:pPr>
    </w:p>
    <w:p>
      <w:pPr>
        <w:pStyle w:val="2"/>
        <w:widowControl/>
        <w:spacing w:beforeAutospacing="1" w:after="0" w:afterAutospacing="1"/>
        <w:ind w:left="0" w:right="0" w:firstLine="0"/>
        <w:jc w:val="center"/>
        <w:rPr>
          <w:rFonts w:hint="default" w:ascii="Times New Roman" w:hAnsi="Times New Roman" w:eastAsia="Times New Roman" w:cs="Times New Roman"/>
          <w:b/>
          <w:i w:val="0"/>
          <w:caps w:val="0"/>
          <w:color w:val="121212"/>
          <w:spacing w:val="0"/>
          <w:u w:val="single"/>
          <w:bdr w:val="none" w:color="auto" w:sz="0" w:space="0"/>
          <w:lang w:val="en-US"/>
        </w:rPr>
      </w:pPr>
      <w:r>
        <w:rPr>
          <w:rFonts w:hint="default" w:ascii="Times New Roman" w:hAnsi="Times New Roman" w:eastAsia="Times New Roman" w:cs="Times New Roman"/>
          <w:b/>
          <w:i w:val="0"/>
          <w:caps w:val="0"/>
          <w:color w:val="121212"/>
          <w:spacing w:val="0"/>
          <w:u w:val="single"/>
          <w:bdr w:val="none" w:color="auto" w:sz="0" w:space="0"/>
          <w:lang w:val="en-US"/>
        </w:rPr>
        <w:t>EYE DEFECTS</w:t>
      </w:r>
    </w:p>
    <w:p>
      <w:pPr>
        <w:pStyle w:val="2"/>
        <w:widowControl/>
        <w:spacing w:beforeAutospacing="1" w:after="0" w:afterAutospacing="1"/>
        <w:ind w:left="0" w:right="0" w:firstLine="0"/>
        <w:jc w:val="both"/>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i w:val="0"/>
          <w:caps w:val="0"/>
          <w:color w:val="121212"/>
          <w:spacing w:val="0"/>
          <w:u w:val="single"/>
          <w:bdr w:val="none" w:color="auto" w:sz="0" w:space="0"/>
        </w:rPr>
        <w:t>Hyperopia</w:t>
      </w:r>
      <w:r>
        <w:rPr>
          <w:rFonts w:hint="default" w:ascii="Times New Roman" w:hAnsi="Times New Roman" w:eastAsia="Times New Roman" w:cs="Times New Roman"/>
          <w:b/>
          <w:i w:val="0"/>
          <w:caps w:val="0"/>
          <w:color w:val="121212"/>
          <w:spacing w:val="0"/>
          <w:u w:val="single"/>
          <w:bdr w:val="none" w:color="auto" w:sz="0" w:space="0"/>
          <w:lang w:val="en-US"/>
        </w:rPr>
        <w:t xml:space="preserve"> or hypermetropia</w:t>
      </w:r>
      <w:r>
        <w:rPr>
          <w:rFonts w:hint="default" w:ascii="Times New Roman" w:hAnsi="Times New Roman" w:eastAsia="Times New Roman" w:cs="Times New Roman"/>
          <w:b/>
          <w:i w:val="0"/>
          <w:caps w:val="0"/>
          <w:color w:val="121212"/>
          <w:spacing w:val="0"/>
          <w:u w:val="single"/>
          <w:bdr w:val="none" w:color="auto" w:sz="0" w:space="0"/>
        </w:rPr>
        <w:t>:</w:t>
      </w:r>
      <w:r>
        <w:rPr>
          <w:rFonts w:hint="default" w:ascii="Times New Roman" w:hAnsi="Times New Roman" w:eastAsia="Times New Roman" w:cs="Times New Roman"/>
          <w:b/>
          <w:i w:val="0"/>
          <w:caps w:val="0"/>
          <w:color w:val="121212"/>
          <w:spacing w:val="0"/>
          <w:u w:val="none"/>
        </w:rPr>
        <w:t> </w:t>
      </w:r>
      <w:r>
        <w:rPr>
          <w:rFonts w:hint="default" w:ascii="Times New Roman" w:hAnsi="Times New Roman" w:eastAsia="Times New Roman" w:cs="Times New Roman"/>
          <w:b w:val="0"/>
          <w:i w:val="0"/>
          <w:caps w:val="0"/>
          <w:color w:val="121212"/>
          <w:spacing w:val="0"/>
          <w:u w:val="none"/>
        </w:rPr>
        <w:t>(farsightedness)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pPr>
        <w:pStyle w:val="2"/>
        <w:widowControl/>
        <w:spacing w:beforeAutospacing="1" w:after="0" w:afterAutospacing="1"/>
        <w:ind w:left="0" w:right="0" w:firstLine="0"/>
        <w:jc w:val="both"/>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i w:val="0"/>
          <w:caps w:val="0"/>
          <w:color w:val="121212"/>
          <w:spacing w:val="0"/>
          <w:u w:val="single"/>
          <w:lang w:val="en-US"/>
        </w:rPr>
        <w:t xml:space="preserve">A DIAGRAM OF HYPERMETROPIA AND ITS CORRECTION </w:t>
      </w:r>
    </w:p>
    <w:p>
      <w:pPr>
        <w:pStyle w:val="2"/>
        <w:widowControl/>
        <w:spacing w:beforeAutospacing="1" w:after="0" w:afterAutospacing="1"/>
        <w:ind w:left="0" w:right="0" w:firstLine="0"/>
        <w:jc w:val="both"/>
        <w:rPr>
          <w:rFonts w:hint="default" w:ascii="Times New Roman" w:hAnsi="Times New Roman" w:eastAsia="Times New Roman" w:cs="Times New Roman"/>
          <w:b w:val="0"/>
          <w:i w:val="0"/>
          <w:caps w:val="0"/>
          <w:color w:val="121212"/>
          <w:spacing w:val="0"/>
          <w:u w:val="none"/>
        </w:rPr>
      </w:pPr>
      <w:r>
        <w:drawing>
          <wp:inline distT="0" distB="0" distL="114300" distR="114300">
            <wp:extent cx="5000625" cy="557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stretch>
                      <a:fillRect/>
                    </a:stretch>
                  </pic:blipFill>
                  <pic:spPr>
                    <a:xfrm>
                      <a:off x="0" y="0"/>
                      <a:ext cx="5000625" cy="5572125"/>
                    </a:xfrm>
                    <a:prstGeom prst="rect">
                      <a:avLst/>
                    </a:prstGeom>
                    <a:noFill/>
                    <a:ln w="9525">
                      <a:noFill/>
                    </a:ln>
                  </pic:spPr>
                </pic:pic>
              </a:graphicData>
            </a:graphic>
          </wp:inline>
        </w:drawing>
      </w:r>
    </w:p>
    <w:p>
      <w:pPr>
        <w:pStyle w:val="2"/>
        <w:widowControl/>
        <w:spacing w:beforeAutospacing="1" w:after="0" w:afterAutospacing="1"/>
        <w:ind w:left="0" w:right="0" w:firstLine="0"/>
        <w:jc w:val="center"/>
        <w:rPr>
          <w:rFonts w:hint="default" w:ascii="Times New Roman" w:hAnsi="Times New Roman" w:eastAsia="Times New Roman" w:cs="Times New Roman"/>
          <w:b/>
          <w:i w:val="0"/>
          <w:caps w:val="0"/>
          <w:color w:val="121212"/>
          <w:spacing w:val="0"/>
          <w:u w:val="single"/>
          <w:bdr w:val="none" w:color="auto" w:sz="0" w:space="0"/>
          <w:lang w:val="en-US"/>
        </w:rPr>
      </w:pPr>
    </w:p>
    <w:p>
      <w:pPr>
        <w:pStyle w:val="2"/>
        <w:widowControl/>
        <w:spacing w:beforeAutospacing="1" w:after="0" w:afterAutospacing="1"/>
        <w:ind w:left="0" w:right="0" w:firstLine="0"/>
        <w:jc w:val="both"/>
        <w:rPr>
          <w:rFonts w:hint="default" w:ascii="Times New Roman" w:hAnsi="Times New Roman" w:eastAsia="Times New Roman" w:cs="Times New Roman"/>
          <w:b w:val="0"/>
          <w:i w:val="0"/>
          <w:caps w:val="0"/>
          <w:color w:val="121212"/>
          <w:spacing w:val="0"/>
          <w:u w:val="none"/>
        </w:rPr>
      </w:pPr>
      <w:r>
        <w:rPr>
          <w:rFonts w:hint="default" w:ascii="Times New Roman" w:hAnsi="Times New Roman" w:eastAsia="Times New Roman" w:cs="Times New Roman"/>
          <w:b/>
          <w:i w:val="0"/>
          <w:caps w:val="0"/>
          <w:color w:val="121212"/>
          <w:spacing w:val="0"/>
          <w:u w:val="single"/>
          <w:bdr w:val="none" w:color="auto" w:sz="0" w:space="0"/>
        </w:rPr>
        <w:t>Astigmatism:</w:t>
      </w:r>
      <w:r>
        <w:rPr>
          <w:rFonts w:hint="default" w:ascii="Times New Roman" w:hAnsi="Times New Roman" w:eastAsia="Times New Roman" w:cs="Times New Roman"/>
          <w:b/>
          <w:i w:val="0"/>
          <w:caps w:val="0"/>
          <w:color w:val="121212"/>
          <w:spacing w:val="0"/>
          <w:u w:val="none"/>
        </w:rPr>
        <w:t> </w:t>
      </w:r>
      <w:r>
        <w:rPr>
          <w:rFonts w:hint="default" w:ascii="Times New Roman" w:hAnsi="Times New Roman" w:eastAsia="Times New Roman" w:cs="Times New Roman"/>
          <w:b w:val="0"/>
          <w:i w:val="0"/>
          <w:caps w:val="0"/>
          <w:color w:val="121212"/>
          <w:spacing w:val="0"/>
          <w:u w:val="none"/>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pPr>
        <w:jc w:val="center"/>
        <w:rPr>
          <w:rFonts w:hint="default" w:ascii="Times New Roman" w:hAnsi="Times New Roman" w:eastAsia="Times New Roman" w:cs="Times New Roman"/>
          <w:b/>
          <w:bCs/>
          <w:color w:val="121212"/>
          <w:u w:val="single"/>
          <w:lang w:val="en-US"/>
        </w:rPr>
      </w:pPr>
      <w:r>
        <w:rPr>
          <w:rFonts w:hint="default" w:ascii="Times New Roman" w:hAnsi="Times New Roman" w:eastAsia="Times New Roman" w:cs="Times New Roman"/>
          <w:b/>
          <w:bCs/>
          <w:color w:val="121212"/>
          <w:u w:val="single"/>
          <w:lang w:val="en-US"/>
        </w:rPr>
        <w:t xml:space="preserve">A DIAGRAM OF ASTIGMATISM AND ITS CORRECTION </w:t>
      </w:r>
    </w:p>
    <w:p>
      <w:pPr>
        <w:ind w:leftChars="100"/>
        <w:jc w:val="both"/>
        <w:rPr>
          <w:rFonts w:hint="default" w:ascii="Times New Roman" w:hAnsi="Times New Roman" w:eastAsia="Times New Roman" w:cs="Times New Roman"/>
          <w:b/>
          <w:bCs/>
          <w:color w:val="121212"/>
          <w:u w:val="single"/>
          <w:lang w:val="en-US"/>
        </w:rPr>
      </w:pPr>
      <w:r>
        <w:drawing>
          <wp:inline distT="0" distB="0" distL="114300" distR="114300">
            <wp:extent cx="5057775" cy="46101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stretch>
                      <a:fillRect/>
                    </a:stretch>
                  </pic:blipFill>
                  <pic:spPr>
                    <a:xfrm>
                      <a:off x="0" y="0"/>
                      <a:ext cx="5057775" cy="461010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2020-06-09T18:44:09Z</dcterms:created>
  <dc:creator>Chee♥️</dc:creator>
  <cp:lastModifiedBy>Chee♥️</cp:lastModifiedBy>
  <dcterms:modified xsi:type="dcterms:W3CDTF">2020-06-09T19:12:23Z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