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7F24" w:rsidRPr="00677E3C" w:rsidRDefault="006E7F24" w:rsidP="00F84412">
      <w:pPr>
        <w:ind w:left="360"/>
        <w:rPr>
          <w:rFonts w:ascii="Times New Roman" w:hAnsi="Times New Roman" w:cs="Times New Roman"/>
          <w:sz w:val="24"/>
          <w:szCs w:val="24"/>
          <w:lang w:val="en-US"/>
        </w:rPr>
      </w:pPr>
      <w:r w:rsidRPr="00677E3C">
        <w:rPr>
          <w:rFonts w:ascii="Times New Roman" w:hAnsi="Times New Roman" w:cs="Times New Roman"/>
          <w:sz w:val="24"/>
          <w:szCs w:val="24"/>
          <w:lang w:val="en-US"/>
        </w:rPr>
        <w:t xml:space="preserve">NAME: </w:t>
      </w:r>
      <w:proofErr w:type="spellStart"/>
      <w:r w:rsidRPr="00677E3C">
        <w:rPr>
          <w:rFonts w:ascii="Times New Roman" w:hAnsi="Times New Roman" w:cs="Times New Roman"/>
          <w:sz w:val="24"/>
          <w:szCs w:val="24"/>
          <w:lang w:val="en-US"/>
        </w:rPr>
        <w:t>COUTROUPIS</w:t>
      </w:r>
      <w:proofErr w:type="spellEnd"/>
      <w:r w:rsidRPr="00677E3C">
        <w:rPr>
          <w:rFonts w:ascii="Times New Roman" w:hAnsi="Times New Roman" w:cs="Times New Roman"/>
          <w:sz w:val="24"/>
          <w:szCs w:val="24"/>
          <w:lang w:val="en-US"/>
        </w:rPr>
        <w:t xml:space="preserve"> ELIZABETH </w:t>
      </w:r>
    </w:p>
    <w:p w:rsidR="006E7F24" w:rsidRPr="00677E3C" w:rsidRDefault="006E7F24" w:rsidP="00F84412">
      <w:pPr>
        <w:ind w:left="360"/>
        <w:rPr>
          <w:rFonts w:ascii="Times New Roman" w:hAnsi="Times New Roman" w:cs="Times New Roman"/>
          <w:sz w:val="24"/>
          <w:szCs w:val="24"/>
          <w:lang w:val="en-US"/>
        </w:rPr>
      </w:pPr>
      <w:r w:rsidRPr="00677E3C">
        <w:rPr>
          <w:rFonts w:ascii="Times New Roman" w:hAnsi="Times New Roman" w:cs="Times New Roman"/>
          <w:sz w:val="24"/>
          <w:szCs w:val="24"/>
          <w:lang w:val="en-US"/>
        </w:rPr>
        <w:t>MATRIC NUMBER: 18/MHS07/013</w:t>
      </w:r>
    </w:p>
    <w:p w:rsidR="006E7F24" w:rsidRPr="00677E3C" w:rsidRDefault="006E7F24" w:rsidP="00F84412">
      <w:pPr>
        <w:ind w:left="360"/>
        <w:rPr>
          <w:rFonts w:ascii="Times New Roman" w:hAnsi="Times New Roman" w:cs="Times New Roman"/>
          <w:sz w:val="24"/>
          <w:szCs w:val="24"/>
          <w:lang w:val="en-US"/>
        </w:rPr>
      </w:pPr>
      <w:r w:rsidRPr="00677E3C">
        <w:rPr>
          <w:rFonts w:ascii="Times New Roman" w:hAnsi="Times New Roman" w:cs="Times New Roman"/>
          <w:sz w:val="24"/>
          <w:szCs w:val="24"/>
          <w:lang w:val="en-US"/>
        </w:rPr>
        <w:t xml:space="preserve">DEPARTMENT: PHARMACOLOGY </w:t>
      </w:r>
    </w:p>
    <w:p w:rsidR="006E7F24" w:rsidRPr="00677E3C" w:rsidRDefault="006E7F24" w:rsidP="00F84412">
      <w:pPr>
        <w:ind w:left="360"/>
        <w:rPr>
          <w:rFonts w:ascii="Times New Roman" w:hAnsi="Times New Roman" w:cs="Times New Roman"/>
          <w:sz w:val="24"/>
          <w:szCs w:val="24"/>
          <w:lang w:val="en-US"/>
        </w:rPr>
      </w:pPr>
      <w:r w:rsidRPr="00677E3C">
        <w:rPr>
          <w:rFonts w:ascii="Times New Roman" w:hAnsi="Times New Roman" w:cs="Times New Roman"/>
          <w:sz w:val="24"/>
          <w:szCs w:val="24"/>
          <w:lang w:val="en-US"/>
        </w:rPr>
        <w:t>COURSE: PHS212</w:t>
      </w:r>
    </w:p>
    <w:p w:rsidR="006E7F24" w:rsidRPr="00677E3C" w:rsidRDefault="006E7F24" w:rsidP="00973E23">
      <w:pPr>
        <w:rPr>
          <w:rFonts w:ascii="Times New Roman" w:hAnsi="Times New Roman" w:cs="Times New Roman"/>
          <w:sz w:val="24"/>
          <w:szCs w:val="24"/>
        </w:rPr>
      </w:pPr>
    </w:p>
    <w:p w:rsidR="00973E23" w:rsidRPr="00677E3C" w:rsidRDefault="00973E23" w:rsidP="00973E23">
      <w:pPr>
        <w:rPr>
          <w:rFonts w:ascii="Times New Roman" w:hAnsi="Times New Roman" w:cs="Times New Roman"/>
          <w:sz w:val="24"/>
          <w:szCs w:val="24"/>
        </w:rPr>
      </w:pPr>
      <w:r w:rsidRPr="00677E3C">
        <w:rPr>
          <w:rFonts w:ascii="Times New Roman" w:hAnsi="Times New Roman" w:cs="Times New Roman"/>
          <w:sz w:val="24"/>
          <w:szCs w:val="24"/>
        </w:rPr>
        <w:t>Hyperopia: (farsightedness) This 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p>
    <w:p w:rsidR="00973E23" w:rsidRPr="00677E3C" w:rsidRDefault="00973E23" w:rsidP="00973E23">
      <w:pPr>
        <w:rPr>
          <w:rFonts w:ascii="Times New Roman" w:hAnsi="Times New Roman" w:cs="Times New Roman"/>
          <w:sz w:val="24"/>
          <w:szCs w:val="24"/>
        </w:rPr>
      </w:pPr>
    </w:p>
    <w:p w:rsidR="00973E23" w:rsidRPr="00677E3C" w:rsidRDefault="00973E23" w:rsidP="00973E23">
      <w:pPr>
        <w:rPr>
          <w:rFonts w:ascii="Times New Roman" w:hAnsi="Times New Roman" w:cs="Times New Roman"/>
          <w:sz w:val="24"/>
          <w:szCs w:val="24"/>
        </w:rPr>
      </w:pPr>
      <w:r w:rsidRPr="00677E3C">
        <w:rPr>
          <w:rFonts w:ascii="Times New Roman" w:hAnsi="Times New Roman" w:cs="Times New Roman"/>
          <w:sz w:val="24"/>
          <w:szCs w:val="24"/>
        </w:rPr>
        <w:t>Astigmatism: 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p>
    <w:p w:rsidR="00973E23" w:rsidRPr="00677E3C" w:rsidRDefault="00973E23">
      <w:pPr>
        <w:rPr>
          <w:rFonts w:ascii="Times New Roman" w:hAnsi="Times New Roman" w:cs="Times New Roman"/>
          <w:sz w:val="24"/>
          <w:szCs w:val="24"/>
        </w:rPr>
      </w:pPr>
    </w:p>
    <w:sectPr w:rsidR="00973E23" w:rsidRPr="00677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23"/>
    <w:rsid w:val="00677E3C"/>
    <w:rsid w:val="006E7F24"/>
    <w:rsid w:val="00973E2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01DE85C"/>
  <w15:chartTrackingRefBased/>
  <w15:docId w15:val="{0EDC9132-89AA-BF40-95EE-17497A0C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4</cp:revision>
  <dcterms:created xsi:type="dcterms:W3CDTF">2020-06-10T23:14:00Z</dcterms:created>
  <dcterms:modified xsi:type="dcterms:W3CDTF">2020-06-10T23:16:00Z</dcterms:modified>
</cp:coreProperties>
</file>