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B0" w:rsidRPr="00743CD5" w:rsidRDefault="00353E9E" w:rsidP="00353E9E">
      <w:pPr>
        <w:jc w:val="both"/>
        <w:rPr>
          <w:rFonts w:ascii="Times New Roman" w:hAnsi="Times New Roman" w:cs="Times New Roman"/>
          <w:b/>
          <w:sz w:val="24"/>
          <w:szCs w:val="24"/>
        </w:rPr>
      </w:pPr>
      <w:r w:rsidRPr="00743CD5">
        <w:rPr>
          <w:rFonts w:ascii="Times New Roman" w:hAnsi="Times New Roman" w:cs="Times New Roman"/>
          <w:b/>
          <w:sz w:val="24"/>
          <w:szCs w:val="24"/>
        </w:rPr>
        <w:t>Name: Etso Esther Oghenetejiri</w:t>
      </w:r>
    </w:p>
    <w:p w:rsidR="00353E9E" w:rsidRPr="00743CD5" w:rsidRDefault="00353E9E" w:rsidP="00353E9E">
      <w:pPr>
        <w:jc w:val="both"/>
        <w:rPr>
          <w:rFonts w:ascii="Times New Roman" w:hAnsi="Times New Roman" w:cs="Times New Roman"/>
          <w:b/>
          <w:sz w:val="24"/>
          <w:szCs w:val="24"/>
        </w:rPr>
      </w:pPr>
      <w:r w:rsidRPr="00743CD5">
        <w:rPr>
          <w:rFonts w:ascii="Times New Roman" w:hAnsi="Times New Roman" w:cs="Times New Roman"/>
          <w:b/>
          <w:sz w:val="24"/>
          <w:szCs w:val="24"/>
        </w:rPr>
        <w:t>Matric number: 16/sms06/005</w:t>
      </w:r>
    </w:p>
    <w:p w:rsidR="00353E9E" w:rsidRPr="00743CD5" w:rsidRDefault="00353E9E" w:rsidP="00353E9E">
      <w:pPr>
        <w:jc w:val="both"/>
        <w:rPr>
          <w:rFonts w:ascii="Times New Roman" w:hAnsi="Times New Roman" w:cs="Times New Roman"/>
          <w:b/>
          <w:sz w:val="24"/>
          <w:szCs w:val="24"/>
        </w:rPr>
      </w:pPr>
      <w:r w:rsidRPr="00743CD5">
        <w:rPr>
          <w:rFonts w:ascii="Times New Roman" w:hAnsi="Times New Roman" w:cs="Times New Roman"/>
          <w:b/>
          <w:sz w:val="24"/>
          <w:szCs w:val="24"/>
        </w:rPr>
        <w:t>Course code: Tem 402</w:t>
      </w:r>
    </w:p>
    <w:p w:rsidR="00353E9E" w:rsidRPr="00743CD5" w:rsidRDefault="00353E9E" w:rsidP="00353E9E">
      <w:pPr>
        <w:jc w:val="both"/>
        <w:rPr>
          <w:rFonts w:ascii="Times New Roman" w:hAnsi="Times New Roman" w:cs="Times New Roman"/>
          <w:b/>
          <w:sz w:val="24"/>
          <w:szCs w:val="24"/>
        </w:rPr>
      </w:pPr>
      <w:r w:rsidRPr="00743CD5">
        <w:rPr>
          <w:rFonts w:ascii="Times New Roman" w:hAnsi="Times New Roman" w:cs="Times New Roman"/>
          <w:b/>
          <w:sz w:val="24"/>
          <w:szCs w:val="24"/>
        </w:rPr>
        <w:t>Course title: tourism policy planning II</w:t>
      </w:r>
    </w:p>
    <w:p w:rsidR="00353E9E" w:rsidRPr="00743CD5" w:rsidRDefault="00353E9E" w:rsidP="00353E9E">
      <w:pPr>
        <w:jc w:val="both"/>
        <w:rPr>
          <w:rFonts w:ascii="Times New Roman" w:hAnsi="Times New Roman" w:cs="Times New Roman"/>
          <w:b/>
          <w:sz w:val="24"/>
          <w:szCs w:val="24"/>
        </w:rPr>
      </w:pPr>
      <w:r w:rsidRPr="00743CD5">
        <w:rPr>
          <w:rFonts w:ascii="Times New Roman" w:hAnsi="Times New Roman" w:cs="Times New Roman"/>
          <w:b/>
          <w:sz w:val="24"/>
          <w:szCs w:val="24"/>
        </w:rPr>
        <w:t>Activity: continuous assessment test</w:t>
      </w:r>
    </w:p>
    <w:p w:rsidR="00353E9E" w:rsidRPr="00743CD5" w:rsidRDefault="00353E9E" w:rsidP="00353E9E">
      <w:pPr>
        <w:jc w:val="both"/>
        <w:rPr>
          <w:rFonts w:ascii="Times New Roman" w:hAnsi="Times New Roman" w:cs="Times New Roman"/>
          <w:b/>
          <w:sz w:val="24"/>
          <w:szCs w:val="24"/>
        </w:rPr>
      </w:pPr>
    </w:p>
    <w:p w:rsidR="00353E9E" w:rsidRPr="00743CD5" w:rsidRDefault="00353E9E" w:rsidP="00353E9E">
      <w:pPr>
        <w:jc w:val="both"/>
        <w:rPr>
          <w:rFonts w:ascii="Times New Roman" w:hAnsi="Times New Roman" w:cs="Times New Roman"/>
          <w:sz w:val="24"/>
          <w:szCs w:val="24"/>
        </w:rPr>
      </w:pPr>
      <w:r w:rsidRPr="00743CD5">
        <w:rPr>
          <w:rFonts w:ascii="Times New Roman" w:hAnsi="Times New Roman" w:cs="Times New Roman"/>
          <w:sz w:val="24"/>
          <w:szCs w:val="24"/>
        </w:rPr>
        <w:t>1a. Define the Concept of tourism planning.</w:t>
      </w:r>
    </w:p>
    <w:p w:rsidR="00353E9E" w:rsidRPr="00743CD5" w:rsidRDefault="00353E9E" w:rsidP="00353E9E">
      <w:pPr>
        <w:jc w:val="both"/>
        <w:rPr>
          <w:rFonts w:ascii="Times New Roman" w:hAnsi="Times New Roman" w:cs="Times New Roman"/>
          <w:sz w:val="24"/>
          <w:szCs w:val="24"/>
        </w:rPr>
      </w:pPr>
      <w:r w:rsidRPr="00743CD5">
        <w:rPr>
          <w:rFonts w:ascii="Times New Roman" w:hAnsi="Times New Roman" w:cs="Times New Roman"/>
          <w:sz w:val="24"/>
          <w:szCs w:val="24"/>
        </w:rPr>
        <w:t xml:space="preserve">  b. Give five reasons to justify the importance of planning in tourism development.</w:t>
      </w:r>
    </w:p>
    <w:p w:rsidR="00353E9E" w:rsidRPr="00743CD5" w:rsidRDefault="00353E9E" w:rsidP="00353E9E">
      <w:pPr>
        <w:jc w:val="both"/>
        <w:rPr>
          <w:rFonts w:ascii="Times New Roman" w:hAnsi="Times New Roman" w:cs="Times New Roman"/>
          <w:sz w:val="24"/>
          <w:szCs w:val="24"/>
        </w:rPr>
      </w:pPr>
      <w:r w:rsidRPr="00743CD5">
        <w:rPr>
          <w:rFonts w:ascii="Times New Roman" w:hAnsi="Times New Roman" w:cs="Times New Roman"/>
          <w:sz w:val="24"/>
          <w:szCs w:val="24"/>
        </w:rPr>
        <w:t xml:space="preserve"> c. State four key characteristics of tourism planning.</w:t>
      </w:r>
    </w:p>
    <w:p w:rsidR="00353E9E" w:rsidRPr="00743CD5" w:rsidRDefault="00353E9E" w:rsidP="00353E9E">
      <w:pPr>
        <w:jc w:val="both"/>
        <w:rPr>
          <w:rFonts w:ascii="Times New Roman" w:hAnsi="Times New Roman" w:cs="Times New Roman"/>
          <w:sz w:val="24"/>
          <w:szCs w:val="24"/>
        </w:rPr>
      </w:pPr>
      <w:r w:rsidRPr="00743CD5">
        <w:rPr>
          <w:rFonts w:ascii="Times New Roman" w:hAnsi="Times New Roman" w:cs="Times New Roman"/>
          <w:sz w:val="24"/>
          <w:szCs w:val="24"/>
        </w:rPr>
        <w:t xml:space="preserve"> d. Enumerate three barriers to tourism planning.</w:t>
      </w:r>
    </w:p>
    <w:p w:rsidR="00353E9E" w:rsidRPr="00743CD5" w:rsidRDefault="00353E9E" w:rsidP="00353E9E">
      <w:pPr>
        <w:jc w:val="both"/>
        <w:rPr>
          <w:rFonts w:ascii="Times New Roman" w:hAnsi="Times New Roman" w:cs="Times New Roman"/>
          <w:sz w:val="24"/>
          <w:szCs w:val="24"/>
        </w:rPr>
      </w:pPr>
      <w:r w:rsidRPr="00743CD5">
        <w:rPr>
          <w:rFonts w:ascii="Times New Roman" w:hAnsi="Times New Roman" w:cs="Times New Roman"/>
          <w:sz w:val="24"/>
          <w:szCs w:val="24"/>
        </w:rPr>
        <w:t xml:space="preserve">   </w:t>
      </w:r>
    </w:p>
    <w:p w:rsidR="00353E9E" w:rsidRPr="00743CD5" w:rsidRDefault="00353E9E" w:rsidP="00353E9E">
      <w:pPr>
        <w:spacing w:line="360" w:lineRule="auto"/>
        <w:jc w:val="both"/>
        <w:rPr>
          <w:rFonts w:ascii="Times New Roman" w:hAnsi="Times New Roman" w:cs="Times New Roman"/>
          <w:sz w:val="24"/>
          <w:szCs w:val="24"/>
        </w:rPr>
      </w:pPr>
      <w:r w:rsidRPr="00743CD5">
        <w:rPr>
          <w:rFonts w:ascii="Times New Roman" w:hAnsi="Times New Roman" w:cs="Times New Roman"/>
          <w:sz w:val="24"/>
          <w:szCs w:val="24"/>
        </w:rPr>
        <w:t>2a. Identify six stakeholders that should be involved in tourism planning.</w:t>
      </w:r>
    </w:p>
    <w:p w:rsidR="00353E9E" w:rsidRPr="00743CD5" w:rsidRDefault="00353E9E" w:rsidP="00353E9E">
      <w:pPr>
        <w:jc w:val="both"/>
        <w:rPr>
          <w:rFonts w:ascii="Times New Roman" w:hAnsi="Times New Roman" w:cs="Times New Roman"/>
          <w:sz w:val="24"/>
          <w:szCs w:val="24"/>
        </w:rPr>
      </w:pPr>
      <w:r w:rsidRPr="00743CD5">
        <w:rPr>
          <w:rFonts w:ascii="Times New Roman" w:hAnsi="Times New Roman" w:cs="Times New Roman"/>
          <w:sz w:val="24"/>
          <w:szCs w:val="24"/>
        </w:rPr>
        <w:t xml:space="preserve">  b. Itemize two differences between Tourism Policy and Tourism Planning.</w:t>
      </w:r>
    </w:p>
    <w:p w:rsidR="00353E9E" w:rsidRPr="00743CD5" w:rsidRDefault="00353E9E" w:rsidP="00353E9E">
      <w:pPr>
        <w:jc w:val="both"/>
        <w:rPr>
          <w:rFonts w:ascii="Times New Roman" w:hAnsi="Times New Roman" w:cs="Times New Roman"/>
          <w:sz w:val="24"/>
          <w:szCs w:val="24"/>
        </w:rPr>
      </w:pPr>
    </w:p>
    <w:p w:rsidR="00353E9E" w:rsidRPr="00743CD5" w:rsidRDefault="00353E9E" w:rsidP="00353E9E">
      <w:pPr>
        <w:spacing w:line="360" w:lineRule="auto"/>
        <w:jc w:val="both"/>
        <w:rPr>
          <w:rFonts w:ascii="Times New Roman" w:hAnsi="Times New Roman" w:cs="Times New Roman"/>
          <w:sz w:val="24"/>
          <w:szCs w:val="24"/>
        </w:rPr>
      </w:pPr>
      <w:r w:rsidRPr="00743CD5">
        <w:rPr>
          <w:rFonts w:ascii="Times New Roman" w:hAnsi="Times New Roman" w:cs="Times New Roman"/>
          <w:sz w:val="24"/>
          <w:szCs w:val="24"/>
        </w:rPr>
        <w:t>3. Write concise notes on Any Three of the following.</w:t>
      </w:r>
    </w:p>
    <w:p w:rsidR="00353E9E" w:rsidRPr="00743CD5" w:rsidRDefault="00353E9E" w:rsidP="00353E9E">
      <w:pPr>
        <w:spacing w:line="360" w:lineRule="auto"/>
        <w:jc w:val="both"/>
        <w:rPr>
          <w:rFonts w:ascii="Times New Roman" w:hAnsi="Times New Roman" w:cs="Times New Roman"/>
          <w:sz w:val="24"/>
          <w:szCs w:val="24"/>
        </w:rPr>
      </w:pPr>
      <w:r w:rsidRPr="00743CD5">
        <w:rPr>
          <w:rFonts w:ascii="Times New Roman" w:hAnsi="Times New Roman" w:cs="Times New Roman"/>
          <w:sz w:val="24"/>
          <w:szCs w:val="24"/>
        </w:rPr>
        <w:t xml:space="preserve">         </w:t>
      </w:r>
      <w:proofErr w:type="spellStart"/>
      <w:r w:rsidRPr="00743CD5">
        <w:rPr>
          <w:rFonts w:ascii="Times New Roman" w:hAnsi="Times New Roman" w:cs="Times New Roman"/>
          <w:sz w:val="24"/>
          <w:szCs w:val="24"/>
        </w:rPr>
        <w:t>i</w:t>
      </w:r>
      <w:proofErr w:type="spellEnd"/>
      <w:r w:rsidRPr="00743CD5">
        <w:rPr>
          <w:rFonts w:ascii="Times New Roman" w:hAnsi="Times New Roman" w:cs="Times New Roman"/>
          <w:sz w:val="24"/>
          <w:szCs w:val="24"/>
        </w:rPr>
        <w:t>.      Tourism Development</w:t>
      </w:r>
    </w:p>
    <w:p w:rsidR="00353E9E" w:rsidRPr="00743CD5" w:rsidRDefault="00353E9E" w:rsidP="00353E9E">
      <w:pPr>
        <w:pStyle w:val="ListParagraph"/>
        <w:numPr>
          <w:ilvl w:val="0"/>
          <w:numId w:val="1"/>
        </w:numPr>
        <w:spacing w:line="360" w:lineRule="auto"/>
        <w:jc w:val="both"/>
        <w:rPr>
          <w:rFonts w:ascii="Times New Roman" w:hAnsi="Times New Roman"/>
          <w:sz w:val="24"/>
          <w:szCs w:val="24"/>
        </w:rPr>
      </w:pPr>
      <w:r w:rsidRPr="00743CD5">
        <w:rPr>
          <w:rFonts w:ascii="Times New Roman" w:hAnsi="Times New Roman"/>
          <w:sz w:val="24"/>
          <w:szCs w:val="24"/>
        </w:rPr>
        <w:t xml:space="preserve">       Tourism Plan Implementation</w:t>
      </w:r>
    </w:p>
    <w:p w:rsidR="00353E9E" w:rsidRPr="00743CD5" w:rsidRDefault="00353E9E" w:rsidP="00353E9E">
      <w:pPr>
        <w:pStyle w:val="ListParagraph"/>
        <w:numPr>
          <w:ilvl w:val="0"/>
          <w:numId w:val="1"/>
        </w:numPr>
        <w:spacing w:line="360" w:lineRule="auto"/>
        <w:jc w:val="both"/>
        <w:rPr>
          <w:rFonts w:ascii="Times New Roman" w:hAnsi="Times New Roman"/>
          <w:sz w:val="24"/>
          <w:szCs w:val="24"/>
        </w:rPr>
      </w:pPr>
      <w:r w:rsidRPr="00743CD5">
        <w:rPr>
          <w:rFonts w:ascii="Times New Roman" w:hAnsi="Times New Roman"/>
          <w:sz w:val="24"/>
          <w:szCs w:val="24"/>
        </w:rPr>
        <w:t>Tourism Plan Monitoring and Evaluation</w:t>
      </w:r>
    </w:p>
    <w:p w:rsidR="00353E9E" w:rsidRPr="00743CD5" w:rsidRDefault="00353E9E" w:rsidP="00353E9E">
      <w:pPr>
        <w:pStyle w:val="ListParagraph"/>
        <w:numPr>
          <w:ilvl w:val="0"/>
          <w:numId w:val="1"/>
        </w:numPr>
        <w:spacing w:line="360" w:lineRule="auto"/>
        <w:jc w:val="both"/>
        <w:rPr>
          <w:rFonts w:ascii="Times New Roman" w:hAnsi="Times New Roman"/>
          <w:sz w:val="24"/>
          <w:szCs w:val="24"/>
        </w:rPr>
      </w:pPr>
      <w:r w:rsidRPr="00743CD5">
        <w:rPr>
          <w:rFonts w:ascii="Times New Roman" w:hAnsi="Times New Roman"/>
          <w:sz w:val="24"/>
          <w:szCs w:val="24"/>
        </w:rPr>
        <w:t>Role of Sports Ministry in sustainable tourism development.</w:t>
      </w:r>
    </w:p>
    <w:p w:rsidR="00353E9E" w:rsidRPr="00743CD5" w:rsidRDefault="00353E9E" w:rsidP="00353E9E">
      <w:pPr>
        <w:spacing w:line="360" w:lineRule="auto"/>
        <w:jc w:val="both"/>
        <w:rPr>
          <w:rFonts w:ascii="Times New Roman" w:hAnsi="Times New Roman" w:cs="Times New Roman"/>
          <w:sz w:val="24"/>
          <w:szCs w:val="24"/>
        </w:rPr>
      </w:pPr>
      <w:r w:rsidRPr="00743CD5">
        <w:rPr>
          <w:rFonts w:ascii="Times New Roman" w:hAnsi="Times New Roman" w:cs="Times New Roman"/>
          <w:sz w:val="24"/>
          <w:szCs w:val="24"/>
        </w:rPr>
        <w:t>4.  With the aid of a diagram, explain how a Tourism Development Plan can be prepared for Nigeria.</w:t>
      </w:r>
    </w:p>
    <w:p w:rsidR="00353E9E" w:rsidRDefault="00353E9E" w:rsidP="00353E9E">
      <w:pPr>
        <w:spacing w:line="360" w:lineRule="auto"/>
        <w:jc w:val="both"/>
        <w:rPr>
          <w:rFonts w:ascii="Times New Roman" w:hAnsi="Times New Roman" w:cs="Times New Roman"/>
          <w:sz w:val="24"/>
          <w:szCs w:val="24"/>
        </w:rPr>
      </w:pPr>
      <w:r w:rsidRPr="00743CD5">
        <w:rPr>
          <w:rFonts w:ascii="Times New Roman" w:hAnsi="Times New Roman" w:cs="Times New Roman"/>
          <w:sz w:val="24"/>
          <w:szCs w:val="24"/>
        </w:rPr>
        <w:t xml:space="preserve">5.  State four key factors that tourism planners should recognize for success of the plans and their Implementation. </w:t>
      </w:r>
    </w:p>
    <w:p w:rsidR="00167F45" w:rsidRPr="00743CD5" w:rsidRDefault="00167F45" w:rsidP="00353E9E">
      <w:pPr>
        <w:spacing w:line="360" w:lineRule="auto"/>
        <w:jc w:val="both"/>
        <w:rPr>
          <w:rFonts w:ascii="Times New Roman" w:hAnsi="Times New Roman" w:cs="Times New Roman"/>
          <w:sz w:val="24"/>
          <w:szCs w:val="24"/>
        </w:rPr>
      </w:pPr>
    </w:p>
    <w:p w:rsidR="00353E9E" w:rsidRDefault="00353E9E" w:rsidP="00353E9E">
      <w:pPr>
        <w:spacing w:line="360" w:lineRule="auto"/>
        <w:jc w:val="both"/>
        <w:rPr>
          <w:sz w:val="28"/>
          <w:szCs w:val="28"/>
        </w:rPr>
      </w:pPr>
    </w:p>
    <w:p w:rsidR="00743CD5" w:rsidRDefault="00743CD5" w:rsidP="00353E9E">
      <w:pPr>
        <w:spacing w:line="360" w:lineRule="auto"/>
        <w:jc w:val="both"/>
        <w:rPr>
          <w:sz w:val="28"/>
          <w:szCs w:val="28"/>
        </w:rPr>
      </w:pPr>
    </w:p>
    <w:p w:rsidR="00743CD5" w:rsidRPr="00A4467D" w:rsidRDefault="00743CD5" w:rsidP="00353E9E">
      <w:pPr>
        <w:spacing w:line="360" w:lineRule="auto"/>
        <w:jc w:val="both"/>
        <w:rPr>
          <w:sz w:val="28"/>
          <w:szCs w:val="28"/>
        </w:rPr>
      </w:pPr>
    </w:p>
    <w:p w:rsidR="00353E9E" w:rsidRPr="00AB1913" w:rsidRDefault="00743CD5" w:rsidP="00743CD5">
      <w:pPr>
        <w:pStyle w:val="ListParagraph"/>
        <w:numPr>
          <w:ilvl w:val="0"/>
          <w:numId w:val="2"/>
        </w:numPr>
        <w:spacing w:line="360" w:lineRule="auto"/>
        <w:jc w:val="both"/>
        <w:rPr>
          <w:rFonts w:ascii="Times New Roman" w:hAnsi="Times New Roman"/>
          <w:sz w:val="24"/>
          <w:szCs w:val="24"/>
        </w:rPr>
      </w:pPr>
      <w:r w:rsidRPr="00743CD5">
        <w:rPr>
          <w:rFonts w:ascii="Times New Roman" w:hAnsi="Times New Roman"/>
          <w:sz w:val="24"/>
          <w:szCs w:val="24"/>
        </w:rPr>
        <w:t>Tourism Planning</w:t>
      </w:r>
      <w:r>
        <w:rPr>
          <w:rFonts w:ascii="Times New Roman" w:hAnsi="Times New Roman"/>
          <w:sz w:val="24"/>
          <w:szCs w:val="24"/>
        </w:rPr>
        <w:t xml:space="preserve"> </w:t>
      </w:r>
      <w:r w:rsidRPr="00743CD5">
        <w:rPr>
          <w:rFonts w:ascii="Times New Roman" w:eastAsia="Calibri" w:hAnsi="Times New Roman"/>
          <w:sz w:val="24"/>
          <w:szCs w:val="24"/>
          <w:lang w:eastAsia="en-US"/>
        </w:rPr>
        <w:t>is concerned with or some future events in order to achieve pre-specified tourism objectives.</w:t>
      </w:r>
      <w:r w:rsidR="00025EBE">
        <w:rPr>
          <w:rFonts w:ascii="Times New Roman" w:eastAsia="Calibri" w:hAnsi="Times New Roman"/>
          <w:sz w:val="24"/>
          <w:szCs w:val="24"/>
          <w:lang w:eastAsia="en-US"/>
        </w:rPr>
        <w:t xml:space="preserve"> Tourism planning deals with crucial elements to develop and manage tourism such as tourism development policies, structure plans, facility standards, institutional factors</w:t>
      </w:r>
      <w:r w:rsidR="00AB1913">
        <w:rPr>
          <w:rFonts w:ascii="Times New Roman" w:eastAsia="Calibri" w:hAnsi="Times New Roman"/>
          <w:sz w:val="24"/>
          <w:szCs w:val="24"/>
          <w:lang w:eastAsia="en-US"/>
        </w:rPr>
        <w:t>.</w:t>
      </w:r>
    </w:p>
    <w:p w:rsidR="00AB1913" w:rsidRDefault="00AB1913" w:rsidP="00AB1913">
      <w:pPr>
        <w:spacing w:line="360" w:lineRule="auto"/>
        <w:ind w:left="360"/>
        <w:jc w:val="both"/>
        <w:rPr>
          <w:rFonts w:ascii="Times New Roman" w:eastAsia="Calibri" w:hAnsi="Times New Roman"/>
          <w:sz w:val="24"/>
          <w:szCs w:val="24"/>
        </w:rPr>
      </w:pPr>
      <w:r w:rsidRPr="00AB1913">
        <w:rPr>
          <w:rFonts w:ascii="Times New Roman" w:eastAsia="Calibri" w:hAnsi="Times New Roman"/>
          <w:sz w:val="24"/>
          <w:szCs w:val="24"/>
        </w:rPr>
        <w:t xml:space="preserve">1b)  </w:t>
      </w:r>
    </w:p>
    <w:p w:rsidR="00AB1913" w:rsidRPr="00AB1913" w:rsidRDefault="00AB1913" w:rsidP="00AB1913">
      <w:pPr>
        <w:pStyle w:val="ListParagraph"/>
        <w:numPr>
          <w:ilvl w:val="0"/>
          <w:numId w:val="5"/>
        </w:numPr>
        <w:spacing w:line="360" w:lineRule="auto"/>
        <w:jc w:val="both"/>
        <w:rPr>
          <w:rFonts w:ascii="Times New Roman" w:hAnsi="Times New Roman"/>
          <w:sz w:val="24"/>
          <w:szCs w:val="24"/>
        </w:rPr>
      </w:pPr>
      <w:r w:rsidRPr="00AB1913">
        <w:rPr>
          <w:rFonts w:ascii="Times New Roman" w:hAnsi="Times New Roman"/>
          <w:sz w:val="24"/>
          <w:szCs w:val="24"/>
        </w:rPr>
        <w:t>Tourism affects everyone in a community and all people involved in tourism should participate in the tourism planning process.</w:t>
      </w:r>
    </w:p>
    <w:p w:rsidR="00AB1913" w:rsidRPr="00AB1913" w:rsidRDefault="00AB1913" w:rsidP="00AB1913">
      <w:pPr>
        <w:pStyle w:val="ListParagraph"/>
        <w:numPr>
          <w:ilvl w:val="0"/>
          <w:numId w:val="5"/>
        </w:numPr>
        <w:spacing w:line="360" w:lineRule="auto"/>
        <w:jc w:val="both"/>
        <w:rPr>
          <w:rFonts w:ascii="Times New Roman" w:eastAsia="Calibri" w:hAnsi="Times New Roman"/>
          <w:sz w:val="24"/>
          <w:szCs w:val="24"/>
        </w:rPr>
      </w:pPr>
      <w:r w:rsidRPr="002F238F">
        <w:rPr>
          <w:rFonts w:ascii="Times New Roman" w:hAnsi="Times New Roman"/>
          <w:sz w:val="24"/>
          <w:szCs w:val="24"/>
        </w:rPr>
        <w:t>Unplanned tourism creates marketing challenges and declining economic benefits</w:t>
      </w:r>
    </w:p>
    <w:p w:rsidR="00AB1913" w:rsidRPr="00AB1913" w:rsidRDefault="00AB1913" w:rsidP="00AB1913">
      <w:pPr>
        <w:pStyle w:val="ListParagraph"/>
        <w:numPr>
          <w:ilvl w:val="0"/>
          <w:numId w:val="5"/>
        </w:numPr>
        <w:spacing w:line="360" w:lineRule="auto"/>
        <w:jc w:val="both"/>
        <w:rPr>
          <w:rFonts w:ascii="Times New Roman" w:eastAsia="Calibri" w:hAnsi="Times New Roman"/>
          <w:sz w:val="24"/>
          <w:szCs w:val="24"/>
        </w:rPr>
      </w:pPr>
      <w:r w:rsidRPr="002F238F">
        <w:rPr>
          <w:rFonts w:ascii="Times New Roman" w:hAnsi="Times New Roman"/>
          <w:sz w:val="24"/>
          <w:szCs w:val="24"/>
        </w:rPr>
        <w:t>Tourism activity influences the lives of residents and the structures present in communities and needs to be integrated with official community plans</w:t>
      </w:r>
    </w:p>
    <w:p w:rsidR="00AB1913" w:rsidRPr="00AB1913" w:rsidRDefault="00AB1913" w:rsidP="00AB1913">
      <w:pPr>
        <w:pStyle w:val="ListParagraph"/>
        <w:numPr>
          <w:ilvl w:val="0"/>
          <w:numId w:val="5"/>
        </w:numPr>
        <w:spacing w:line="360" w:lineRule="auto"/>
        <w:jc w:val="both"/>
        <w:rPr>
          <w:rFonts w:ascii="Times New Roman" w:eastAsia="Calibri" w:hAnsi="Times New Roman"/>
          <w:sz w:val="24"/>
          <w:szCs w:val="24"/>
        </w:rPr>
      </w:pPr>
      <w:r w:rsidRPr="002F238F">
        <w:rPr>
          <w:rFonts w:ascii="Times New Roman" w:hAnsi="Times New Roman"/>
          <w:sz w:val="24"/>
          <w:szCs w:val="24"/>
        </w:rPr>
        <w:t>Tourism is more competitive than ever before and destinations need to plan to be positioned in the marketplace, to capture market share and to protect the resources it depends upon.</w:t>
      </w:r>
    </w:p>
    <w:p w:rsidR="00AB1913" w:rsidRPr="00167F45" w:rsidRDefault="00167F45" w:rsidP="00167F45">
      <w:pPr>
        <w:pStyle w:val="ListParagraph"/>
        <w:numPr>
          <w:ilvl w:val="0"/>
          <w:numId w:val="5"/>
        </w:numPr>
        <w:spacing w:line="360" w:lineRule="auto"/>
        <w:jc w:val="both"/>
        <w:rPr>
          <w:rFonts w:ascii="Times New Roman" w:eastAsia="Calibri" w:hAnsi="Times New Roman"/>
          <w:sz w:val="24"/>
          <w:szCs w:val="24"/>
        </w:rPr>
      </w:pPr>
      <w:r w:rsidRPr="00167F45">
        <w:rPr>
          <w:rFonts w:ascii="Times New Roman" w:hAnsi="Times New Roman"/>
          <w:sz w:val="24"/>
          <w:szCs w:val="24"/>
        </w:rPr>
        <w:t xml:space="preserve">Tourism development can generate both negative and positive impacts </w:t>
      </w:r>
    </w:p>
    <w:p w:rsidR="00167F45" w:rsidRDefault="00167F45" w:rsidP="00167F45">
      <w:pPr>
        <w:pStyle w:val="ListParagraph"/>
        <w:spacing w:line="360" w:lineRule="auto"/>
        <w:ind w:left="1080"/>
        <w:jc w:val="both"/>
        <w:rPr>
          <w:rFonts w:ascii="Times New Roman" w:hAnsi="Times New Roman"/>
          <w:sz w:val="24"/>
          <w:szCs w:val="24"/>
        </w:rPr>
      </w:pPr>
    </w:p>
    <w:p w:rsidR="00167F45" w:rsidRDefault="00167F45" w:rsidP="00167F45">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1c)   </w:t>
      </w:r>
    </w:p>
    <w:p w:rsidR="00167F45" w:rsidRPr="002F238F" w:rsidRDefault="00167F45" w:rsidP="00167F4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Tourism planning</w:t>
      </w:r>
      <w:r w:rsidRPr="002F238F">
        <w:rPr>
          <w:rFonts w:ascii="Times New Roman" w:hAnsi="Times New Roman"/>
          <w:sz w:val="24"/>
          <w:szCs w:val="24"/>
        </w:rPr>
        <w:t xml:space="preserve"> is a dynamic process rather than a static development tool.</w:t>
      </w:r>
    </w:p>
    <w:p w:rsidR="00167F45" w:rsidRPr="002F238F" w:rsidRDefault="00167F45" w:rsidP="00167F4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Tourism planning</w:t>
      </w:r>
      <w:r w:rsidRPr="002F238F">
        <w:rPr>
          <w:rFonts w:ascii="Times New Roman" w:hAnsi="Times New Roman"/>
          <w:sz w:val="24"/>
          <w:szCs w:val="24"/>
        </w:rPr>
        <w:t xml:space="preserve"> is futuristic. That is, the planner considers alternative courses of action that appears to be open in the future, bearing in mind the past and present, so that when choices are made among alternatives, they may become the basis for making current decisions for the future.</w:t>
      </w:r>
    </w:p>
    <w:p w:rsidR="00167F45" w:rsidRPr="002F238F" w:rsidRDefault="00167F45" w:rsidP="00167F4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Tour</w:t>
      </w:r>
      <w:r w:rsidRPr="002F238F">
        <w:rPr>
          <w:rFonts w:ascii="Times New Roman" w:hAnsi="Times New Roman"/>
          <w:sz w:val="24"/>
          <w:szCs w:val="24"/>
        </w:rPr>
        <w:t>is</w:t>
      </w:r>
      <w:r>
        <w:rPr>
          <w:rFonts w:ascii="Times New Roman" w:hAnsi="Times New Roman"/>
          <w:sz w:val="24"/>
          <w:szCs w:val="24"/>
        </w:rPr>
        <w:t>m planning is</w:t>
      </w:r>
      <w:r w:rsidRPr="002F238F">
        <w:rPr>
          <w:rFonts w:ascii="Times New Roman" w:hAnsi="Times New Roman"/>
          <w:sz w:val="24"/>
          <w:szCs w:val="24"/>
        </w:rPr>
        <w:t xml:space="preserve"> based on the principle of </w:t>
      </w:r>
      <w:r w:rsidR="00C74353" w:rsidRPr="002F238F">
        <w:rPr>
          <w:rFonts w:ascii="Times New Roman" w:hAnsi="Times New Roman"/>
          <w:sz w:val="24"/>
          <w:szCs w:val="24"/>
        </w:rPr>
        <w:t>sustainable</w:t>
      </w:r>
      <w:r w:rsidR="00C74353">
        <w:rPr>
          <w:rFonts w:ascii="Times New Roman" w:hAnsi="Times New Roman"/>
          <w:sz w:val="24"/>
          <w:szCs w:val="24"/>
        </w:rPr>
        <w:t xml:space="preserve"> </w:t>
      </w:r>
      <w:r w:rsidR="00C74353" w:rsidRPr="002F238F">
        <w:rPr>
          <w:rFonts w:ascii="Times New Roman" w:hAnsi="Times New Roman"/>
          <w:sz w:val="24"/>
          <w:szCs w:val="24"/>
        </w:rPr>
        <w:t>development</w:t>
      </w:r>
      <w:r w:rsidRPr="002F238F">
        <w:rPr>
          <w:rFonts w:ascii="Times New Roman" w:hAnsi="Times New Roman"/>
          <w:sz w:val="24"/>
          <w:szCs w:val="24"/>
        </w:rPr>
        <w:t>, that is, sustainable tourism is the main goal. Hence, it has to carefully integrate social, economic, political and environmental concerns.</w:t>
      </w:r>
    </w:p>
    <w:p w:rsidR="00167F45" w:rsidRPr="002F238F" w:rsidRDefault="00167F45" w:rsidP="00167F45">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Tourism planning</w:t>
      </w:r>
      <w:r w:rsidRPr="002F238F">
        <w:rPr>
          <w:rFonts w:ascii="Times New Roman" w:hAnsi="Times New Roman"/>
          <w:sz w:val="24"/>
          <w:szCs w:val="24"/>
        </w:rPr>
        <w:t xml:space="preserve"> facilitates political decision making.</w:t>
      </w:r>
    </w:p>
    <w:p w:rsidR="00342147" w:rsidRDefault="00342147" w:rsidP="00342147">
      <w:pPr>
        <w:pStyle w:val="ListParagraph"/>
        <w:spacing w:line="360" w:lineRule="auto"/>
        <w:jc w:val="both"/>
        <w:rPr>
          <w:rFonts w:ascii="Times New Roman" w:eastAsia="Calibri" w:hAnsi="Times New Roman"/>
          <w:sz w:val="24"/>
          <w:szCs w:val="24"/>
        </w:rPr>
      </w:pPr>
    </w:p>
    <w:p w:rsidR="00342147" w:rsidRDefault="00342147" w:rsidP="00342147">
      <w:pPr>
        <w:spacing w:line="360" w:lineRule="auto"/>
        <w:rPr>
          <w:rFonts w:ascii="Times New Roman" w:eastAsia="Calibri" w:hAnsi="Times New Roman"/>
          <w:sz w:val="24"/>
          <w:szCs w:val="24"/>
        </w:rPr>
      </w:pPr>
      <w:r>
        <w:rPr>
          <w:rFonts w:ascii="Times New Roman" w:eastAsia="Calibri" w:hAnsi="Times New Roman"/>
          <w:sz w:val="24"/>
          <w:szCs w:val="24"/>
        </w:rPr>
        <w:t xml:space="preserve">1d) </w:t>
      </w:r>
    </w:p>
    <w:p w:rsidR="00342147" w:rsidRPr="002F238F" w:rsidRDefault="00342147" w:rsidP="00342147">
      <w:pPr>
        <w:spacing w:line="360" w:lineRule="auto"/>
        <w:jc w:val="both"/>
        <w:rPr>
          <w:rFonts w:ascii="Times New Roman" w:hAnsi="Times New Roman"/>
          <w:sz w:val="24"/>
          <w:szCs w:val="24"/>
        </w:rPr>
      </w:pPr>
      <w:r w:rsidRPr="002F238F">
        <w:rPr>
          <w:rFonts w:ascii="Times New Roman" w:hAnsi="Times New Roman"/>
          <w:sz w:val="24"/>
          <w:szCs w:val="24"/>
        </w:rPr>
        <w:lastRenderedPageBreak/>
        <w:t>a. Public objections to the principle of Tourism Planning. Nigerians are largely averse to urban and regional planning so to some extent they are not too favorably disposed to tourism planning!</w:t>
      </w:r>
    </w:p>
    <w:p w:rsidR="00342147" w:rsidRPr="002F238F" w:rsidRDefault="00342147" w:rsidP="00342147">
      <w:pPr>
        <w:spacing w:line="360" w:lineRule="auto"/>
        <w:jc w:val="both"/>
        <w:rPr>
          <w:rFonts w:ascii="Times New Roman" w:hAnsi="Times New Roman"/>
          <w:sz w:val="24"/>
          <w:szCs w:val="24"/>
        </w:rPr>
      </w:pPr>
      <w:r w:rsidRPr="002F238F">
        <w:rPr>
          <w:rFonts w:ascii="Times New Roman" w:hAnsi="Times New Roman"/>
          <w:sz w:val="24"/>
          <w:szCs w:val="24"/>
        </w:rPr>
        <w:t>b. The costs of conducting tourism planning processes can be high.</w:t>
      </w:r>
    </w:p>
    <w:p w:rsidR="00342147" w:rsidRPr="002F238F" w:rsidRDefault="00342147" w:rsidP="00342147">
      <w:pPr>
        <w:spacing w:line="360" w:lineRule="auto"/>
        <w:jc w:val="both"/>
        <w:rPr>
          <w:rFonts w:ascii="Times New Roman" w:hAnsi="Times New Roman"/>
          <w:sz w:val="24"/>
          <w:szCs w:val="24"/>
        </w:rPr>
      </w:pPr>
      <w:r>
        <w:rPr>
          <w:rFonts w:ascii="Times New Roman" w:eastAsia="Calibri" w:hAnsi="Times New Roman"/>
          <w:sz w:val="24"/>
          <w:szCs w:val="24"/>
        </w:rPr>
        <w:t xml:space="preserve">c. </w:t>
      </w:r>
      <w:r w:rsidRPr="002F238F">
        <w:rPr>
          <w:rFonts w:ascii="Times New Roman" w:hAnsi="Times New Roman"/>
          <w:sz w:val="24"/>
          <w:szCs w:val="24"/>
        </w:rPr>
        <w:t>The diversity of tourism definitions and ways of classifying the industry.</w:t>
      </w:r>
    </w:p>
    <w:p w:rsidR="00342147" w:rsidRDefault="00342147" w:rsidP="00342147">
      <w:pPr>
        <w:spacing w:line="360" w:lineRule="auto"/>
        <w:rPr>
          <w:rFonts w:ascii="Times New Roman" w:eastAsia="Calibri" w:hAnsi="Times New Roman"/>
          <w:sz w:val="24"/>
          <w:szCs w:val="24"/>
        </w:rPr>
      </w:pPr>
    </w:p>
    <w:p w:rsidR="00342147" w:rsidRDefault="00253569" w:rsidP="00253569">
      <w:pPr>
        <w:spacing w:line="360" w:lineRule="auto"/>
        <w:rPr>
          <w:rFonts w:ascii="Times New Roman" w:eastAsia="Calibri" w:hAnsi="Times New Roman"/>
          <w:sz w:val="24"/>
          <w:szCs w:val="24"/>
        </w:rPr>
      </w:pPr>
      <w:r>
        <w:rPr>
          <w:rFonts w:ascii="Times New Roman" w:eastAsia="Calibri" w:hAnsi="Times New Roman"/>
          <w:sz w:val="24"/>
          <w:szCs w:val="24"/>
        </w:rPr>
        <w:t>2)</w:t>
      </w:r>
    </w:p>
    <w:p w:rsidR="00253569" w:rsidRPr="002F238F" w:rsidRDefault="00253569" w:rsidP="00253569">
      <w:pPr>
        <w:spacing w:line="360" w:lineRule="auto"/>
        <w:jc w:val="both"/>
        <w:rPr>
          <w:rFonts w:ascii="Times New Roman" w:hAnsi="Times New Roman"/>
          <w:sz w:val="24"/>
          <w:szCs w:val="24"/>
        </w:rPr>
      </w:pPr>
      <w:proofErr w:type="spellStart"/>
      <w:r>
        <w:rPr>
          <w:rFonts w:ascii="Times New Roman" w:hAnsi="Times New Roman"/>
          <w:sz w:val="24"/>
          <w:szCs w:val="24"/>
        </w:rPr>
        <w:t>i</w:t>
      </w:r>
      <w:proofErr w:type="spellEnd"/>
      <w:r w:rsidRPr="002F238F">
        <w:rPr>
          <w:rFonts w:ascii="Times New Roman" w:hAnsi="Times New Roman"/>
          <w:sz w:val="24"/>
          <w:szCs w:val="24"/>
        </w:rPr>
        <w:t>. Government tourism officials at all tiers.</w:t>
      </w:r>
    </w:p>
    <w:p w:rsidR="00253569" w:rsidRPr="002F238F" w:rsidRDefault="00253569" w:rsidP="00253569">
      <w:pPr>
        <w:spacing w:line="360" w:lineRule="auto"/>
        <w:jc w:val="both"/>
        <w:rPr>
          <w:rFonts w:ascii="Times New Roman" w:hAnsi="Times New Roman"/>
          <w:sz w:val="24"/>
          <w:szCs w:val="24"/>
        </w:rPr>
      </w:pPr>
      <w:r>
        <w:rPr>
          <w:rFonts w:ascii="Times New Roman" w:hAnsi="Times New Roman"/>
          <w:sz w:val="24"/>
          <w:szCs w:val="24"/>
        </w:rPr>
        <w:t>ii</w:t>
      </w:r>
      <w:r w:rsidRPr="002F238F">
        <w:rPr>
          <w:rFonts w:ascii="Times New Roman" w:hAnsi="Times New Roman"/>
          <w:sz w:val="24"/>
          <w:szCs w:val="24"/>
        </w:rPr>
        <w:t>. Local community residents including community development associations, women and youth groups.</w:t>
      </w:r>
    </w:p>
    <w:p w:rsidR="00253569" w:rsidRPr="002F238F" w:rsidRDefault="00253569" w:rsidP="00253569">
      <w:pPr>
        <w:spacing w:line="360" w:lineRule="auto"/>
        <w:jc w:val="both"/>
        <w:rPr>
          <w:rFonts w:ascii="Times New Roman" w:hAnsi="Times New Roman"/>
          <w:sz w:val="24"/>
          <w:szCs w:val="24"/>
        </w:rPr>
      </w:pPr>
      <w:r>
        <w:rPr>
          <w:rFonts w:ascii="Times New Roman" w:hAnsi="Times New Roman"/>
          <w:sz w:val="24"/>
          <w:szCs w:val="24"/>
        </w:rPr>
        <w:t>iii</w:t>
      </w:r>
      <w:r w:rsidRPr="002F238F">
        <w:rPr>
          <w:rFonts w:ascii="Times New Roman" w:hAnsi="Times New Roman"/>
          <w:sz w:val="24"/>
          <w:szCs w:val="24"/>
        </w:rPr>
        <w:t>. Representatives of Non-profit organizations.</w:t>
      </w:r>
    </w:p>
    <w:p w:rsidR="00253569" w:rsidRPr="002F238F" w:rsidRDefault="00253569" w:rsidP="00253569">
      <w:pPr>
        <w:spacing w:line="360" w:lineRule="auto"/>
        <w:jc w:val="both"/>
        <w:rPr>
          <w:rFonts w:ascii="Times New Roman" w:hAnsi="Times New Roman"/>
          <w:sz w:val="24"/>
          <w:szCs w:val="24"/>
        </w:rPr>
      </w:pPr>
      <w:r>
        <w:rPr>
          <w:rFonts w:ascii="Times New Roman" w:hAnsi="Times New Roman"/>
          <w:sz w:val="24"/>
          <w:szCs w:val="24"/>
        </w:rPr>
        <w:t>iv.</w:t>
      </w:r>
      <w:r w:rsidRPr="002F238F">
        <w:rPr>
          <w:rFonts w:ascii="Times New Roman" w:hAnsi="Times New Roman"/>
          <w:sz w:val="24"/>
          <w:szCs w:val="24"/>
        </w:rPr>
        <w:t xml:space="preserve"> Other government agency officials e.g. staff of Ministry of Works and Transport, Ministry of Sports, Ministry of Environment.</w:t>
      </w:r>
    </w:p>
    <w:p w:rsidR="00253569" w:rsidRDefault="00253569" w:rsidP="00253569">
      <w:pPr>
        <w:spacing w:line="360" w:lineRule="auto"/>
        <w:rPr>
          <w:rFonts w:ascii="Times New Roman" w:hAnsi="Times New Roman"/>
          <w:sz w:val="24"/>
          <w:szCs w:val="24"/>
        </w:rPr>
      </w:pPr>
      <w:r>
        <w:rPr>
          <w:rFonts w:ascii="Times New Roman" w:hAnsi="Times New Roman"/>
          <w:sz w:val="24"/>
          <w:szCs w:val="24"/>
        </w:rPr>
        <w:t>v</w:t>
      </w:r>
      <w:r w:rsidRPr="002F238F">
        <w:rPr>
          <w:rFonts w:ascii="Times New Roman" w:hAnsi="Times New Roman"/>
          <w:sz w:val="24"/>
          <w:szCs w:val="24"/>
        </w:rPr>
        <w:t>. Representatives of tourism organizations.</w:t>
      </w:r>
    </w:p>
    <w:p w:rsidR="00253569" w:rsidRPr="002F238F" w:rsidRDefault="00253569" w:rsidP="00253569">
      <w:pPr>
        <w:spacing w:line="360" w:lineRule="auto"/>
        <w:jc w:val="both"/>
        <w:rPr>
          <w:rFonts w:ascii="Times New Roman" w:hAnsi="Times New Roman"/>
          <w:sz w:val="24"/>
          <w:szCs w:val="24"/>
        </w:rPr>
      </w:pPr>
      <w:r>
        <w:rPr>
          <w:rFonts w:ascii="Times New Roman" w:hAnsi="Times New Roman"/>
          <w:sz w:val="24"/>
          <w:szCs w:val="24"/>
        </w:rPr>
        <w:t>vi. D</w:t>
      </w:r>
      <w:r w:rsidRPr="002F238F">
        <w:rPr>
          <w:rFonts w:ascii="Times New Roman" w:hAnsi="Times New Roman"/>
          <w:sz w:val="24"/>
          <w:szCs w:val="24"/>
        </w:rPr>
        <w:t>evelopment partners (e.g. UNWTO, UNDP, World Bank)</w:t>
      </w:r>
    </w:p>
    <w:p w:rsidR="00253569" w:rsidRDefault="00A03732" w:rsidP="00253569">
      <w:pPr>
        <w:spacing w:line="360" w:lineRule="auto"/>
        <w:rPr>
          <w:rFonts w:ascii="Times New Roman" w:eastAsia="Calibri" w:hAnsi="Times New Roman"/>
          <w:sz w:val="24"/>
          <w:szCs w:val="24"/>
        </w:rPr>
      </w:pPr>
      <w:r>
        <w:rPr>
          <w:rFonts w:ascii="Times New Roman" w:eastAsia="Calibri" w:hAnsi="Times New Roman"/>
          <w:sz w:val="24"/>
          <w:szCs w:val="24"/>
        </w:rPr>
        <w:t xml:space="preserve">2b)  tourism policies: </w:t>
      </w:r>
    </w:p>
    <w:p w:rsidR="00A03732" w:rsidRDefault="00A03732" w:rsidP="00253569">
      <w:pPr>
        <w:spacing w:line="360" w:lineRule="auto"/>
        <w:rPr>
          <w:rFonts w:ascii="Times New Roman" w:hAnsi="Times New Roman"/>
          <w:sz w:val="24"/>
          <w:szCs w:val="24"/>
        </w:rPr>
      </w:pPr>
      <w:r w:rsidRPr="002F238F">
        <w:rPr>
          <w:rFonts w:ascii="Times New Roman" w:hAnsi="Times New Roman"/>
          <w:sz w:val="24"/>
          <w:szCs w:val="24"/>
        </w:rPr>
        <w:t>Policy formulation is more of a creative and intellectual process</w:t>
      </w:r>
    </w:p>
    <w:p w:rsidR="00A03732" w:rsidRDefault="00A03732" w:rsidP="00253569">
      <w:pPr>
        <w:spacing w:line="360" w:lineRule="auto"/>
        <w:rPr>
          <w:rFonts w:ascii="Times New Roman" w:hAnsi="Times New Roman"/>
          <w:sz w:val="24"/>
          <w:szCs w:val="24"/>
        </w:rPr>
      </w:pPr>
      <w:r w:rsidRPr="002F238F">
        <w:rPr>
          <w:rFonts w:ascii="Times New Roman" w:hAnsi="Times New Roman"/>
          <w:sz w:val="24"/>
          <w:szCs w:val="24"/>
        </w:rPr>
        <w:t>Policy making accommodates unseen situations or circumstances and technologies</w:t>
      </w:r>
    </w:p>
    <w:p w:rsidR="00A03732" w:rsidRDefault="00A03732" w:rsidP="00253569">
      <w:pPr>
        <w:spacing w:line="360" w:lineRule="auto"/>
        <w:rPr>
          <w:rFonts w:ascii="Times New Roman" w:hAnsi="Times New Roman"/>
          <w:sz w:val="24"/>
          <w:szCs w:val="24"/>
        </w:rPr>
      </w:pPr>
      <w:r>
        <w:rPr>
          <w:rFonts w:ascii="Times New Roman" w:hAnsi="Times New Roman"/>
          <w:sz w:val="24"/>
          <w:szCs w:val="24"/>
        </w:rPr>
        <w:t>Tourism planning:</w:t>
      </w:r>
    </w:p>
    <w:p w:rsidR="00A03732" w:rsidRDefault="00A03732" w:rsidP="00253569">
      <w:pPr>
        <w:spacing w:line="360" w:lineRule="auto"/>
        <w:rPr>
          <w:rFonts w:ascii="Times New Roman" w:eastAsia="Calibri" w:hAnsi="Times New Roman"/>
          <w:sz w:val="24"/>
          <w:szCs w:val="24"/>
        </w:rPr>
      </w:pPr>
      <w:r w:rsidRPr="00A03732">
        <w:rPr>
          <w:rFonts w:ascii="Times New Roman" w:eastAsia="Calibri" w:hAnsi="Times New Roman"/>
          <w:sz w:val="24"/>
          <w:szCs w:val="24"/>
        </w:rPr>
        <w:t>Planning is generally a more constrained practical exercise.</w:t>
      </w:r>
    </w:p>
    <w:p w:rsidR="00A03732" w:rsidRDefault="00A03732" w:rsidP="00253569">
      <w:pPr>
        <w:spacing w:line="360" w:lineRule="auto"/>
        <w:rPr>
          <w:rFonts w:ascii="Times New Roman" w:hAnsi="Times New Roman"/>
          <w:sz w:val="24"/>
          <w:szCs w:val="24"/>
        </w:rPr>
      </w:pPr>
      <w:r w:rsidRPr="002F238F">
        <w:rPr>
          <w:rFonts w:ascii="Times New Roman" w:hAnsi="Times New Roman"/>
          <w:sz w:val="24"/>
          <w:szCs w:val="24"/>
        </w:rPr>
        <w:t>Planning tends to accommodate current conditions and technologies, with some allowances for evolutionary change.</w:t>
      </w:r>
    </w:p>
    <w:p w:rsidR="00DD2916" w:rsidRPr="00DD2916" w:rsidRDefault="00A03732" w:rsidP="00DD2916">
      <w:pPr>
        <w:spacing w:line="360" w:lineRule="auto"/>
        <w:rPr>
          <w:rFonts w:ascii="Times New Roman" w:hAnsi="Times New Roman"/>
          <w:sz w:val="24"/>
          <w:szCs w:val="24"/>
        </w:rPr>
      </w:pPr>
      <w:r>
        <w:rPr>
          <w:rFonts w:ascii="Times New Roman" w:hAnsi="Times New Roman"/>
          <w:sz w:val="24"/>
          <w:szCs w:val="24"/>
        </w:rPr>
        <w:t>3)</w:t>
      </w:r>
      <w:r w:rsidR="00DD2916">
        <w:rPr>
          <w:rFonts w:ascii="Times New Roman" w:hAnsi="Times New Roman"/>
          <w:sz w:val="24"/>
          <w:szCs w:val="24"/>
        </w:rPr>
        <w:t xml:space="preserve">  Tourism development: </w:t>
      </w:r>
      <w:r w:rsidR="00DD2916" w:rsidRPr="00DD2916">
        <w:rPr>
          <w:rFonts w:ascii="Times New Roman" w:hAnsi="Times New Roman"/>
          <w:sz w:val="24"/>
          <w:szCs w:val="24"/>
        </w:rPr>
        <w:t>Tourism development refers to the growth and maintenance of the tour</w:t>
      </w:r>
      <w:r w:rsidR="00DD2916">
        <w:rPr>
          <w:rFonts w:ascii="Times New Roman" w:hAnsi="Times New Roman"/>
          <w:sz w:val="24"/>
          <w:szCs w:val="24"/>
        </w:rPr>
        <w:t xml:space="preserve">ism industry in a given area. </w:t>
      </w:r>
      <w:r w:rsidR="00DD2916" w:rsidRPr="00DD2916">
        <w:rPr>
          <w:rFonts w:ascii="Times New Roman" w:hAnsi="Times New Roman"/>
          <w:sz w:val="24"/>
          <w:szCs w:val="24"/>
        </w:rPr>
        <w:t xml:space="preserve">Tourism development consists of many elements including, but not limited to: developing and managing private-public partnerships, assessing the competitors to gain competitive advantage, ensuring responsible and sustainable development, viewing tourism </w:t>
      </w:r>
      <w:r w:rsidR="00DD2916" w:rsidRPr="00DD2916">
        <w:rPr>
          <w:rFonts w:ascii="Times New Roman" w:hAnsi="Times New Roman"/>
          <w:sz w:val="24"/>
          <w:szCs w:val="24"/>
        </w:rPr>
        <w:lastRenderedPageBreak/>
        <w:t>as an interconnected system and a demand-driven sector, assessing private sector investment and international cooperation, tourism clustering and involvement by the Government.</w:t>
      </w:r>
      <w:r w:rsidR="00DD2916">
        <w:rPr>
          <w:rFonts w:ascii="Times New Roman" w:hAnsi="Times New Roman"/>
          <w:sz w:val="24"/>
          <w:szCs w:val="24"/>
        </w:rPr>
        <w:t xml:space="preserve"> </w:t>
      </w:r>
      <w:r w:rsidR="00DD2916" w:rsidRPr="00DD2916">
        <w:rPr>
          <w:rFonts w:ascii="Times New Roman" w:hAnsi="Times New Roman"/>
          <w:sz w:val="24"/>
          <w:szCs w:val="24"/>
        </w:rPr>
        <w:t>On a basic level, the main stages in tourism development planning include: the analysis of previous tourist development; evaluation of the position of tourism in the area including competition; formulation of relevant tourism policy by Government; the defining of a development strategy and the formation of a programme of action.</w:t>
      </w:r>
      <w:r w:rsidR="00DD2916">
        <w:rPr>
          <w:rFonts w:ascii="Times New Roman" w:hAnsi="Times New Roman"/>
          <w:sz w:val="24"/>
          <w:szCs w:val="24"/>
        </w:rPr>
        <w:t xml:space="preserve"> </w:t>
      </w:r>
      <w:r w:rsidR="00DD2916" w:rsidRPr="00DD2916">
        <w:rPr>
          <w:rFonts w:ascii="Times New Roman" w:hAnsi="Times New Roman"/>
          <w:sz w:val="24"/>
          <w:szCs w:val="24"/>
        </w:rPr>
        <w:t>The benefits of tourism development</w:t>
      </w:r>
      <w:r w:rsidR="00DD2916">
        <w:rPr>
          <w:rFonts w:ascii="Times New Roman" w:hAnsi="Times New Roman"/>
          <w:sz w:val="24"/>
          <w:szCs w:val="24"/>
        </w:rPr>
        <w:t xml:space="preserve"> include:</w:t>
      </w:r>
    </w:p>
    <w:p w:rsidR="00DD2916" w:rsidRPr="00DD2916" w:rsidRDefault="00DD2916" w:rsidP="00DD2916">
      <w:pPr>
        <w:numPr>
          <w:ilvl w:val="0"/>
          <w:numId w:val="8"/>
        </w:numPr>
        <w:spacing w:line="360" w:lineRule="auto"/>
        <w:rPr>
          <w:rFonts w:ascii="Times New Roman" w:hAnsi="Times New Roman"/>
          <w:sz w:val="24"/>
          <w:szCs w:val="24"/>
        </w:rPr>
      </w:pPr>
      <w:r w:rsidRPr="00DD2916">
        <w:rPr>
          <w:rFonts w:ascii="Times New Roman" w:hAnsi="Times New Roman"/>
          <w:sz w:val="24"/>
          <w:szCs w:val="24"/>
        </w:rPr>
        <w:t>It increases income and jobs from tourist spending</w:t>
      </w:r>
    </w:p>
    <w:p w:rsidR="00DD2916" w:rsidRPr="00DD2916" w:rsidRDefault="00DD2916" w:rsidP="00DD2916">
      <w:pPr>
        <w:numPr>
          <w:ilvl w:val="0"/>
          <w:numId w:val="8"/>
        </w:numPr>
        <w:spacing w:line="360" w:lineRule="auto"/>
        <w:rPr>
          <w:rFonts w:ascii="Times New Roman" w:hAnsi="Times New Roman"/>
          <w:sz w:val="24"/>
          <w:szCs w:val="24"/>
        </w:rPr>
      </w:pPr>
      <w:r w:rsidRPr="00DD2916">
        <w:rPr>
          <w:rFonts w:ascii="Times New Roman" w:hAnsi="Times New Roman"/>
          <w:sz w:val="24"/>
          <w:szCs w:val="24"/>
        </w:rPr>
        <w:t>It helps preserve cultural and natural heritage for tourists</w:t>
      </w:r>
    </w:p>
    <w:p w:rsidR="00DD2916" w:rsidRPr="00DD2916" w:rsidRDefault="00DD2916" w:rsidP="00DD2916">
      <w:pPr>
        <w:numPr>
          <w:ilvl w:val="0"/>
          <w:numId w:val="8"/>
        </w:numPr>
        <w:spacing w:line="360" w:lineRule="auto"/>
        <w:rPr>
          <w:rFonts w:ascii="Times New Roman" w:hAnsi="Times New Roman"/>
          <w:sz w:val="24"/>
          <w:szCs w:val="24"/>
        </w:rPr>
      </w:pPr>
      <w:r w:rsidRPr="00DD2916">
        <w:rPr>
          <w:rFonts w:ascii="Times New Roman" w:hAnsi="Times New Roman"/>
          <w:sz w:val="24"/>
          <w:szCs w:val="24"/>
        </w:rPr>
        <w:t>It increases understanding of other cultures</w:t>
      </w:r>
    </w:p>
    <w:p w:rsidR="00DD2916" w:rsidRPr="00DD2916" w:rsidRDefault="00DD2916" w:rsidP="00DD2916">
      <w:pPr>
        <w:numPr>
          <w:ilvl w:val="0"/>
          <w:numId w:val="8"/>
        </w:numPr>
        <w:spacing w:line="360" w:lineRule="auto"/>
        <w:rPr>
          <w:rFonts w:ascii="Times New Roman" w:hAnsi="Times New Roman"/>
          <w:sz w:val="24"/>
          <w:szCs w:val="24"/>
        </w:rPr>
      </w:pPr>
      <w:r w:rsidRPr="00DD2916">
        <w:rPr>
          <w:rFonts w:ascii="Times New Roman" w:hAnsi="Times New Roman"/>
          <w:sz w:val="24"/>
          <w:szCs w:val="24"/>
        </w:rPr>
        <w:t>It builds new facilities such as sewage for whole communities or new roads</w:t>
      </w:r>
    </w:p>
    <w:p w:rsidR="001D2D73" w:rsidRDefault="00DD2916" w:rsidP="001D2D73">
      <w:pPr>
        <w:spacing w:line="360" w:lineRule="auto"/>
        <w:jc w:val="both"/>
        <w:rPr>
          <w:rFonts w:ascii="Times New Roman" w:hAnsi="Times New Roman"/>
          <w:sz w:val="24"/>
          <w:szCs w:val="24"/>
        </w:rPr>
      </w:pPr>
      <w:r>
        <w:rPr>
          <w:rFonts w:ascii="Times New Roman" w:eastAsia="Calibri" w:hAnsi="Times New Roman"/>
          <w:sz w:val="24"/>
          <w:szCs w:val="24"/>
        </w:rPr>
        <w:t>ii)</w:t>
      </w:r>
      <w:r w:rsidR="00867B4B">
        <w:rPr>
          <w:rFonts w:ascii="Times New Roman" w:eastAsia="Calibri" w:hAnsi="Times New Roman"/>
          <w:sz w:val="24"/>
          <w:szCs w:val="24"/>
        </w:rPr>
        <w:t xml:space="preserve"> Touris</w:t>
      </w:r>
      <w:r w:rsidR="00E10BD8">
        <w:rPr>
          <w:rFonts w:ascii="Times New Roman" w:eastAsia="Calibri" w:hAnsi="Times New Roman"/>
          <w:sz w:val="24"/>
          <w:szCs w:val="24"/>
        </w:rPr>
        <w:t>m plan implementation</w:t>
      </w:r>
      <w:r w:rsidR="00867B4B">
        <w:rPr>
          <w:rFonts w:ascii="Times New Roman" w:eastAsia="Calibri" w:hAnsi="Times New Roman"/>
          <w:sz w:val="24"/>
          <w:szCs w:val="24"/>
        </w:rPr>
        <w:t>: this is when the tourism plan will become a reality. In this stage, the approved physical construction and the introduction of new animals and plants could begin. When the details of the buildings are sent out, permits are issued, construction can commence.</w:t>
      </w:r>
      <w:r w:rsidR="001D2D73">
        <w:rPr>
          <w:rFonts w:ascii="Times New Roman" w:eastAsia="Calibri" w:hAnsi="Times New Roman"/>
          <w:sz w:val="24"/>
          <w:szCs w:val="24"/>
        </w:rPr>
        <w:t xml:space="preserve"> The plan would then be taken to the legislative arm for approval, this way the plan would become a law and it would have the required political backing. Once the tourism plan is being implemented, it must be closely monitored to detect any deviations that may occur from the projected path of the development. Possible deviations must be </w:t>
      </w:r>
      <w:r w:rsidR="001D2D73" w:rsidRPr="002F238F">
        <w:rPr>
          <w:rFonts w:ascii="Times New Roman" w:hAnsi="Times New Roman"/>
          <w:sz w:val="24"/>
          <w:szCs w:val="24"/>
        </w:rPr>
        <w:t xml:space="preserve">analyzed in order to assess how they will affect the development plan and its objectives. </w:t>
      </w:r>
    </w:p>
    <w:p w:rsidR="00C74353" w:rsidRPr="002F238F" w:rsidRDefault="00C74353" w:rsidP="001D2D73">
      <w:pPr>
        <w:spacing w:line="360" w:lineRule="auto"/>
        <w:jc w:val="both"/>
        <w:rPr>
          <w:rFonts w:ascii="Times New Roman" w:hAnsi="Times New Roman"/>
          <w:sz w:val="24"/>
          <w:szCs w:val="24"/>
        </w:rPr>
      </w:pPr>
      <w:r>
        <w:rPr>
          <w:rFonts w:ascii="Times New Roman" w:hAnsi="Times New Roman"/>
          <w:sz w:val="24"/>
          <w:szCs w:val="24"/>
        </w:rPr>
        <w:t>iii)</w:t>
      </w:r>
      <w:r w:rsidR="00211569">
        <w:rPr>
          <w:rFonts w:ascii="Times New Roman" w:hAnsi="Times New Roman"/>
          <w:sz w:val="24"/>
          <w:szCs w:val="24"/>
        </w:rPr>
        <w:t xml:space="preserve"> Tourism plan monitoring and evaluation:</w:t>
      </w:r>
      <w:r w:rsidR="006130D0">
        <w:rPr>
          <w:rFonts w:ascii="Times New Roman" w:hAnsi="Times New Roman"/>
          <w:sz w:val="24"/>
          <w:szCs w:val="24"/>
        </w:rPr>
        <w:t xml:space="preserve"> when the tourism plan has been</w:t>
      </w:r>
      <w:r w:rsidR="009C1F94">
        <w:rPr>
          <w:rFonts w:ascii="Times New Roman" w:hAnsi="Times New Roman"/>
          <w:sz w:val="24"/>
          <w:szCs w:val="24"/>
        </w:rPr>
        <w:t xml:space="preserve"> approved and implemented, it has to be monitored closely to find the possibilities of what could go wrong and also has to be put to assessment to find out how the plan would also help with the development of a lot of areas in different ways.</w:t>
      </w:r>
    </w:p>
    <w:p w:rsidR="00167F45" w:rsidRDefault="001D2D73" w:rsidP="009C1F94">
      <w:pPr>
        <w:spacing w:line="360" w:lineRule="auto"/>
        <w:rPr>
          <w:rFonts w:ascii="Times New Roman" w:eastAsia="Calibri" w:hAnsi="Times New Roman"/>
          <w:sz w:val="24"/>
          <w:szCs w:val="24"/>
        </w:rPr>
      </w:pPr>
      <w:r>
        <w:rPr>
          <w:rFonts w:ascii="Times New Roman" w:eastAsia="Calibri" w:hAnsi="Times New Roman"/>
          <w:sz w:val="24"/>
          <w:szCs w:val="24"/>
        </w:rPr>
        <w:t xml:space="preserve"> </w:t>
      </w:r>
    </w:p>
    <w:p w:rsidR="009C1F94" w:rsidRDefault="009C1F94" w:rsidP="009C1F94">
      <w:pPr>
        <w:spacing w:line="360" w:lineRule="auto"/>
        <w:rPr>
          <w:rFonts w:ascii="Times New Roman" w:eastAsia="Calibri" w:hAnsi="Times New Roman"/>
          <w:sz w:val="24"/>
          <w:szCs w:val="24"/>
        </w:rPr>
      </w:pPr>
    </w:p>
    <w:p w:rsidR="009C1F94" w:rsidRDefault="009C1F94" w:rsidP="009C1F94">
      <w:pPr>
        <w:spacing w:line="360" w:lineRule="auto"/>
        <w:rPr>
          <w:rFonts w:ascii="Times New Roman" w:eastAsia="Calibri" w:hAnsi="Times New Roman"/>
          <w:sz w:val="24"/>
          <w:szCs w:val="24"/>
        </w:rPr>
      </w:pPr>
    </w:p>
    <w:p w:rsidR="009C1F94" w:rsidRDefault="009C1F94" w:rsidP="009C1F94">
      <w:pPr>
        <w:spacing w:line="360" w:lineRule="auto"/>
        <w:rPr>
          <w:rFonts w:ascii="Times New Roman" w:eastAsia="Calibri" w:hAnsi="Times New Roman"/>
          <w:sz w:val="24"/>
          <w:szCs w:val="24"/>
        </w:rPr>
      </w:pPr>
    </w:p>
    <w:p w:rsidR="009C1F94" w:rsidRDefault="009C1F94" w:rsidP="009C1F94">
      <w:pPr>
        <w:spacing w:line="360" w:lineRule="auto"/>
        <w:rPr>
          <w:rFonts w:ascii="Times New Roman" w:eastAsia="Calibri" w:hAnsi="Times New Roman"/>
          <w:sz w:val="24"/>
          <w:szCs w:val="24"/>
        </w:rPr>
      </w:pPr>
    </w:p>
    <w:p w:rsidR="009C1F94" w:rsidRDefault="009C1F94" w:rsidP="009C1F94">
      <w:pPr>
        <w:spacing w:line="360" w:lineRule="auto"/>
        <w:rPr>
          <w:rFonts w:ascii="Times New Roman" w:eastAsia="Calibri" w:hAnsi="Times New Roman"/>
          <w:sz w:val="24"/>
          <w:szCs w:val="24"/>
        </w:rPr>
      </w:pPr>
      <w:r>
        <w:rPr>
          <w:rFonts w:ascii="Times New Roman" w:eastAsia="Calibri" w:hAnsi="Times New Roman"/>
          <w:sz w:val="24"/>
          <w:szCs w:val="24"/>
        </w:rPr>
        <w:lastRenderedPageBreak/>
        <w:t xml:space="preserve">4) </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noProof/>
          <w:sz w:val="24"/>
          <w:szCs w:val="24"/>
        </w:rPr>
        <mc:AlternateContent>
          <mc:Choice Requires="wpg">
            <w:drawing>
              <wp:anchor distT="0" distB="0" distL="114300" distR="114300" simplePos="0" relativeHeight="251659264" behindDoc="0" locked="0" layoutInCell="1" allowOverlap="1">
                <wp:simplePos x="0" y="0"/>
                <wp:positionH relativeFrom="column">
                  <wp:posOffset>786765</wp:posOffset>
                </wp:positionH>
                <wp:positionV relativeFrom="paragraph">
                  <wp:posOffset>200025</wp:posOffset>
                </wp:positionV>
                <wp:extent cx="4118610" cy="7409815"/>
                <wp:effectExtent l="5715" t="9525" r="9525"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7409815"/>
                          <a:chOff x="2679" y="1755"/>
                          <a:chExt cx="6486" cy="11669"/>
                        </a:xfrm>
                      </wpg:grpSpPr>
                      <wpg:grpSp>
                        <wpg:cNvPr id="24" name="Group 46"/>
                        <wpg:cNvGrpSpPr>
                          <a:grpSpLocks/>
                        </wpg:cNvGrpSpPr>
                        <wpg:grpSpPr bwMode="auto">
                          <a:xfrm>
                            <a:off x="2679" y="1755"/>
                            <a:ext cx="5673" cy="11669"/>
                            <a:chOff x="2679" y="1755"/>
                            <a:chExt cx="5673" cy="11669"/>
                          </a:xfrm>
                        </wpg:grpSpPr>
                        <wps:wsp>
                          <wps:cNvPr id="25" name="Text Box 18"/>
                          <wps:cNvSpPr txBox="1">
                            <a:spLocks noChangeArrowheads="1"/>
                          </wps:cNvSpPr>
                          <wps:spPr bwMode="auto">
                            <a:xfrm>
                              <a:off x="2694" y="1755"/>
                              <a:ext cx="5658" cy="1051"/>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sidRPr="00674789">
                                  <w:rPr>
                                    <w:rFonts w:ascii="Times New Roman" w:hAnsi="Times New Roman"/>
                                    <w:sz w:val="36"/>
                                    <w:szCs w:val="28"/>
                                  </w:rPr>
                                  <w:t xml:space="preserve">Decision to Plan and Study Preparation </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2694" y="3592"/>
                              <a:ext cx="5658" cy="779"/>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spacing w:line="240" w:lineRule="auto"/>
                                  <w:rPr>
                                    <w:rFonts w:ascii="Times New Roman" w:hAnsi="Times New Roman"/>
                                    <w:sz w:val="36"/>
                                    <w:szCs w:val="28"/>
                                  </w:rPr>
                                </w:pPr>
                                <w:r>
                                  <w:rPr>
                                    <w:rFonts w:ascii="Times New Roman" w:hAnsi="Times New Roman"/>
                                    <w:sz w:val="36"/>
                                    <w:szCs w:val="28"/>
                                  </w:rPr>
                                  <w:t xml:space="preserve">Determination of Aim &amp; Objectives </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694" y="4929"/>
                              <a:ext cx="5658" cy="1051"/>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Pr>
                                    <w:rFonts w:ascii="Times New Roman" w:hAnsi="Times New Roman"/>
                                    <w:sz w:val="36"/>
                                    <w:szCs w:val="28"/>
                                  </w:rPr>
                                  <w:t>Survey of the Area (Desk and Field Studies)</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2694" y="6641"/>
                              <a:ext cx="5658" cy="779"/>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Pr>
                                    <w:rFonts w:ascii="Times New Roman" w:hAnsi="Times New Roman"/>
                                    <w:sz w:val="36"/>
                                    <w:szCs w:val="28"/>
                                  </w:rPr>
                                  <w:t>Analysis &amp; Synthesis of Findings</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2694" y="8232"/>
                              <a:ext cx="5658" cy="695"/>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Pr>
                                    <w:rFonts w:ascii="Times New Roman" w:hAnsi="Times New Roman"/>
                                    <w:sz w:val="36"/>
                                    <w:szCs w:val="28"/>
                                  </w:rPr>
                                  <w:t>Draft Plans Formulation</w:t>
                                </w:r>
                              </w:p>
                            </w:txbxContent>
                          </wps:txbx>
                          <wps:bodyPr rot="0" vert="horz" wrap="square" lIns="91440" tIns="45720" rIns="91440" bIns="45720" anchor="t" anchorCtr="0" upright="1">
                            <a:noAutofit/>
                          </wps:bodyPr>
                        </wps:wsp>
                        <wps:wsp>
                          <wps:cNvPr id="30" name="Text Box 23"/>
                          <wps:cNvSpPr txBox="1">
                            <a:spLocks noChangeArrowheads="1"/>
                          </wps:cNvSpPr>
                          <wps:spPr bwMode="auto">
                            <a:xfrm>
                              <a:off x="2679" y="9764"/>
                              <a:ext cx="5658" cy="1213"/>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Pr>
                                    <w:rFonts w:ascii="Times New Roman" w:hAnsi="Times New Roman"/>
                                    <w:sz w:val="36"/>
                                    <w:szCs w:val="28"/>
                                  </w:rPr>
                                  <w:t>Recommendations &amp; Selection of Preferred Alternative</w:t>
                                </w:r>
                              </w:p>
                            </w:txbxContent>
                          </wps:txbx>
                          <wps:bodyPr rot="0" vert="horz" wrap="square" lIns="91440" tIns="45720" rIns="91440" bIns="45720" anchor="t" anchorCtr="0" upright="1">
                            <a:noAutofit/>
                          </wps:bodyPr>
                        </wps:wsp>
                        <wps:wsp>
                          <wps:cNvPr id="31" name="Text Box 24"/>
                          <wps:cNvSpPr txBox="1">
                            <a:spLocks noChangeArrowheads="1"/>
                          </wps:cNvSpPr>
                          <wps:spPr bwMode="auto">
                            <a:xfrm>
                              <a:off x="2679" y="11366"/>
                              <a:ext cx="5658" cy="695"/>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Pr>
                                    <w:rFonts w:ascii="Times New Roman" w:hAnsi="Times New Roman"/>
                                    <w:sz w:val="36"/>
                                    <w:szCs w:val="28"/>
                                  </w:rPr>
                                  <w:t xml:space="preserve">Plan Implementation &amp; Monitoring </w:t>
                                </w:r>
                              </w:p>
                            </w:txbxContent>
                          </wps:txbx>
                          <wps:bodyPr rot="0" vert="horz" wrap="square" lIns="91440" tIns="45720" rIns="91440" bIns="45720" anchor="t" anchorCtr="0" upright="1">
                            <a:noAutofit/>
                          </wps:bodyPr>
                        </wps:wsp>
                        <wps:wsp>
                          <wps:cNvPr id="32" name="Text Box 25"/>
                          <wps:cNvSpPr txBox="1">
                            <a:spLocks noChangeArrowheads="1"/>
                          </wps:cNvSpPr>
                          <wps:spPr bwMode="auto">
                            <a:xfrm>
                              <a:off x="2681" y="12729"/>
                              <a:ext cx="5658" cy="695"/>
                            </a:xfrm>
                            <a:prstGeom prst="rect">
                              <a:avLst/>
                            </a:prstGeom>
                            <a:solidFill>
                              <a:srgbClr val="FFFFFF"/>
                            </a:solidFill>
                            <a:ln w="9525">
                              <a:solidFill>
                                <a:srgbClr val="000000"/>
                              </a:solidFill>
                              <a:miter lim="800000"/>
                              <a:headEnd/>
                              <a:tailEnd/>
                            </a:ln>
                          </wps:spPr>
                          <wps:txbx>
                            <w:txbxContent>
                              <w:p w:rsidR="009C1F94" w:rsidRPr="00674789" w:rsidRDefault="009C1F94" w:rsidP="009C1F94">
                                <w:pPr>
                                  <w:rPr>
                                    <w:rFonts w:ascii="Times New Roman" w:hAnsi="Times New Roman"/>
                                    <w:sz w:val="36"/>
                                    <w:szCs w:val="28"/>
                                  </w:rPr>
                                </w:pPr>
                                <w:r>
                                  <w:rPr>
                                    <w:rFonts w:ascii="Times New Roman" w:hAnsi="Times New Roman"/>
                                    <w:sz w:val="36"/>
                                    <w:szCs w:val="28"/>
                                  </w:rPr>
                                  <w:t xml:space="preserve">            Plan Review </w:t>
                                </w:r>
                              </w:p>
                            </w:txbxContent>
                          </wps:txbx>
                          <wps:bodyPr rot="0" vert="horz" wrap="square" lIns="91440" tIns="45720" rIns="91440" bIns="45720" anchor="t" anchorCtr="0" upright="1">
                            <a:noAutofit/>
                          </wps:bodyPr>
                        </wps:wsp>
                      </wpg:grpSp>
                      <wps:wsp>
                        <wps:cNvPr id="33" name="AutoShape 35"/>
                        <wps:cNvCnPr>
                          <a:cxnSpLocks noChangeShapeType="1"/>
                        </wps:cNvCnPr>
                        <wps:spPr bwMode="auto">
                          <a:xfrm>
                            <a:off x="5252" y="2806"/>
                            <a:ext cx="0" cy="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6"/>
                        <wps:cNvCnPr>
                          <a:cxnSpLocks noChangeShapeType="1"/>
                        </wps:cNvCnPr>
                        <wps:spPr bwMode="auto">
                          <a:xfrm>
                            <a:off x="5252" y="4371"/>
                            <a:ext cx="0" cy="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7"/>
                        <wps:cNvCnPr>
                          <a:cxnSpLocks noChangeShapeType="1"/>
                        </wps:cNvCnPr>
                        <wps:spPr bwMode="auto">
                          <a:xfrm>
                            <a:off x="5252" y="5980"/>
                            <a:ext cx="0" cy="6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8"/>
                        <wps:cNvCnPr>
                          <a:cxnSpLocks noChangeShapeType="1"/>
                        </wps:cNvCnPr>
                        <wps:spPr bwMode="auto">
                          <a:xfrm>
                            <a:off x="5252" y="7420"/>
                            <a:ext cx="0" cy="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9"/>
                        <wps:cNvCnPr>
                          <a:cxnSpLocks noChangeShapeType="1"/>
                        </wps:cNvCnPr>
                        <wps:spPr bwMode="auto">
                          <a:xfrm>
                            <a:off x="5252" y="8927"/>
                            <a:ext cx="0" cy="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0"/>
                        <wps:cNvCnPr>
                          <a:cxnSpLocks noChangeShapeType="1"/>
                        </wps:cNvCnPr>
                        <wps:spPr bwMode="auto">
                          <a:xfrm>
                            <a:off x="5252" y="10977"/>
                            <a:ext cx="0" cy="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CnPr>
                          <a:cxnSpLocks noChangeShapeType="1"/>
                        </wps:cNvCnPr>
                        <wps:spPr bwMode="auto">
                          <a:xfrm>
                            <a:off x="5252" y="12061"/>
                            <a:ext cx="0" cy="6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flipH="1">
                            <a:off x="8337" y="2236"/>
                            <a:ext cx="8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3"/>
                        <wps:cNvCnPr>
                          <a:cxnSpLocks noChangeShapeType="1"/>
                        </wps:cNvCnPr>
                        <wps:spPr bwMode="auto">
                          <a:xfrm>
                            <a:off x="9165" y="2236"/>
                            <a:ext cx="0" cy="10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4"/>
                        <wps:cNvCnPr>
                          <a:cxnSpLocks noChangeShapeType="1"/>
                        </wps:cNvCnPr>
                        <wps:spPr bwMode="auto">
                          <a:xfrm flipH="1">
                            <a:off x="8352" y="13062"/>
                            <a:ext cx="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61.95pt;margin-top:15.75pt;width:324.3pt;height:583.45pt;z-index:251659264" coordorigin="2679,1755" coordsize="6486,1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">
                <v:group id="Group 46" o:spid="_x0000_s1027" style="position:absolute;left:2679;top:1755;width:5673;height:11669" coordorigin="2679,1755" coordsize="5673,1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18" o:spid="_x0000_s1028" type="#_x0000_t202" style="position:absolute;left:2694;top:1755;width:565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C1F94" w:rsidRPr="00674789" w:rsidRDefault="009C1F94" w:rsidP="009C1F94">
                          <w:pPr>
                            <w:rPr>
                              <w:rFonts w:ascii="Times New Roman" w:hAnsi="Times New Roman"/>
                              <w:sz w:val="36"/>
                              <w:szCs w:val="28"/>
                            </w:rPr>
                          </w:pPr>
                          <w:r w:rsidRPr="00674789">
                            <w:rPr>
                              <w:rFonts w:ascii="Times New Roman" w:hAnsi="Times New Roman"/>
                              <w:sz w:val="36"/>
                              <w:szCs w:val="28"/>
                            </w:rPr>
                            <w:t xml:space="preserve">Decision to Plan and Study Preparation </w:t>
                          </w:r>
                        </w:p>
                      </w:txbxContent>
                    </v:textbox>
                  </v:shape>
                  <v:shape id="Text Box 26" o:spid="_x0000_s1029" type="#_x0000_t202" style="position:absolute;left:2694;top:3592;width:565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C1F94" w:rsidRPr="00674789" w:rsidRDefault="009C1F94" w:rsidP="009C1F94">
                          <w:pPr>
                            <w:spacing w:line="240" w:lineRule="auto"/>
                            <w:rPr>
                              <w:rFonts w:ascii="Times New Roman" w:hAnsi="Times New Roman"/>
                              <w:sz w:val="36"/>
                              <w:szCs w:val="28"/>
                            </w:rPr>
                          </w:pPr>
                          <w:r>
                            <w:rPr>
                              <w:rFonts w:ascii="Times New Roman" w:hAnsi="Times New Roman"/>
                              <w:sz w:val="36"/>
                              <w:szCs w:val="28"/>
                            </w:rPr>
                            <w:t xml:space="preserve">Determination of Aim &amp; Objectives </w:t>
                          </w:r>
                        </w:p>
                      </w:txbxContent>
                    </v:textbox>
                  </v:shape>
                  <v:shape id="Text Box 27" o:spid="_x0000_s1030" type="#_x0000_t202" style="position:absolute;left:2694;top:4929;width:565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C1F94" w:rsidRPr="00674789" w:rsidRDefault="009C1F94" w:rsidP="009C1F94">
                          <w:pPr>
                            <w:rPr>
                              <w:rFonts w:ascii="Times New Roman" w:hAnsi="Times New Roman"/>
                              <w:sz w:val="36"/>
                              <w:szCs w:val="28"/>
                            </w:rPr>
                          </w:pPr>
                          <w:r>
                            <w:rPr>
                              <w:rFonts w:ascii="Times New Roman" w:hAnsi="Times New Roman"/>
                              <w:sz w:val="36"/>
                              <w:szCs w:val="28"/>
                            </w:rPr>
                            <w:t>Survey of the Area (Desk and Field Studies)</w:t>
                          </w:r>
                        </w:p>
                      </w:txbxContent>
                    </v:textbox>
                  </v:shape>
                  <v:shape id="Text Box 28" o:spid="_x0000_s1031" type="#_x0000_t202" style="position:absolute;left:2694;top:6641;width:565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C1F94" w:rsidRPr="00674789" w:rsidRDefault="009C1F94" w:rsidP="009C1F94">
                          <w:pPr>
                            <w:rPr>
                              <w:rFonts w:ascii="Times New Roman" w:hAnsi="Times New Roman"/>
                              <w:sz w:val="36"/>
                              <w:szCs w:val="28"/>
                            </w:rPr>
                          </w:pPr>
                          <w:r>
                            <w:rPr>
                              <w:rFonts w:ascii="Times New Roman" w:hAnsi="Times New Roman"/>
                              <w:sz w:val="36"/>
                              <w:szCs w:val="28"/>
                            </w:rPr>
                            <w:t>Analysis &amp; Synthesis of Findings</w:t>
                          </w:r>
                        </w:p>
                      </w:txbxContent>
                    </v:textbox>
                  </v:shape>
                  <v:shape id="Text Box 29" o:spid="_x0000_s1032" type="#_x0000_t202" style="position:absolute;left:2694;top:8232;width:5658;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C1F94" w:rsidRPr="00674789" w:rsidRDefault="009C1F94" w:rsidP="009C1F94">
                          <w:pPr>
                            <w:rPr>
                              <w:rFonts w:ascii="Times New Roman" w:hAnsi="Times New Roman"/>
                              <w:sz w:val="36"/>
                              <w:szCs w:val="28"/>
                            </w:rPr>
                          </w:pPr>
                          <w:r>
                            <w:rPr>
                              <w:rFonts w:ascii="Times New Roman" w:hAnsi="Times New Roman"/>
                              <w:sz w:val="36"/>
                              <w:szCs w:val="28"/>
                            </w:rPr>
                            <w:t>Draft Plans Formulation</w:t>
                          </w:r>
                        </w:p>
                      </w:txbxContent>
                    </v:textbox>
                  </v:shape>
                  <v:shape id="Text Box 23" o:spid="_x0000_s1033" type="#_x0000_t202" style="position:absolute;left:2679;top:9764;width:565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C1F94" w:rsidRPr="00674789" w:rsidRDefault="009C1F94" w:rsidP="009C1F94">
                          <w:pPr>
                            <w:rPr>
                              <w:rFonts w:ascii="Times New Roman" w:hAnsi="Times New Roman"/>
                              <w:sz w:val="36"/>
                              <w:szCs w:val="28"/>
                            </w:rPr>
                          </w:pPr>
                          <w:r>
                            <w:rPr>
                              <w:rFonts w:ascii="Times New Roman" w:hAnsi="Times New Roman"/>
                              <w:sz w:val="36"/>
                              <w:szCs w:val="28"/>
                            </w:rPr>
                            <w:t>Recommendations &amp; Selection of Preferred Alternative</w:t>
                          </w:r>
                        </w:p>
                      </w:txbxContent>
                    </v:textbox>
                  </v:shape>
                  <v:shape id="Text Box 24" o:spid="_x0000_s1034" type="#_x0000_t202" style="position:absolute;left:2679;top:11366;width:5658;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C1F94" w:rsidRPr="00674789" w:rsidRDefault="009C1F94" w:rsidP="009C1F94">
                          <w:pPr>
                            <w:rPr>
                              <w:rFonts w:ascii="Times New Roman" w:hAnsi="Times New Roman"/>
                              <w:sz w:val="36"/>
                              <w:szCs w:val="28"/>
                            </w:rPr>
                          </w:pPr>
                          <w:r>
                            <w:rPr>
                              <w:rFonts w:ascii="Times New Roman" w:hAnsi="Times New Roman"/>
                              <w:sz w:val="36"/>
                              <w:szCs w:val="28"/>
                            </w:rPr>
                            <w:t xml:space="preserve">Plan Implementation &amp; Monitoring </w:t>
                          </w:r>
                        </w:p>
                      </w:txbxContent>
                    </v:textbox>
                  </v:shape>
                  <v:shape id="Text Box 25" o:spid="_x0000_s1035" type="#_x0000_t202" style="position:absolute;left:2681;top:12729;width:5658;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C1F94" w:rsidRPr="00674789" w:rsidRDefault="009C1F94" w:rsidP="009C1F94">
                          <w:pPr>
                            <w:rPr>
                              <w:rFonts w:ascii="Times New Roman" w:hAnsi="Times New Roman"/>
                              <w:sz w:val="36"/>
                              <w:szCs w:val="28"/>
                            </w:rPr>
                          </w:pPr>
                          <w:r>
                            <w:rPr>
                              <w:rFonts w:ascii="Times New Roman" w:hAnsi="Times New Roman"/>
                              <w:sz w:val="36"/>
                              <w:szCs w:val="28"/>
                            </w:rPr>
                            <w:t xml:space="preserve">            Plan Review </w:t>
                          </w:r>
                        </w:p>
                      </w:txbxContent>
                    </v:textbox>
                  </v:shape>
                </v:group>
                <v:shapetype id="_x0000_t32" coordsize="21600,21600" o:spt="32" o:oned="t" path="m,l21600,21600e" filled="f">
                  <v:path arrowok="t" fillok="f" o:connecttype="none"/>
                  <o:lock v:ext="edit" shapetype="t"/>
                </v:shapetype>
                <v:shape id="AutoShape 35" o:spid="_x0000_s1036" type="#_x0000_t32" style="position:absolute;left:5252;top:2806;width:0;height: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6" o:spid="_x0000_s1037" type="#_x0000_t32" style="position:absolute;left:5252;top:4371;width:0;height:5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7" o:spid="_x0000_s1038" type="#_x0000_t32" style="position:absolute;left:5252;top:598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8" o:spid="_x0000_s1039" type="#_x0000_t32" style="position:absolute;left:5252;top:7420;width:0;height: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9" o:spid="_x0000_s1040" type="#_x0000_t32" style="position:absolute;left:5252;top:8927;width:0;height: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0" o:spid="_x0000_s1041" type="#_x0000_t32" style="position:absolute;left:5252;top:10977;width:0;height: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1" o:spid="_x0000_s1042" type="#_x0000_t32" style="position:absolute;left:5252;top:12061;width:0;height: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2" o:spid="_x0000_s1043" type="#_x0000_t32" style="position:absolute;left:8337;top:2236;width:8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43" o:spid="_x0000_s1044" type="#_x0000_t32" style="position:absolute;left:9165;top:2236;width:0;height:10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4" o:spid="_x0000_s1045" type="#_x0000_t32" style="position:absolute;left:8352;top:13062;width:7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group>
            </w:pict>
          </mc:Fallback>
        </mc:AlternateContent>
      </w:r>
      <w:r w:rsidRPr="009C1F94">
        <w:rPr>
          <w:rFonts w:ascii="Times New Roman" w:eastAsia="Times New Roman" w:hAnsi="Times New Roman" w:cs="Times New Roman"/>
          <w:b/>
          <w:sz w:val="24"/>
          <w:szCs w:val="24"/>
        </w:rPr>
        <w:t>STEP 1</w:t>
      </w:r>
      <w:r w:rsidRPr="009C1F94">
        <w:rPr>
          <w:rFonts w:ascii="Times New Roman" w:eastAsia="Times New Roman" w:hAnsi="Times New Roman" w:cs="Times New Roman"/>
          <w:b/>
          <w:sz w:val="24"/>
          <w:szCs w:val="24"/>
        </w:rPr>
        <w:tab/>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sz w:val="24"/>
          <w:szCs w:val="24"/>
        </w:rPr>
        <w:t>STEP 2</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bookmarkStart w:id="0" w:name="_GoBack"/>
      <w:bookmarkEnd w:id="0"/>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5055870</wp:posOffset>
                </wp:positionH>
                <wp:positionV relativeFrom="paragraph">
                  <wp:posOffset>300990</wp:posOffset>
                </wp:positionV>
                <wp:extent cx="1183005" cy="667385"/>
                <wp:effectExtent l="7620" t="5715"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67385"/>
                        </a:xfrm>
                        <a:prstGeom prst="rect">
                          <a:avLst/>
                        </a:prstGeom>
                        <a:solidFill>
                          <a:srgbClr val="FFFFFF"/>
                        </a:solidFill>
                        <a:ln w="9525">
                          <a:solidFill>
                            <a:srgbClr val="FFFFFF"/>
                          </a:solidFill>
                          <a:miter lim="800000"/>
                          <a:headEnd/>
                          <a:tailEnd/>
                        </a:ln>
                      </wps:spPr>
                      <wps:txbx>
                        <w:txbxContent>
                          <w:p w:rsidR="009C1F94" w:rsidRPr="00CA2F30" w:rsidRDefault="009C1F94" w:rsidP="009C1F94">
                            <w:pPr>
                              <w:rPr>
                                <w:rFonts w:ascii="Times New Roman" w:hAnsi="Times New Roman"/>
                                <w:sz w:val="28"/>
                              </w:rPr>
                            </w:pPr>
                            <w:r w:rsidRPr="00CA2F30">
                              <w:rPr>
                                <w:rFonts w:ascii="Times New Roman" w:hAnsi="Times New Roman"/>
                                <w:sz w:val="28"/>
                              </w:rPr>
                              <w:t xml:space="preserve">Public Participation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398.1pt;margin-top:23.7pt;width:93.15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" strokecolor="white">
                <v:textbox>
                  <w:txbxContent>
                    <w:p w:rsidR="009C1F94" w:rsidRPr="00CA2F30" w:rsidRDefault="009C1F94" w:rsidP="009C1F94">
                      <w:pPr>
                        <w:rPr>
                          <w:rFonts w:ascii="Times New Roman" w:hAnsi="Times New Roman"/>
                          <w:sz w:val="28"/>
                        </w:rPr>
                      </w:pPr>
                      <w:r w:rsidRPr="00CA2F30">
                        <w:rPr>
                          <w:rFonts w:ascii="Times New Roman" w:hAnsi="Times New Roman"/>
                          <w:sz w:val="28"/>
                        </w:rPr>
                        <w:t xml:space="preserve">Public Participation </w:t>
                      </w:r>
                    </w:p>
                  </w:txbxContent>
                </v:textbox>
              </v:shape>
            </w:pict>
          </mc:Fallback>
        </mc:AlternateContent>
      </w:r>
      <w:r w:rsidRPr="009C1F94">
        <w:rPr>
          <w:rFonts w:ascii="Times New Roman" w:eastAsia="Times New Roman" w:hAnsi="Times New Roman" w:cs="Times New Roman"/>
          <w:b/>
          <w:sz w:val="24"/>
          <w:szCs w:val="24"/>
        </w:rPr>
        <w:t>STEP 3</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sz w:val="24"/>
          <w:szCs w:val="24"/>
        </w:rPr>
        <w:t>STEP 4</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sz w:val="24"/>
          <w:szCs w:val="24"/>
        </w:rPr>
        <w:t>STEP 5</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sz w:val="24"/>
          <w:szCs w:val="24"/>
        </w:rPr>
        <w:t>STEP 6</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sz w:val="24"/>
          <w:szCs w:val="24"/>
        </w:rPr>
        <w:t>STEP 7</w:t>
      </w: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p>
    <w:p w:rsidR="009C1F94" w:rsidRPr="009C1F94" w:rsidRDefault="009C1F94" w:rsidP="009C1F94">
      <w:pPr>
        <w:spacing w:before="100" w:beforeAutospacing="1" w:after="240" w:line="360" w:lineRule="auto"/>
        <w:jc w:val="both"/>
        <w:rPr>
          <w:rFonts w:ascii="Times New Roman" w:eastAsia="Times New Roman" w:hAnsi="Times New Roman" w:cs="Times New Roman"/>
          <w:b/>
          <w:sz w:val="24"/>
          <w:szCs w:val="24"/>
        </w:rPr>
      </w:pPr>
      <w:r w:rsidRPr="009C1F94">
        <w:rPr>
          <w:rFonts w:ascii="Times New Roman" w:eastAsia="Times New Roman" w:hAnsi="Times New Roman" w:cs="Times New Roman"/>
          <w:b/>
          <w:sz w:val="24"/>
          <w:szCs w:val="24"/>
        </w:rPr>
        <w:t>STEP 8</w:t>
      </w:r>
    </w:p>
    <w:p w:rsidR="009C1F94" w:rsidRPr="009C1F94" w:rsidRDefault="009C1F94" w:rsidP="009C1F94">
      <w:pPr>
        <w:spacing w:after="200" w:line="360" w:lineRule="auto"/>
        <w:jc w:val="both"/>
        <w:rPr>
          <w:rFonts w:ascii="Times New Roman" w:eastAsia="Calibri" w:hAnsi="Times New Roman" w:cs="Times New Roman"/>
          <w:b/>
          <w:sz w:val="24"/>
          <w:szCs w:val="24"/>
          <w:lang w:val="en-GB"/>
        </w:rPr>
      </w:pPr>
    </w:p>
    <w:p w:rsidR="009C1F94" w:rsidRPr="009C1F94" w:rsidRDefault="009C1F94" w:rsidP="009C1F94">
      <w:pPr>
        <w:spacing w:after="200" w:line="360" w:lineRule="auto"/>
        <w:jc w:val="both"/>
        <w:rPr>
          <w:rFonts w:ascii="Times New Roman" w:eastAsia="Calibri" w:hAnsi="Times New Roman" w:cs="Times New Roman"/>
          <w:b/>
          <w:sz w:val="24"/>
          <w:szCs w:val="24"/>
          <w:lang w:val="en-GB"/>
        </w:rPr>
      </w:pPr>
    </w:p>
    <w:p w:rsidR="009C1F94" w:rsidRDefault="009C1F94" w:rsidP="009C1F94">
      <w:pPr>
        <w:spacing w:line="360" w:lineRule="auto"/>
        <w:rPr>
          <w:rFonts w:ascii="Times New Roman" w:eastAsia="Calibri" w:hAnsi="Times New Roman"/>
          <w:sz w:val="24"/>
          <w:szCs w:val="24"/>
        </w:rPr>
      </w:pPr>
    </w:p>
    <w:p w:rsidR="009C1F94" w:rsidRDefault="009C1F94" w:rsidP="009C1F94">
      <w:pPr>
        <w:spacing w:line="360" w:lineRule="auto"/>
        <w:rPr>
          <w:rFonts w:ascii="Times New Roman" w:eastAsia="Calibri" w:hAnsi="Times New Roman"/>
          <w:sz w:val="24"/>
          <w:szCs w:val="24"/>
        </w:rPr>
      </w:pPr>
      <w:r>
        <w:rPr>
          <w:rFonts w:ascii="Times New Roman" w:eastAsia="Calibri" w:hAnsi="Times New Roman"/>
          <w:sz w:val="24"/>
          <w:szCs w:val="24"/>
        </w:rPr>
        <w:lastRenderedPageBreak/>
        <w:t>The above diagram explains the steps needed to follow accordingly for the preparation of s tourism development plan.</w:t>
      </w:r>
    </w:p>
    <w:p w:rsidR="009C1F94" w:rsidRDefault="009C1F94" w:rsidP="009C1F94">
      <w:pPr>
        <w:spacing w:line="360" w:lineRule="auto"/>
        <w:rPr>
          <w:rFonts w:ascii="Times New Roman" w:eastAsia="Calibri" w:hAnsi="Times New Roman"/>
          <w:sz w:val="24"/>
          <w:szCs w:val="24"/>
        </w:rPr>
      </w:pPr>
    </w:p>
    <w:p w:rsidR="009C1F94" w:rsidRDefault="009C1F94" w:rsidP="009C1F94">
      <w:pPr>
        <w:spacing w:line="360" w:lineRule="auto"/>
        <w:rPr>
          <w:rFonts w:ascii="Times New Roman" w:eastAsia="Calibri" w:hAnsi="Times New Roman"/>
          <w:sz w:val="24"/>
          <w:szCs w:val="24"/>
        </w:rPr>
      </w:pPr>
      <w:r>
        <w:rPr>
          <w:rFonts w:ascii="Times New Roman" w:eastAsia="Calibri" w:hAnsi="Times New Roman"/>
          <w:sz w:val="24"/>
          <w:szCs w:val="24"/>
        </w:rPr>
        <w:t xml:space="preserve">5) </w:t>
      </w:r>
    </w:p>
    <w:p w:rsidR="009C1F94" w:rsidRPr="009C1F94" w:rsidRDefault="009C1F94" w:rsidP="009C1F94">
      <w:pPr>
        <w:numPr>
          <w:ilvl w:val="0"/>
          <w:numId w:val="9"/>
        </w:numPr>
        <w:spacing w:after="200" w:line="360" w:lineRule="auto"/>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Destination Policy, Planning and Development</w:t>
      </w:r>
    </w:p>
    <w:p w:rsidR="009C1F94" w:rsidRPr="009C1F94" w:rsidRDefault="009C1F94" w:rsidP="009C1F94">
      <w:pPr>
        <w:spacing w:after="200" w:line="360" w:lineRule="auto"/>
        <w:ind w:left="720"/>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A destination should have a policy, plan and also branding strategy. It should also have a good monitoring and evaluation framework.</w:t>
      </w:r>
    </w:p>
    <w:p w:rsidR="009C1F94" w:rsidRPr="009C1F94" w:rsidRDefault="009C1F94" w:rsidP="009C1F94">
      <w:pPr>
        <w:numPr>
          <w:ilvl w:val="0"/>
          <w:numId w:val="9"/>
        </w:numPr>
        <w:spacing w:after="200" w:line="360" w:lineRule="auto"/>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 xml:space="preserve">Destination Management </w:t>
      </w:r>
    </w:p>
    <w:p w:rsidR="009C1F94" w:rsidRPr="009C1F94" w:rsidRDefault="009C1F94" w:rsidP="009C1F94">
      <w:pPr>
        <w:spacing w:after="200" w:line="360" w:lineRule="auto"/>
        <w:ind w:left="720"/>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 xml:space="preserve">The way a destination is managed determines its marketability and competitiveness. The management should be capable of implanting policies and plans formulated. Thus, the destinations must have effective marketing organisation to ensure high-quality visitor experience, information collection and dissemination, human resource development, finance, very good visitor management and crisis management system.  </w:t>
      </w:r>
    </w:p>
    <w:p w:rsidR="009C1F94" w:rsidRPr="009C1F94" w:rsidRDefault="009C1F94" w:rsidP="009C1F94">
      <w:pPr>
        <w:numPr>
          <w:ilvl w:val="0"/>
          <w:numId w:val="9"/>
        </w:numPr>
        <w:spacing w:after="200" w:line="360" w:lineRule="auto"/>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Competitive or Micro-environment of the Tourism Industry</w:t>
      </w:r>
    </w:p>
    <w:p w:rsidR="009C1F94" w:rsidRPr="009C1F94" w:rsidRDefault="009C1F94" w:rsidP="009C1F94">
      <w:pPr>
        <w:spacing w:after="200" w:line="360" w:lineRule="auto"/>
        <w:ind w:left="720"/>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These are forces that determine the success or failure of destinations. High quality architectural, landscape and environmental design, transportation are examples of such issues.</w:t>
      </w:r>
    </w:p>
    <w:p w:rsidR="009C1F94" w:rsidRPr="009C1F94" w:rsidRDefault="009C1F94" w:rsidP="009C1F94">
      <w:pPr>
        <w:numPr>
          <w:ilvl w:val="0"/>
          <w:numId w:val="9"/>
        </w:numPr>
        <w:spacing w:after="200" w:line="360" w:lineRule="auto"/>
        <w:contextualSpacing/>
        <w:jc w:val="both"/>
        <w:rPr>
          <w:rFonts w:ascii="Times New Roman" w:eastAsia="Calibri" w:hAnsi="Times New Roman" w:cs="Times New Roman"/>
          <w:sz w:val="24"/>
          <w:szCs w:val="24"/>
          <w:lang w:val="en-GB" w:eastAsia="x-none"/>
        </w:rPr>
      </w:pPr>
      <w:r w:rsidRPr="009C1F94">
        <w:rPr>
          <w:rFonts w:ascii="Times New Roman" w:eastAsia="Calibri" w:hAnsi="Times New Roman" w:cs="Times New Roman"/>
          <w:sz w:val="24"/>
          <w:szCs w:val="24"/>
          <w:lang w:val="en-GB" w:eastAsia="x-none"/>
        </w:rPr>
        <w:t xml:space="preserve">Promote Smart Destinations-Smart tourism refers to the application of ICT for developing innovative tools and approaches to tourism. Smart destinations are cities or places which use available technological tools especially ICT, innovations and techniques to enable pleasure, and experiences for the tourist and profit for the organisations and the destinations. </w:t>
      </w:r>
    </w:p>
    <w:p w:rsidR="009C1F94" w:rsidRPr="00167F45" w:rsidRDefault="009C1F94" w:rsidP="009C1F94">
      <w:pPr>
        <w:spacing w:line="360" w:lineRule="auto"/>
        <w:rPr>
          <w:rFonts w:ascii="Times New Roman" w:eastAsia="Calibri" w:hAnsi="Times New Roman"/>
          <w:sz w:val="24"/>
          <w:szCs w:val="24"/>
        </w:rPr>
      </w:pPr>
    </w:p>
    <w:p w:rsidR="00AB1913" w:rsidRPr="00AB1913" w:rsidRDefault="00AB1913" w:rsidP="00AB1913">
      <w:pPr>
        <w:spacing w:line="360" w:lineRule="auto"/>
        <w:ind w:left="480"/>
        <w:jc w:val="center"/>
        <w:rPr>
          <w:rFonts w:ascii="Times New Roman" w:hAnsi="Times New Roman"/>
          <w:sz w:val="24"/>
          <w:szCs w:val="24"/>
        </w:rPr>
      </w:pPr>
    </w:p>
    <w:p w:rsidR="00353E9E" w:rsidRPr="00A4467D" w:rsidRDefault="00353E9E" w:rsidP="00353E9E">
      <w:pPr>
        <w:jc w:val="both"/>
        <w:rPr>
          <w:sz w:val="28"/>
          <w:szCs w:val="28"/>
        </w:rPr>
      </w:pPr>
    </w:p>
    <w:p w:rsidR="00353E9E" w:rsidRPr="00353E9E" w:rsidRDefault="00353E9E" w:rsidP="00353E9E">
      <w:pPr>
        <w:jc w:val="both"/>
        <w:rPr>
          <w:rFonts w:ascii="Times New Roman" w:hAnsi="Times New Roman" w:cs="Times New Roman"/>
          <w:b/>
          <w:sz w:val="32"/>
          <w:szCs w:val="32"/>
        </w:rPr>
      </w:pPr>
    </w:p>
    <w:sectPr w:rsidR="00353E9E" w:rsidRPr="0035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F30"/>
    <w:multiLevelType w:val="hybridMultilevel"/>
    <w:tmpl w:val="C7CEDE0E"/>
    <w:lvl w:ilvl="0" w:tplc="9460A28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36A0A"/>
    <w:multiLevelType w:val="hybridMultilevel"/>
    <w:tmpl w:val="4BDEDE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D7246"/>
    <w:multiLevelType w:val="multilevel"/>
    <w:tmpl w:val="2F8ED29E"/>
    <w:lvl w:ilvl="0">
      <w:start w:val="1"/>
      <w:numFmt w:val="decimal"/>
      <w:lvlText w:val="%1."/>
      <w:lvlJc w:val="left"/>
      <w:pPr>
        <w:ind w:left="720" w:hanging="360"/>
      </w:pPr>
      <w:rPr>
        <w:rFonts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3">
    <w:nsid w:val="46CE1676"/>
    <w:multiLevelType w:val="hybridMultilevel"/>
    <w:tmpl w:val="71D68682"/>
    <w:lvl w:ilvl="0" w:tplc="B086B028">
      <w:start w:val="2"/>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BAB278D"/>
    <w:multiLevelType w:val="hybridMultilevel"/>
    <w:tmpl w:val="0520E5B4"/>
    <w:lvl w:ilvl="0" w:tplc="B086B028">
      <w:start w:val="2"/>
      <w:numFmt w:val="lowerRoman"/>
      <w:lvlText w:val="%1."/>
      <w:lvlJc w:val="left"/>
      <w:pPr>
        <w:ind w:left="12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27562"/>
    <w:multiLevelType w:val="hybridMultilevel"/>
    <w:tmpl w:val="E668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B240F"/>
    <w:multiLevelType w:val="hybridMultilevel"/>
    <w:tmpl w:val="833C3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B16A4"/>
    <w:multiLevelType w:val="multilevel"/>
    <w:tmpl w:val="82F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45819"/>
    <w:multiLevelType w:val="hybridMultilevel"/>
    <w:tmpl w:val="DEF6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9E"/>
    <w:rsid w:val="00025EBE"/>
    <w:rsid w:val="00167F45"/>
    <w:rsid w:val="001D2D73"/>
    <w:rsid w:val="00211569"/>
    <w:rsid w:val="00253569"/>
    <w:rsid w:val="002E507E"/>
    <w:rsid w:val="00342147"/>
    <w:rsid w:val="00353E9E"/>
    <w:rsid w:val="00542A31"/>
    <w:rsid w:val="006130D0"/>
    <w:rsid w:val="00743CD5"/>
    <w:rsid w:val="00867B4B"/>
    <w:rsid w:val="009C1F94"/>
    <w:rsid w:val="00A03732"/>
    <w:rsid w:val="00A359FF"/>
    <w:rsid w:val="00A95F41"/>
    <w:rsid w:val="00AB1913"/>
    <w:rsid w:val="00C74353"/>
    <w:rsid w:val="00DD2916"/>
    <w:rsid w:val="00E10BD8"/>
    <w:rsid w:val="00E811DF"/>
    <w:rsid w:val="00EB3356"/>
    <w:rsid w:val="00EF5664"/>
    <w:rsid w:val="00F2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A86DC-9378-48E7-BE40-178826F2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3E9E"/>
    <w:pPr>
      <w:spacing w:after="200" w:line="276" w:lineRule="auto"/>
      <w:ind w:left="720"/>
      <w:contextualSpacing/>
    </w:pPr>
    <w:rPr>
      <w:rFonts w:ascii="Calibri" w:eastAsia="Times New Roman" w:hAnsi="Calibri" w:cs="Times New Roman"/>
      <w:sz w:val="20"/>
      <w:szCs w:val="20"/>
      <w:lang w:val="en-GB" w:eastAsia="x-none"/>
    </w:rPr>
  </w:style>
  <w:style w:type="character" w:customStyle="1" w:styleId="ListParagraphChar">
    <w:name w:val="List Paragraph Char"/>
    <w:link w:val="ListParagraph"/>
    <w:uiPriority w:val="34"/>
    <w:locked/>
    <w:rsid w:val="00353E9E"/>
    <w:rPr>
      <w:rFonts w:ascii="Calibri" w:eastAsia="Times New Roman" w:hAnsi="Calibri" w:cs="Times New Roman"/>
      <w:sz w:val="20"/>
      <w:szCs w:val="20"/>
      <w:lang w:val="en-GB" w:eastAsia="x-none"/>
    </w:rPr>
  </w:style>
  <w:style w:type="character" w:customStyle="1" w:styleId="Heading2Char">
    <w:name w:val="Heading 2 Char"/>
    <w:basedOn w:val="DefaultParagraphFont"/>
    <w:link w:val="Heading2"/>
    <w:uiPriority w:val="99"/>
    <w:rsid w:val="00AB19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2020-06-09T10:43:00Z</dcterms:created>
  <dcterms:modified xsi:type="dcterms:W3CDTF">2020-06-11T10:54:00Z</dcterms:modified>
</cp:coreProperties>
</file>