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7D" w:rsidRPr="00320D2A" w:rsidRDefault="00791E7D" w:rsidP="00791E7D">
      <w:pPr>
        <w:rPr>
          <w:rFonts w:asciiTheme="majorHAnsi" w:hAnsiTheme="majorHAnsi"/>
          <w:sz w:val="24"/>
          <w:szCs w:val="24"/>
        </w:rPr>
      </w:pPr>
      <w:r w:rsidRPr="00320D2A">
        <w:rPr>
          <w:rFonts w:asciiTheme="majorHAnsi" w:hAnsiTheme="majorHAnsi"/>
          <w:sz w:val="24"/>
          <w:szCs w:val="24"/>
        </w:rPr>
        <w:t>Name: ikumogunniyi Anita jibola</w:t>
      </w:r>
    </w:p>
    <w:p w:rsidR="00791E7D" w:rsidRPr="00320D2A" w:rsidRDefault="00791E7D" w:rsidP="00791E7D">
      <w:pPr>
        <w:rPr>
          <w:rFonts w:asciiTheme="majorHAnsi" w:hAnsiTheme="majorHAnsi"/>
          <w:sz w:val="24"/>
          <w:szCs w:val="24"/>
        </w:rPr>
      </w:pPr>
      <w:r w:rsidRPr="00320D2A">
        <w:rPr>
          <w:rFonts w:asciiTheme="majorHAnsi" w:hAnsiTheme="majorHAnsi"/>
          <w:sz w:val="24"/>
          <w:szCs w:val="24"/>
        </w:rPr>
        <w:t>Matric number: 18/mhs07/025</w:t>
      </w:r>
    </w:p>
    <w:p w:rsidR="00791E7D" w:rsidRPr="00320D2A" w:rsidRDefault="00791E7D" w:rsidP="00791E7D">
      <w:pPr>
        <w:rPr>
          <w:rFonts w:asciiTheme="majorHAnsi" w:hAnsiTheme="majorHAnsi"/>
          <w:sz w:val="24"/>
          <w:szCs w:val="24"/>
        </w:rPr>
      </w:pPr>
      <w:r w:rsidRPr="00320D2A">
        <w:rPr>
          <w:rFonts w:asciiTheme="majorHAnsi" w:hAnsiTheme="majorHAnsi"/>
          <w:sz w:val="24"/>
          <w:szCs w:val="24"/>
        </w:rPr>
        <w:t>Department: pharmacology</w:t>
      </w:r>
    </w:p>
    <w:p w:rsidR="00791E7D" w:rsidRPr="00320D2A" w:rsidRDefault="00791E7D" w:rsidP="00791E7D">
      <w:pPr>
        <w:rPr>
          <w:rFonts w:asciiTheme="majorHAnsi" w:hAnsiTheme="majorHAnsi"/>
          <w:sz w:val="24"/>
          <w:szCs w:val="24"/>
        </w:rPr>
      </w:pPr>
      <w:r w:rsidRPr="00320D2A">
        <w:rPr>
          <w:rFonts w:asciiTheme="majorHAnsi" w:hAnsiTheme="majorHAnsi"/>
          <w:sz w:val="24"/>
          <w:szCs w:val="24"/>
        </w:rPr>
        <w:t>Assignment Title: Special senses</w:t>
      </w:r>
    </w:p>
    <w:p w:rsidR="00791E7D" w:rsidRPr="00320D2A" w:rsidRDefault="00791E7D" w:rsidP="00791E7D">
      <w:pPr>
        <w:rPr>
          <w:rFonts w:asciiTheme="majorHAnsi" w:hAnsiTheme="majorHAnsi"/>
          <w:sz w:val="24"/>
          <w:szCs w:val="24"/>
        </w:rPr>
      </w:pPr>
      <w:r w:rsidRPr="00320D2A">
        <w:rPr>
          <w:rFonts w:asciiTheme="majorHAnsi" w:hAnsiTheme="majorHAnsi"/>
          <w:sz w:val="24"/>
          <w:szCs w:val="24"/>
        </w:rPr>
        <w:t>Course Title: Renal Physiology, Body fluid &amp; Temperature Regulation and Autonomic Nervous System</w:t>
      </w:r>
    </w:p>
    <w:p w:rsidR="00791E7D" w:rsidRPr="00320D2A" w:rsidRDefault="00791E7D" w:rsidP="00791E7D">
      <w:pPr>
        <w:rPr>
          <w:rFonts w:asciiTheme="majorHAnsi" w:hAnsiTheme="majorHAnsi"/>
          <w:sz w:val="24"/>
          <w:szCs w:val="24"/>
        </w:rPr>
      </w:pPr>
      <w:r w:rsidRPr="00320D2A">
        <w:rPr>
          <w:rFonts w:asciiTheme="majorHAnsi" w:hAnsiTheme="majorHAnsi"/>
          <w:sz w:val="24"/>
          <w:szCs w:val="24"/>
        </w:rPr>
        <w:t>Course Code: PHS 212</w:t>
      </w:r>
    </w:p>
    <w:p w:rsidR="00791E7D" w:rsidRPr="00320D2A" w:rsidRDefault="00791E7D" w:rsidP="00791E7D">
      <w:pPr>
        <w:rPr>
          <w:rFonts w:asciiTheme="majorHAnsi" w:hAnsiTheme="majorHAnsi"/>
          <w:sz w:val="24"/>
          <w:szCs w:val="24"/>
        </w:rPr>
      </w:pPr>
    </w:p>
    <w:p w:rsidR="00791E7D" w:rsidRPr="00320D2A" w:rsidRDefault="00791E7D" w:rsidP="00791E7D">
      <w:pPr>
        <w:rPr>
          <w:rFonts w:asciiTheme="majorHAnsi" w:hAnsiTheme="majorHAnsi"/>
          <w:sz w:val="24"/>
          <w:szCs w:val="24"/>
        </w:rPr>
      </w:pPr>
      <w:r w:rsidRPr="00320D2A">
        <w:rPr>
          <w:rFonts w:asciiTheme="majorHAnsi" w:hAnsiTheme="majorHAnsi"/>
          <w:sz w:val="24"/>
          <w:szCs w:val="24"/>
        </w:rPr>
        <w:t>Question</w:t>
      </w:r>
    </w:p>
    <w:p w:rsidR="00791E7D" w:rsidRPr="00320D2A" w:rsidRDefault="00791E7D" w:rsidP="00791E7D">
      <w:pPr>
        <w:rPr>
          <w:rFonts w:asciiTheme="majorHAnsi" w:hAnsiTheme="majorHAnsi"/>
          <w:sz w:val="24"/>
          <w:szCs w:val="24"/>
        </w:rPr>
      </w:pPr>
      <w:r w:rsidRPr="00320D2A">
        <w:rPr>
          <w:rFonts w:asciiTheme="majorHAnsi" w:hAnsiTheme="majorHAnsi"/>
          <w:sz w:val="24"/>
          <w:szCs w:val="24"/>
        </w:rPr>
        <w:t>Discuss the physiology of balance</w:t>
      </w:r>
    </w:p>
    <w:p w:rsidR="00320D2A" w:rsidRPr="00320D2A" w:rsidRDefault="00791E7D" w:rsidP="00791E7D">
      <w:pPr>
        <w:rPr>
          <w:rFonts w:asciiTheme="majorHAnsi" w:hAnsiTheme="majorHAnsi"/>
          <w:sz w:val="24"/>
          <w:szCs w:val="24"/>
        </w:rPr>
      </w:pPr>
      <w:r w:rsidRPr="00320D2A">
        <w:rPr>
          <w:rFonts w:asciiTheme="majorHAnsi" w:hAnsiTheme="majorHAnsi"/>
          <w:sz w:val="24"/>
          <w:szCs w:val="24"/>
        </w:rPr>
        <w:t xml:space="preserve">The sense of balance </w:t>
      </w:r>
      <w:r w:rsidRPr="00320D2A">
        <w:rPr>
          <w:rFonts w:asciiTheme="majorHAnsi" w:hAnsiTheme="majorHAnsi"/>
          <w:sz w:val="24"/>
          <w:szCs w:val="24"/>
        </w:rPr>
        <w:t>also known as</w:t>
      </w:r>
      <w:r w:rsidRPr="00320D2A">
        <w:rPr>
          <w:rFonts w:asciiTheme="majorHAnsi" w:hAnsiTheme="majorHAnsi"/>
          <w:sz w:val="24"/>
          <w:szCs w:val="24"/>
        </w:rPr>
        <w:t xml:space="preserve"> equilibrioception is the perception of balance and spatial orientation. It </w:t>
      </w:r>
      <w:r w:rsidRPr="00320D2A">
        <w:rPr>
          <w:rFonts w:asciiTheme="majorHAnsi" w:hAnsiTheme="majorHAnsi"/>
          <w:sz w:val="24"/>
          <w:szCs w:val="24"/>
        </w:rPr>
        <w:t xml:space="preserve">prevents </w:t>
      </w:r>
      <w:r w:rsidRPr="00320D2A">
        <w:rPr>
          <w:rFonts w:asciiTheme="majorHAnsi" w:hAnsiTheme="majorHAnsi"/>
          <w:sz w:val="24"/>
          <w:szCs w:val="24"/>
        </w:rPr>
        <w:t xml:space="preserve">humans from </w:t>
      </w:r>
      <w:r w:rsidRPr="00320D2A">
        <w:rPr>
          <w:rFonts w:asciiTheme="majorHAnsi" w:hAnsiTheme="majorHAnsi"/>
          <w:sz w:val="24"/>
          <w:szCs w:val="24"/>
        </w:rPr>
        <w:t>tumbling</w:t>
      </w:r>
      <w:r w:rsidRPr="00320D2A">
        <w:rPr>
          <w:rFonts w:asciiTheme="majorHAnsi" w:hAnsiTheme="majorHAnsi"/>
          <w:sz w:val="24"/>
          <w:szCs w:val="24"/>
        </w:rPr>
        <w:t xml:space="preserve"> over when standing or moving. </w:t>
      </w:r>
      <w:r w:rsidR="00320D2A" w:rsidRPr="00320D2A">
        <w:rPr>
          <w:rFonts w:asciiTheme="majorHAnsi" w:hAnsiTheme="majorHAnsi" w:cstheme="minorHAnsi"/>
          <w:sz w:val="24"/>
          <w:szCs w:val="24"/>
          <w:shd w:val="clear" w:color="auto" w:fill="FFFFFF"/>
        </w:rPr>
        <w:t xml:space="preserve">Balance is controlled by the connection between the vestibular, visual and proprioception system. </w:t>
      </w:r>
      <w:r w:rsidRPr="00320D2A">
        <w:rPr>
          <w:rFonts w:asciiTheme="majorHAnsi" w:hAnsiTheme="majorHAnsi"/>
          <w:sz w:val="24"/>
          <w:szCs w:val="24"/>
        </w:rPr>
        <w:t>The balance system works with the visual and skeletal systems (the muscles and joints and their sensors) to maintain balance. Visual signals</w:t>
      </w:r>
      <w:r w:rsidRPr="00320D2A">
        <w:rPr>
          <w:rFonts w:asciiTheme="majorHAnsi" w:hAnsiTheme="majorHAnsi"/>
          <w:sz w:val="24"/>
          <w:szCs w:val="24"/>
        </w:rPr>
        <w:t xml:space="preserve"> are </w:t>
      </w:r>
      <w:r w:rsidRPr="00320D2A">
        <w:rPr>
          <w:rFonts w:asciiTheme="majorHAnsi" w:hAnsiTheme="majorHAnsi"/>
          <w:sz w:val="24"/>
          <w:szCs w:val="24"/>
        </w:rPr>
        <w:t>sent to the brain about the body's position in relation to its surroundings are processed by the brain and compared to information from the vestibular and skeletal systems.</w:t>
      </w:r>
    </w:p>
    <w:p w:rsidR="00320D2A" w:rsidRDefault="00320D2A" w:rsidP="00791E7D">
      <w:pPr>
        <w:rPr>
          <w:rFonts w:asciiTheme="majorHAnsi" w:hAnsiTheme="majorHAnsi" w:cstheme="minorHAnsi"/>
          <w:sz w:val="24"/>
          <w:szCs w:val="24"/>
          <w:shd w:val="clear" w:color="auto" w:fill="FFFFFF"/>
        </w:rPr>
      </w:pPr>
      <w:r w:rsidRPr="00320D2A">
        <w:rPr>
          <w:rFonts w:asciiTheme="majorHAnsi" w:hAnsiTheme="majorHAnsi"/>
          <w:sz w:val="24"/>
          <w:szCs w:val="24"/>
        </w:rPr>
        <w:t xml:space="preserve">The vestibular system is the region of the inner ear where three semicircular canals converge; it works with the visual system to keep objects in focus when the head is moving. It is known as the vestibulo-ocular reflex (VOR). </w:t>
      </w:r>
      <w:r w:rsidRPr="00320D2A">
        <w:rPr>
          <w:rFonts w:asciiTheme="majorHAnsi" w:hAnsiTheme="majorHAnsi" w:cstheme="minorHAnsi"/>
          <w:sz w:val="24"/>
          <w:szCs w:val="24"/>
          <w:shd w:val="clear" w:color="auto" w:fill="FFFFFF"/>
        </w:rPr>
        <w:t>The</w:t>
      </w:r>
      <w:r w:rsidRPr="00320D2A">
        <w:rPr>
          <w:rFonts w:asciiTheme="majorHAnsi" w:hAnsiTheme="majorHAnsi" w:cstheme="minorHAnsi"/>
          <w:sz w:val="24"/>
          <w:szCs w:val="24"/>
          <w:shd w:val="clear" w:color="auto" w:fill="FFFFFF"/>
        </w:rPr>
        <w:t xml:space="preserve"> vestibular system is one of the key factors in coordinating and maintaining balance. The peripheral apparatus for the vestibular system consists of the semicircular canals, which sense head rotation; and the otoliths, which sense gravity and linear acceleration.</w:t>
      </w:r>
      <w:r>
        <w:rPr>
          <w:rFonts w:asciiTheme="majorHAnsi" w:hAnsiTheme="majorHAnsi" w:cstheme="minorHAnsi"/>
          <w:sz w:val="24"/>
          <w:szCs w:val="24"/>
          <w:shd w:val="clear" w:color="auto" w:fill="FFFFFF"/>
        </w:rPr>
        <w:t xml:space="preserve">                                                            </w:t>
      </w:r>
    </w:p>
    <w:p w:rsidR="00320D2A" w:rsidRPr="00320D2A" w:rsidRDefault="00320D2A" w:rsidP="00791E7D">
      <w:pPr>
        <w:rPr>
          <w:rFonts w:asciiTheme="majorHAnsi" w:hAnsiTheme="majorHAnsi"/>
          <w:sz w:val="24"/>
          <w:szCs w:val="24"/>
        </w:rPr>
      </w:pPr>
      <w:r w:rsidRPr="00320D2A">
        <w:rPr>
          <w:rFonts w:asciiTheme="majorHAnsi" w:hAnsiTheme="majorHAnsi" w:cstheme="minorHAnsi"/>
          <w:sz w:val="24"/>
          <w:szCs w:val="24"/>
          <w:shd w:val="clear" w:color="auto" w:fill="FFFFFF"/>
        </w:rPr>
        <w:t xml:space="preserve"> The central vestibular pathways form a large network from the vestibular nuclei, ocular motor nuclei, integration centers in the pons and rostral midbrain, vestibulocerebellum, thalamus, to the multisensory vestibular cortex areas in the temporoparietal cortex. The most important structures for the central vestibular pathways are those mediating the vestibulo-ocular reflex (VOR), and the descending pathways into the spinal cord along the medial and lateral vestibulospinal tract which mediate postural control. The cortical structures involved in vestibular function are the parietoinsular vestibular cortex, the retroinsular cortex, the superior temporal gyrus and the inferior parietal lobule. Activation of the cortical network during vestibular stimulation is not symmetrical; dominance is stronger in the nondominant hemisphere, in the hemisphere ipsilateral to the stimulated </w:t>
      </w:r>
      <w:r w:rsidRPr="00320D2A">
        <w:rPr>
          <w:rFonts w:asciiTheme="majorHAnsi" w:hAnsiTheme="majorHAnsi" w:cstheme="minorHAnsi"/>
          <w:sz w:val="24"/>
          <w:szCs w:val="24"/>
          <w:shd w:val="clear" w:color="auto" w:fill="FFFFFF"/>
        </w:rPr>
        <w:lastRenderedPageBreak/>
        <w:t>ear and in the hemisphere ipsilateral to the slow phase of the vestibular caloric nystagmus. Disorder of the vestibular pathway, anyway along its various tracts, may result in balance and coordination impairments and lead to misperception of motion.</w:t>
      </w:r>
      <w:bookmarkStart w:id="0" w:name="_GoBack"/>
      <w:bookmarkEnd w:id="0"/>
    </w:p>
    <w:sectPr w:rsidR="00320D2A" w:rsidRPr="00320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7D"/>
    <w:rsid w:val="00320D2A"/>
    <w:rsid w:val="0079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IKUMOGUNNIYI</dc:creator>
  <cp:lastModifiedBy>ANITA IKUMOGUNNIYI</cp:lastModifiedBy>
  <cp:revision>1</cp:revision>
  <dcterms:created xsi:type="dcterms:W3CDTF">2020-06-11T11:01:00Z</dcterms:created>
  <dcterms:modified xsi:type="dcterms:W3CDTF">2020-06-11T11:20:00Z</dcterms:modified>
</cp:coreProperties>
</file>