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A62EC" w14:textId="4A719481" w:rsidR="002253E9" w:rsidRPr="00892FF6" w:rsidRDefault="002253E9" w:rsidP="001E156E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32"/>
          <w:szCs w:val="32"/>
          <w:lang w:val="en-GB"/>
        </w:rPr>
      </w:pPr>
      <w:r w:rsidRPr="00892FF6">
        <w:rPr>
          <w:rFonts w:asciiTheme="minorHAnsi" w:hAnsiTheme="minorHAnsi" w:cstheme="minorHAnsi"/>
          <w:color w:val="333333"/>
          <w:sz w:val="32"/>
          <w:szCs w:val="32"/>
          <w:lang w:val="en-GB"/>
        </w:rPr>
        <w:t xml:space="preserve">Name: Aderemi </w:t>
      </w:r>
      <w:proofErr w:type="spellStart"/>
      <w:r w:rsidRPr="00892FF6">
        <w:rPr>
          <w:rFonts w:asciiTheme="minorHAnsi" w:hAnsiTheme="minorHAnsi" w:cstheme="minorHAnsi"/>
          <w:color w:val="333333"/>
          <w:sz w:val="32"/>
          <w:szCs w:val="32"/>
          <w:lang w:val="en-GB"/>
        </w:rPr>
        <w:t>Irewande</w:t>
      </w:r>
      <w:proofErr w:type="spellEnd"/>
      <w:r w:rsidRPr="00892FF6">
        <w:rPr>
          <w:rFonts w:asciiTheme="minorHAnsi" w:hAnsiTheme="minorHAnsi" w:cstheme="minorHAnsi"/>
          <w:color w:val="333333"/>
          <w:sz w:val="32"/>
          <w:szCs w:val="32"/>
          <w:lang w:val="en-GB"/>
        </w:rPr>
        <w:t xml:space="preserve"> Princess</w:t>
      </w:r>
    </w:p>
    <w:p w14:paraId="025B0045" w14:textId="5FFCCEAE" w:rsidR="002253E9" w:rsidRPr="00892FF6" w:rsidRDefault="002253E9" w:rsidP="001E156E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32"/>
          <w:szCs w:val="32"/>
          <w:lang w:val="en-GB"/>
        </w:rPr>
      </w:pPr>
      <w:r w:rsidRPr="00892FF6">
        <w:rPr>
          <w:rFonts w:asciiTheme="minorHAnsi" w:hAnsiTheme="minorHAnsi" w:cstheme="minorHAnsi"/>
          <w:color w:val="333333"/>
          <w:sz w:val="32"/>
          <w:szCs w:val="32"/>
          <w:lang w:val="en-GB"/>
        </w:rPr>
        <w:t>College: M.H.S</w:t>
      </w:r>
    </w:p>
    <w:p w14:paraId="0091D5C9" w14:textId="4CB3FD02" w:rsidR="002253E9" w:rsidRPr="00892FF6" w:rsidRDefault="002253E9" w:rsidP="001E156E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32"/>
          <w:szCs w:val="32"/>
          <w:lang w:val="en-GB"/>
        </w:rPr>
      </w:pPr>
      <w:r w:rsidRPr="00892FF6">
        <w:rPr>
          <w:rFonts w:asciiTheme="minorHAnsi" w:hAnsiTheme="minorHAnsi" w:cstheme="minorHAnsi"/>
          <w:color w:val="333333"/>
          <w:sz w:val="32"/>
          <w:szCs w:val="32"/>
          <w:lang w:val="en-GB"/>
        </w:rPr>
        <w:t>Department: M.B.B.S</w:t>
      </w:r>
    </w:p>
    <w:p w14:paraId="2FFE0DEB" w14:textId="0936FDAB" w:rsidR="002253E9" w:rsidRPr="00892FF6" w:rsidRDefault="002253E9" w:rsidP="001E156E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32"/>
          <w:szCs w:val="32"/>
          <w:lang w:val="en-GB"/>
        </w:rPr>
      </w:pPr>
      <w:r w:rsidRPr="00892FF6">
        <w:rPr>
          <w:rFonts w:asciiTheme="minorHAnsi" w:hAnsiTheme="minorHAnsi" w:cstheme="minorHAnsi"/>
          <w:color w:val="333333"/>
          <w:sz w:val="32"/>
          <w:szCs w:val="32"/>
          <w:lang w:val="en-GB"/>
        </w:rPr>
        <w:t>Matric Number: 19/MHS01/037</w:t>
      </w:r>
    </w:p>
    <w:p w14:paraId="34E4817F" w14:textId="6DEEB8F4" w:rsidR="001E156E" w:rsidRPr="00892FF6" w:rsidRDefault="001E156E" w:rsidP="001E156E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892FF6">
        <w:rPr>
          <w:rFonts w:asciiTheme="minorHAnsi" w:hAnsiTheme="minorHAnsi" w:cstheme="minorHAnsi"/>
          <w:color w:val="333333"/>
          <w:sz w:val="32"/>
          <w:szCs w:val="32"/>
        </w:rPr>
        <w:t>1. Name the functional groups present in each of the following molecules</w:t>
      </w:r>
    </w:p>
    <w:p w14:paraId="3D48ABCB" w14:textId="77777777" w:rsidR="001E156E" w:rsidRPr="00892FF6" w:rsidRDefault="001E156E" w:rsidP="001E156E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892FF6">
        <w:rPr>
          <w:rFonts w:asciiTheme="minorHAnsi" w:hAnsiTheme="minorHAnsi" w:cstheme="minorHAnsi"/>
          <w:color w:val="333333"/>
          <w:sz w:val="32"/>
          <w:szCs w:val="32"/>
        </w:rPr>
        <w:t>(i) CH</w:t>
      </w:r>
      <w:r w:rsidRPr="00892FF6">
        <w:rPr>
          <w:rFonts w:asciiTheme="minorHAnsi" w:hAnsiTheme="minorHAnsi" w:cstheme="minorHAnsi"/>
          <w:color w:val="333333"/>
          <w:sz w:val="32"/>
          <w:szCs w:val="32"/>
          <w:vertAlign w:val="subscript"/>
        </w:rPr>
        <w:t>2</w:t>
      </w:r>
      <w:r w:rsidRPr="00892FF6">
        <w:rPr>
          <w:rFonts w:asciiTheme="minorHAnsi" w:hAnsiTheme="minorHAnsi" w:cstheme="minorHAnsi"/>
          <w:color w:val="333333"/>
          <w:sz w:val="32"/>
          <w:szCs w:val="32"/>
        </w:rPr>
        <w:t>=C(OH)HCHO (ii) C</w:t>
      </w:r>
      <w:r w:rsidRPr="00892FF6">
        <w:rPr>
          <w:rFonts w:asciiTheme="minorHAnsi" w:hAnsiTheme="minorHAnsi" w:cstheme="minorHAnsi"/>
          <w:color w:val="333333"/>
          <w:sz w:val="32"/>
          <w:szCs w:val="32"/>
          <w:vertAlign w:val="subscript"/>
        </w:rPr>
        <w:t>6</w:t>
      </w:r>
      <w:r w:rsidRPr="00892FF6">
        <w:rPr>
          <w:rFonts w:asciiTheme="minorHAnsi" w:hAnsiTheme="minorHAnsi" w:cstheme="minorHAnsi"/>
          <w:color w:val="333333"/>
          <w:sz w:val="32"/>
          <w:szCs w:val="32"/>
        </w:rPr>
        <w:t>H</w:t>
      </w:r>
      <w:r w:rsidRPr="00892FF6">
        <w:rPr>
          <w:rFonts w:asciiTheme="minorHAnsi" w:hAnsiTheme="minorHAnsi" w:cstheme="minorHAnsi"/>
          <w:color w:val="333333"/>
          <w:sz w:val="32"/>
          <w:szCs w:val="32"/>
          <w:vertAlign w:val="subscript"/>
        </w:rPr>
        <w:t>5</w:t>
      </w:r>
      <w:r w:rsidRPr="00892FF6">
        <w:rPr>
          <w:rFonts w:asciiTheme="minorHAnsi" w:hAnsiTheme="minorHAnsi" w:cstheme="minorHAnsi"/>
          <w:color w:val="333333"/>
          <w:sz w:val="32"/>
          <w:szCs w:val="32"/>
        </w:rPr>
        <w:t>CH(NH</w:t>
      </w:r>
      <w:proofErr w:type="gramStart"/>
      <w:r w:rsidRPr="00892FF6">
        <w:rPr>
          <w:rFonts w:asciiTheme="minorHAnsi" w:hAnsiTheme="minorHAnsi" w:cstheme="minorHAnsi"/>
          <w:color w:val="333333"/>
          <w:sz w:val="32"/>
          <w:szCs w:val="32"/>
          <w:vertAlign w:val="subscript"/>
        </w:rPr>
        <w:t>2</w:t>
      </w:r>
      <w:r w:rsidRPr="00892FF6">
        <w:rPr>
          <w:rFonts w:asciiTheme="minorHAnsi" w:hAnsiTheme="minorHAnsi" w:cstheme="minorHAnsi"/>
          <w:color w:val="333333"/>
          <w:sz w:val="32"/>
          <w:szCs w:val="32"/>
        </w:rPr>
        <w:t>)COCH</w:t>
      </w:r>
      <w:proofErr w:type="gramEnd"/>
      <w:r w:rsidRPr="00892FF6">
        <w:rPr>
          <w:rFonts w:asciiTheme="minorHAnsi" w:hAnsiTheme="minorHAnsi" w:cstheme="minorHAnsi"/>
          <w:color w:val="333333"/>
          <w:sz w:val="32"/>
          <w:szCs w:val="32"/>
          <w:vertAlign w:val="subscript"/>
        </w:rPr>
        <w:t>3 </w:t>
      </w:r>
      <w:r w:rsidRPr="00892FF6">
        <w:rPr>
          <w:rFonts w:asciiTheme="minorHAnsi" w:hAnsiTheme="minorHAnsi" w:cstheme="minorHAnsi"/>
          <w:color w:val="333333"/>
          <w:sz w:val="32"/>
          <w:szCs w:val="32"/>
        </w:rPr>
        <w:t>(iii) CH</w:t>
      </w:r>
      <w:r w:rsidRPr="00892FF6">
        <w:rPr>
          <w:rFonts w:asciiTheme="minorHAnsi" w:hAnsiTheme="minorHAnsi" w:cstheme="minorHAnsi"/>
          <w:color w:val="333333"/>
          <w:sz w:val="32"/>
          <w:szCs w:val="32"/>
          <w:vertAlign w:val="subscript"/>
        </w:rPr>
        <w:t>3</w:t>
      </w:r>
      <w:r w:rsidRPr="00892FF6">
        <w:rPr>
          <w:rFonts w:asciiTheme="minorHAnsi" w:hAnsiTheme="minorHAnsi" w:cstheme="minorHAnsi"/>
          <w:color w:val="333333"/>
          <w:sz w:val="32"/>
          <w:szCs w:val="32"/>
        </w:rPr>
        <w:t>C=CHCH(OH)CHO</w:t>
      </w:r>
    </w:p>
    <w:p w14:paraId="27F36F9A" w14:textId="77777777" w:rsidR="001E156E" w:rsidRPr="00892FF6" w:rsidRDefault="001E156E" w:rsidP="001E156E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892FF6">
        <w:rPr>
          <w:rFonts w:asciiTheme="minorHAnsi" w:hAnsiTheme="minorHAnsi" w:cstheme="minorHAnsi"/>
          <w:color w:val="333333"/>
          <w:sz w:val="32"/>
          <w:szCs w:val="32"/>
        </w:rPr>
        <w:t>2. A 0.856 g sample of pure (2R, 3R)-</w:t>
      </w:r>
      <w:proofErr w:type="spellStart"/>
      <w:r w:rsidRPr="00892FF6">
        <w:rPr>
          <w:rFonts w:asciiTheme="minorHAnsi" w:hAnsiTheme="minorHAnsi" w:cstheme="minorHAnsi"/>
          <w:color w:val="333333"/>
          <w:sz w:val="32"/>
          <w:szCs w:val="32"/>
        </w:rPr>
        <w:t>tatrtaric</w:t>
      </w:r>
      <w:proofErr w:type="spellEnd"/>
      <w:r w:rsidRPr="00892FF6">
        <w:rPr>
          <w:rFonts w:asciiTheme="minorHAnsi" w:hAnsiTheme="minorHAnsi" w:cstheme="minorHAnsi"/>
          <w:color w:val="333333"/>
          <w:sz w:val="32"/>
          <w:szCs w:val="32"/>
        </w:rPr>
        <w:t xml:space="preserve"> acid was diluted to 10cm3 with water and placed in a 1.0 dm polarimeter tube. the observed rotation at 20</w:t>
      </w:r>
      <w:r w:rsidRPr="00892FF6">
        <w:rPr>
          <w:rFonts w:asciiTheme="minorHAnsi" w:hAnsiTheme="minorHAnsi" w:cstheme="minorHAnsi"/>
          <w:color w:val="333333"/>
          <w:sz w:val="32"/>
          <w:szCs w:val="32"/>
          <w:vertAlign w:val="superscript"/>
        </w:rPr>
        <w:t>0</w:t>
      </w:r>
      <w:r w:rsidRPr="00892FF6">
        <w:rPr>
          <w:rFonts w:asciiTheme="minorHAnsi" w:hAnsiTheme="minorHAnsi" w:cstheme="minorHAnsi"/>
          <w:color w:val="333333"/>
          <w:sz w:val="32"/>
          <w:szCs w:val="32"/>
        </w:rPr>
        <w:t> C was +1.0</w:t>
      </w:r>
      <w:r w:rsidRPr="00892FF6">
        <w:rPr>
          <w:rFonts w:asciiTheme="minorHAnsi" w:hAnsiTheme="minorHAnsi" w:cstheme="minorHAnsi"/>
          <w:color w:val="333333"/>
          <w:sz w:val="32"/>
          <w:szCs w:val="32"/>
          <w:vertAlign w:val="superscript"/>
        </w:rPr>
        <w:t>0</w:t>
      </w:r>
      <w:r w:rsidRPr="00892FF6">
        <w:rPr>
          <w:rFonts w:asciiTheme="minorHAnsi" w:hAnsiTheme="minorHAnsi" w:cstheme="minorHAnsi"/>
          <w:color w:val="333333"/>
          <w:sz w:val="32"/>
          <w:szCs w:val="32"/>
        </w:rPr>
        <w:t>. Calculate the specific rotation of (2R, 3R)-</w:t>
      </w:r>
      <w:proofErr w:type="spellStart"/>
      <w:r w:rsidRPr="00892FF6">
        <w:rPr>
          <w:rFonts w:asciiTheme="minorHAnsi" w:hAnsiTheme="minorHAnsi" w:cstheme="minorHAnsi"/>
          <w:color w:val="333333"/>
          <w:sz w:val="32"/>
          <w:szCs w:val="32"/>
        </w:rPr>
        <w:t>tatrtaric</w:t>
      </w:r>
      <w:proofErr w:type="spellEnd"/>
      <w:r w:rsidRPr="00892FF6">
        <w:rPr>
          <w:rFonts w:asciiTheme="minorHAnsi" w:hAnsiTheme="minorHAnsi" w:cstheme="minorHAnsi"/>
          <w:color w:val="333333"/>
          <w:sz w:val="32"/>
          <w:szCs w:val="32"/>
        </w:rPr>
        <w:t xml:space="preserve"> acid.</w:t>
      </w:r>
    </w:p>
    <w:p w14:paraId="410D2D27" w14:textId="77777777" w:rsidR="001E156E" w:rsidRPr="00892FF6" w:rsidRDefault="001E156E" w:rsidP="001E156E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892FF6">
        <w:rPr>
          <w:rFonts w:asciiTheme="minorHAnsi" w:hAnsiTheme="minorHAnsi" w:cstheme="minorHAnsi"/>
          <w:color w:val="333333"/>
          <w:sz w:val="32"/>
          <w:szCs w:val="32"/>
        </w:rPr>
        <w:t>3. Draw the possible geometric isomers (where possible) for each of the following compounds: </w:t>
      </w:r>
    </w:p>
    <w:p w14:paraId="318A1293" w14:textId="77777777" w:rsidR="001E156E" w:rsidRPr="00892FF6" w:rsidRDefault="001E156E" w:rsidP="001E156E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892FF6">
        <w:rPr>
          <w:rFonts w:asciiTheme="minorHAnsi" w:hAnsiTheme="minorHAnsi" w:cstheme="minorHAnsi"/>
          <w:color w:val="333333"/>
          <w:sz w:val="32"/>
          <w:szCs w:val="32"/>
        </w:rPr>
        <w:t>(i) Hexa-2,4-diene (ii) 2,3-Dimethylbut-2-ene</w:t>
      </w:r>
    </w:p>
    <w:p w14:paraId="18F77057" w14:textId="3A55EA19" w:rsidR="001E156E" w:rsidRPr="00892FF6" w:rsidRDefault="001E156E">
      <w:pPr>
        <w:rPr>
          <w:rFonts w:cstheme="minorHAnsi"/>
          <w:sz w:val="32"/>
          <w:szCs w:val="32"/>
        </w:rPr>
      </w:pPr>
    </w:p>
    <w:p w14:paraId="0D028CB0" w14:textId="640C42CF" w:rsidR="00BE5E22" w:rsidRPr="00892FF6" w:rsidRDefault="002253E9" w:rsidP="002253E9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lang w:val="en-GB"/>
        </w:rPr>
      </w:pPr>
      <w:r w:rsidRPr="00892FF6">
        <w:rPr>
          <w:rFonts w:cstheme="minorHAnsi"/>
          <w:sz w:val="32"/>
          <w:szCs w:val="32"/>
          <w:lang w:val="en-GB"/>
        </w:rPr>
        <w:t>i.) Aldehyde functional group and hydroxyl functional group</w:t>
      </w:r>
    </w:p>
    <w:p w14:paraId="57C980DC" w14:textId="0C8C63A7" w:rsidR="002253E9" w:rsidRPr="00892FF6" w:rsidRDefault="002253E9" w:rsidP="002253E9">
      <w:pPr>
        <w:pStyle w:val="ListParagraph"/>
        <w:rPr>
          <w:rFonts w:cstheme="minorHAnsi"/>
          <w:sz w:val="32"/>
          <w:szCs w:val="32"/>
          <w:lang w:val="en-GB"/>
        </w:rPr>
      </w:pPr>
      <w:r w:rsidRPr="00892FF6">
        <w:rPr>
          <w:rFonts w:cstheme="minorHAnsi"/>
          <w:sz w:val="32"/>
          <w:szCs w:val="32"/>
          <w:lang w:val="en-GB"/>
        </w:rPr>
        <w:t>ii.) Carbonyl group and amine</w:t>
      </w:r>
    </w:p>
    <w:p w14:paraId="00D7B771" w14:textId="339E8DE8" w:rsidR="002253E9" w:rsidRPr="00892FF6" w:rsidRDefault="002253E9" w:rsidP="002253E9">
      <w:pPr>
        <w:pStyle w:val="ListParagraph"/>
        <w:rPr>
          <w:rFonts w:cstheme="minorHAnsi"/>
          <w:sz w:val="32"/>
          <w:szCs w:val="32"/>
          <w:lang w:val="en-GB"/>
        </w:rPr>
      </w:pPr>
      <w:r w:rsidRPr="00892FF6">
        <w:rPr>
          <w:rFonts w:cstheme="minorHAnsi"/>
          <w:sz w:val="32"/>
          <w:szCs w:val="32"/>
          <w:lang w:val="en-GB"/>
        </w:rPr>
        <w:t xml:space="preserve">iii.) </w:t>
      </w:r>
      <w:r w:rsidR="00C21647" w:rsidRPr="00892FF6">
        <w:rPr>
          <w:rFonts w:cstheme="minorHAnsi"/>
          <w:sz w:val="32"/>
          <w:szCs w:val="32"/>
          <w:lang w:val="en-GB"/>
        </w:rPr>
        <w:t>Hydroxyl group and aldehyde group</w:t>
      </w:r>
    </w:p>
    <w:p w14:paraId="63C82DC9" w14:textId="7458282D" w:rsidR="00C21647" w:rsidRPr="00892FF6" w:rsidRDefault="00C21647" w:rsidP="00C21647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92FF6">
        <w:rPr>
          <w:rFonts w:cstheme="minorHAnsi"/>
          <w:sz w:val="32"/>
          <w:szCs w:val="32"/>
        </w:rPr>
        <w:t>0.856g to cm3= 0.856g/10cm3 = 0.0856g/cm3.</w:t>
      </w:r>
    </w:p>
    <w:p w14:paraId="11916B43" w14:textId="77777777" w:rsidR="00C21647" w:rsidRPr="00892FF6" w:rsidRDefault="00C21647" w:rsidP="00C21647">
      <w:pPr>
        <w:rPr>
          <w:rFonts w:cstheme="minorHAnsi"/>
          <w:sz w:val="32"/>
          <w:szCs w:val="32"/>
        </w:rPr>
      </w:pPr>
      <w:r w:rsidRPr="00892FF6">
        <w:rPr>
          <w:rFonts w:cstheme="minorHAnsi"/>
          <w:sz w:val="32"/>
          <w:szCs w:val="32"/>
        </w:rPr>
        <w:t>To find specific rotation= observed rotation (degrees) /conc.* path length of sample cells in dm</w:t>
      </w:r>
    </w:p>
    <w:p w14:paraId="446EE786" w14:textId="2659364D" w:rsidR="00C21647" w:rsidRPr="00892FF6" w:rsidRDefault="00C21647" w:rsidP="00C21647">
      <w:pPr>
        <w:ind w:left="360"/>
        <w:rPr>
          <w:rFonts w:cstheme="minorHAnsi"/>
          <w:sz w:val="32"/>
          <w:szCs w:val="32"/>
        </w:rPr>
      </w:pPr>
      <w:r w:rsidRPr="00892FF6">
        <w:rPr>
          <w:rFonts w:cstheme="minorHAnsi"/>
          <w:sz w:val="32"/>
          <w:szCs w:val="32"/>
        </w:rPr>
        <w:t>=1.0/0.0856*1 = 1.0/0.0856 = 11.68= 11.7^0g^_1cm^3dm^-1.</w:t>
      </w:r>
    </w:p>
    <w:p w14:paraId="4784DDFF" w14:textId="2DD464EB" w:rsidR="00C21647" w:rsidRPr="00892FF6" w:rsidRDefault="00C21647" w:rsidP="00C21647">
      <w:pPr>
        <w:ind w:left="360"/>
        <w:rPr>
          <w:rFonts w:cstheme="minorHAnsi"/>
          <w:sz w:val="32"/>
          <w:szCs w:val="32"/>
          <w:lang w:val="en-GB"/>
        </w:rPr>
      </w:pPr>
      <w:r w:rsidRPr="00892FF6">
        <w:rPr>
          <w:rFonts w:cstheme="minorHAnsi"/>
          <w:sz w:val="32"/>
          <w:szCs w:val="32"/>
          <w:lang w:val="en-GB"/>
        </w:rPr>
        <w:t xml:space="preserve">Note: please sir/ma. I am extremely sorry for the late submissions of my </w:t>
      </w:r>
      <w:proofErr w:type="gramStart"/>
      <w:r w:rsidRPr="00892FF6">
        <w:rPr>
          <w:rFonts w:cstheme="minorHAnsi"/>
          <w:sz w:val="32"/>
          <w:szCs w:val="32"/>
          <w:lang w:val="en-GB"/>
        </w:rPr>
        <w:t>assignments,</w:t>
      </w:r>
      <w:proofErr w:type="gramEnd"/>
      <w:r w:rsidRPr="00892FF6">
        <w:rPr>
          <w:rFonts w:cstheme="minorHAnsi"/>
          <w:sz w:val="32"/>
          <w:szCs w:val="32"/>
          <w:lang w:val="en-GB"/>
        </w:rPr>
        <w:t xml:space="preserve"> it was because I was not aware and there some network issues.</w:t>
      </w:r>
    </w:p>
    <w:sectPr w:rsidR="00C21647" w:rsidRPr="00892F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4D2E3" w14:textId="77777777" w:rsidR="00CE6701" w:rsidRDefault="00CE6701" w:rsidP="002253E9">
      <w:pPr>
        <w:spacing w:after="0" w:line="240" w:lineRule="auto"/>
      </w:pPr>
      <w:r>
        <w:separator/>
      </w:r>
    </w:p>
  </w:endnote>
  <w:endnote w:type="continuationSeparator" w:id="0">
    <w:p w14:paraId="68DF050A" w14:textId="77777777" w:rsidR="00CE6701" w:rsidRDefault="00CE6701" w:rsidP="0022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B8C08" w14:textId="77777777" w:rsidR="00CE6701" w:rsidRDefault="00CE6701" w:rsidP="002253E9">
      <w:pPr>
        <w:spacing w:after="0" w:line="240" w:lineRule="auto"/>
      </w:pPr>
      <w:r>
        <w:separator/>
      </w:r>
    </w:p>
  </w:footnote>
  <w:footnote w:type="continuationSeparator" w:id="0">
    <w:p w14:paraId="574C198F" w14:textId="77777777" w:rsidR="00CE6701" w:rsidRDefault="00CE6701" w:rsidP="00225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7F4"/>
    <w:multiLevelType w:val="hybridMultilevel"/>
    <w:tmpl w:val="E9760964"/>
    <w:lvl w:ilvl="0" w:tplc="A52623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14CB"/>
    <w:multiLevelType w:val="hybridMultilevel"/>
    <w:tmpl w:val="E9760964"/>
    <w:lvl w:ilvl="0" w:tplc="A52623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382E"/>
    <w:multiLevelType w:val="hybridMultilevel"/>
    <w:tmpl w:val="85DEF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6E"/>
    <w:rsid w:val="001E156E"/>
    <w:rsid w:val="002253E9"/>
    <w:rsid w:val="00892FF6"/>
    <w:rsid w:val="00BE5E22"/>
    <w:rsid w:val="00C21647"/>
    <w:rsid w:val="00C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C90AC"/>
  <w15:chartTrackingRefBased/>
  <w15:docId w15:val="{FF5E51CD-5B2D-41D6-BFA5-3CFD905C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G"/>
    </w:rPr>
  </w:style>
  <w:style w:type="paragraph" w:styleId="ListParagraph">
    <w:name w:val="List Paragraph"/>
    <w:basedOn w:val="Normal"/>
    <w:uiPriority w:val="34"/>
    <w:qFormat/>
    <w:rsid w:val="00225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E9"/>
  </w:style>
  <w:style w:type="paragraph" w:styleId="Footer">
    <w:name w:val="footer"/>
    <w:basedOn w:val="Normal"/>
    <w:link w:val="FooterChar"/>
    <w:uiPriority w:val="99"/>
    <w:unhideWhenUsed/>
    <w:rsid w:val="0022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I Aderemi</dc:creator>
  <cp:keywords/>
  <dc:description/>
  <cp:lastModifiedBy>Princess I Aderemi</cp:lastModifiedBy>
  <cp:revision>2</cp:revision>
  <dcterms:created xsi:type="dcterms:W3CDTF">2020-06-13T07:55:00Z</dcterms:created>
  <dcterms:modified xsi:type="dcterms:W3CDTF">2020-06-13T21:41:00Z</dcterms:modified>
</cp:coreProperties>
</file>