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OJEME SELBY UDUEHI</w:t>
      </w:r>
    </w:p>
    <w:p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17/ENG0</w:t>
      </w:r>
      <w:r>
        <w:rPr>
          <w:rFonts w:ascii="Arial" w:hAnsi="Arial" w:cs="Arial"/>
          <w:color w:val="222222"/>
          <w:shd w:val="clear" w:color="auto" w:fill="FFFFFF"/>
          <w:lang w:val="en-US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/0</w:t>
      </w:r>
      <w:r>
        <w:rPr>
          <w:rFonts w:ascii="Arial" w:hAnsi="Arial" w:cs="Arial"/>
          <w:color w:val="222222"/>
          <w:shd w:val="clear" w:color="auto" w:fill="FFFFFF"/>
          <w:lang w:val="en-US"/>
        </w:rPr>
        <w:t>52</w:t>
      </w:r>
    </w:p>
    <w:p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ELECTRICAL ENGINEERING </w:t>
      </w:r>
    </w:p>
    <w:p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ENG 384</w:t>
      </w:r>
    </w:p>
    <w:p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SNAP TEST 1</w:t>
      </w:r>
    </w:p>
    <w:p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WHY IS TIME MANAGEMENT IMPORTANT??</w:t>
      </w:r>
    </w:p>
    <w:p>
      <w:pPr>
        <w:pStyle w:val="3"/>
        <w:widowControl/>
        <w:spacing w:beforeAutospacing="0" w:after="300" w:afterAutospacing="0" w:line="24" w:lineRule="atLeast"/>
        <w:ind w:left="0" w:right="0" w:firstLine="0"/>
        <w:rPr>
          <w:rFonts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t>Knowing how to manage your time properly is important as it brings a number of great benefits to your work routine and life overall:</w:t>
      </w:r>
    </w:p>
    <w:p>
      <w:pPr>
        <w:pStyle w:val="2"/>
        <w:widowControl/>
        <w:spacing w:beforeAutospacing="0" w:after="240" w:afterAutospacing="0" w:line="26" w:lineRule="atLeast"/>
        <w:ind w:left="0" w:firstLine="0"/>
        <w:rPr>
          <w:rFonts w:hint="default" w:ascii="Roboto" w:hAnsi="Roboto" w:eastAsia="Roboto" w:cs="Roboto"/>
          <w:b/>
          <w:i w:val="0"/>
          <w:caps w:val="0"/>
          <w:color w:val="263238"/>
          <w:spacing w:val="0"/>
          <w:sz w:val="27"/>
          <w:szCs w:val="27"/>
          <w:u w:val="none"/>
        </w:rPr>
      </w:pPr>
      <w:r>
        <w:rPr>
          <w:rFonts w:hint="default" w:ascii="Roboto" w:hAnsi="Roboto" w:eastAsia="Roboto" w:cs="Roboto"/>
          <w:b/>
          <w:i w:val="0"/>
          <w:caps w:val="0"/>
          <w:color w:val="263238"/>
          <w:spacing w:val="0"/>
          <w:sz w:val="27"/>
          <w:szCs w:val="27"/>
          <w:u w:val="none"/>
        </w:rPr>
        <w:t>It helps you achieve what you want, and faster</w:t>
      </w:r>
    </w:p>
    <w:p>
      <w:pPr>
        <w:pStyle w:val="3"/>
        <w:widowControl/>
        <w:spacing w:beforeAutospacing="0" w:after="300" w:afterAutospacing="0" w:line="24" w:lineRule="atLeast"/>
        <w:ind w:left="0" w:right="0" w:firstLine="0"/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t>When you understand the importance of time management, you gain</w:t>
      </w: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t> </w:t>
      </w:r>
      <w:r>
        <w:rPr>
          <w:rFonts w:hint="default" w:ascii="Roboto" w:hAnsi="Roboto" w:eastAsia="Roboto" w:cs="Roboto"/>
          <w:b w:val="0"/>
          <w:i w:val="0"/>
          <w:caps w:val="0"/>
          <w:color w:val="03A9F4"/>
          <w:spacing w:val="0"/>
          <w:sz w:val="24"/>
          <w:szCs w:val="24"/>
          <w:u w:val="none"/>
        </w:rPr>
        <w:fldChar w:fldCharType="begin"/>
      </w:r>
      <w:r>
        <w:rPr>
          <w:rFonts w:hint="default" w:ascii="Roboto" w:hAnsi="Roboto" w:eastAsia="Roboto" w:cs="Roboto"/>
          <w:b w:val="0"/>
          <w:i w:val="0"/>
          <w:caps w:val="0"/>
          <w:color w:val="03A9F4"/>
          <w:spacing w:val="0"/>
          <w:sz w:val="24"/>
          <w:szCs w:val="24"/>
          <w:u w:val="none"/>
        </w:rPr>
        <w:instrText xml:space="preserve"> HYPERLINK "https://clockify.me/blog/productivity/motivation-guide/" </w:instrText>
      </w:r>
      <w:r>
        <w:rPr>
          <w:rFonts w:hint="default" w:ascii="Roboto" w:hAnsi="Roboto" w:eastAsia="Roboto" w:cs="Roboto"/>
          <w:b w:val="0"/>
          <w:i w:val="0"/>
          <w:caps w:val="0"/>
          <w:color w:val="03A9F4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Roboto" w:hAnsi="Roboto" w:eastAsia="Roboto" w:cs="Roboto"/>
          <w:b w:val="0"/>
          <w:i w:val="0"/>
          <w:caps w:val="0"/>
          <w:color w:val="03A9F4"/>
          <w:spacing w:val="0"/>
          <w:sz w:val="24"/>
          <w:szCs w:val="24"/>
          <w:u w:val="none"/>
        </w:rPr>
        <w:t>the motivation</w:t>
      </w:r>
      <w:r>
        <w:rPr>
          <w:rFonts w:hint="default" w:ascii="Roboto" w:hAnsi="Roboto" w:eastAsia="Roboto" w:cs="Roboto"/>
          <w:b w:val="0"/>
          <w:i w:val="0"/>
          <w:caps w:val="0"/>
          <w:color w:val="03A9F4"/>
          <w:spacing w:val="0"/>
          <w:sz w:val="24"/>
          <w:szCs w:val="24"/>
          <w:u w:val="none"/>
        </w:rPr>
        <w:fldChar w:fldCharType="end"/>
      </w: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t> </w:t>
      </w: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t>to stop sitting around and pursue your goals.</w:t>
      </w: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br w:type="textWrapping"/>
      </w:r>
      <w:r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  <w:t>As a result of this hard work and newfound motivation, you reach your goals faster.</w:t>
      </w:r>
    </w:p>
    <w:p>
      <w:pPr>
        <w:widowControl/>
        <w:jc w:val="left"/>
      </w:pPr>
      <w:r>
        <w:rPr>
          <w:rFonts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Good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 management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allows you to accomplish more in a shorter period of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, which leads to more free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, which lets you take advantage of learning opportunities, lowers your stress, and helps you focus, which leads to more career success. Each benefit of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 management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improves another aspect of your life.</w:t>
      </w:r>
    </w:p>
    <w:p>
      <w:pPr>
        <w:pStyle w:val="3"/>
        <w:widowControl/>
        <w:spacing w:beforeAutospacing="0" w:after="300" w:afterAutospacing="0" w:line="24" w:lineRule="atLeast"/>
        <w:ind w:left="0" w:right="0" w:firstLine="0"/>
        <w:rPr>
          <w:rFonts w:hint="default" w:ascii="Roboto" w:hAnsi="Roboto" w:eastAsia="Roboto" w:cs="Roboto"/>
          <w:b w:val="0"/>
          <w:i w:val="0"/>
          <w:caps w:val="0"/>
          <w:color w:val="455A64"/>
          <w:spacing w:val="0"/>
          <w:sz w:val="24"/>
          <w:szCs w:val="24"/>
          <w:u w:val="none"/>
        </w:rPr>
      </w:pPr>
      <w:bookmarkStart w:id="0" w:name="_GoBack"/>
      <w:bookmarkEnd w:id="0"/>
    </w:p>
    <w:p>
      <w:pPr>
        <w:rPr>
          <w:rFonts w:cstheme="minorHAnsi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next w:val="1"/>
    <w:unhideWhenUsed/>
    <w:qFormat/>
    <w:uiPriority w:val="9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nhideWhenUsed/>
    <w:uiPriority w:val="99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2020-06-15T17:51:00Z</dcterms:created>
  <dc:creator>USER</dc:creator>
  <cp:lastModifiedBy>Rick</cp:lastModifiedBy>
  <dcterms:modified xsi:type="dcterms:W3CDTF">2020-06-15T10:02:54Z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