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40E3" w14:textId="3E3F96EC" w:rsidR="00A65B53" w:rsidRPr="00A65B53" w:rsidRDefault="00A65B53">
      <w:pPr>
        <w:rPr>
          <w:rFonts w:ascii="Times New Roman" w:hAnsi="Times New Roman" w:cs="Times New Roman"/>
          <w:b/>
          <w:bCs/>
          <w:sz w:val="24"/>
          <w:szCs w:val="24"/>
        </w:rPr>
      </w:pPr>
      <w:r w:rsidRPr="00A65B53">
        <w:rPr>
          <w:rFonts w:ascii="Times New Roman" w:hAnsi="Times New Roman" w:cs="Times New Roman"/>
          <w:b/>
          <w:bCs/>
          <w:sz w:val="24"/>
          <w:szCs w:val="24"/>
        </w:rPr>
        <w:t>EKPO, DEBORAH JOSEPH</w:t>
      </w:r>
    </w:p>
    <w:p w14:paraId="288DBCD8" w14:textId="5A950DAE" w:rsidR="00A65B53" w:rsidRPr="00A65B53" w:rsidRDefault="00A65B53">
      <w:pPr>
        <w:rPr>
          <w:rFonts w:ascii="Times New Roman" w:hAnsi="Times New Roman" w:cs="Times New Roman"/>
          <w:b/>
          <w:bCs/>
          <w:sz w:val="24"/>
          <w:szCs w:val="24"/>
        </w:rPr>
      </w:pPr>
      <w:r w:rsidRPr="00A65B53">
        <w:rPr>
          <w:rFonts w:ascii="Times New Roman" w:hAnsi="Times New Roman" w:cs="Times New Roman"/>
          <w:b/>
          <w:bCs/>
          <w:sz w:val="24"/>
          <w:szCs w:val="24"/>
        </w:rPr>
        <w:t>17/ENG02/019</w:t>
      </w:r>
    </w:p>
    <w:p w14:paraId="233AC380" w14:textId="79FF77B6" w:rsidR="00A65B53" w:rsidRDefault="00A65B53">
      <w:pPr>
        <w:rPr>
          <w:rFonts w:ascii="Times New Roman" w:hAnsi="Times New Roman" w:cs="Times New Roman"/>
          <w:b/>
          <w:bCs/>
          <w:sz w:val="24"/>
          <w:szCs w:val="24"/>
        </w:rPr>
      </w:pPr>
      <w:r w:rsidRPr="00A65B53">
        <w:rPr>
          <w:rFonts w:ascii="Times New Roman" w:hAnsi="Times New Roman" w:cs="Times New Roman"/>
          <w:b/>
          <w:bCs/>
          <w:sz w:val="24"/>
          <w:szCs w:val="24"/>
        </w:rPr>
        <w:t>COMPUTER ENGINEERING</w:t>
      </w:r>
    </w:p>
    <w:p w14:paraId="58A08271" w14:textId="1FCDD725" w:rsidR="00A65B53" w:rsidRPr="00A65B53" w:rsidRDefault="00A65B53">
      <w:pPr>
        <w:rPr>
          <w:rFonts w:ascii="Times New Roman" w:hAnsi="Times New Roman" w:cs="Times New Roman"/>
        </w:rPr>
      </w:pPr>
      <w:r w:rsidRPr="00A65B53">
        <w:rPr>
          <w:rFonts w:ascii="Times New Roman" w:hAnsi="Times New Roman" w:cs="Times New Roman"/>
          <w:b/>
          <w:bCs/>
        </w:rPr>
        <w:t>ENGINEERING LAW &amp; MANAGERIAL ECONOMICS</w:t>
      </w:r>
      <w:r>
        <w:rPr>
          <w:rFonts w:ascii="Times New Roman" w:hAnsi="Times New Roman" w:cs="Times New Roman"/>
          <w:b/>
          <w:bCs/>
        </w:rPr>
        <w:t xml:space="preserve"> </w:t>
      </w:r>
      <w:r w:rsidRPr="00A65B53">
        <w:rPr>
          <w:rFonts w:ascii="Times New Roman" w:hAnsi="Times New Roman" w:cs="Times New Roman"/>
          <w:b/>
          <w:bCs/>
        </w:rPr>
        <w:t>(</w:t>
      </w:r>
      <w:r w:rsidRPr="00A65B53">
        <w:rPr>
          <w:rFonts w:ascii="Times New Roman" w:hAnsi="Times New Roman" w:cs="Times New Roman"/>
          <w:b/>
          <w:bCs/>
        </w:rPr>
        <w:t>ENG 384</w:t>
      </w:r>
      <w:r>
        <w:rPr>
          <w:rFonts w:ascii="Times New Roman" w:hAnsi="Times New Roman" w:cs="Times New Roman"/>
          <w:b/>
          <w:bCs/>
          <w:sz w:val="24"/>
          <w:szCs w:val="24"/>
        </w:rPr>
        <w:t>)</w:t>
      </w:r>
    </w:p>
    <w:p w14:paraId="492B1289" w14:textId="34443874" w:rsidR="00A65B53" w:rsidRDefault="00A65B53" w:rsidP="00A65B53">
      <w:pPr>
        <w:spacing w:line="480" w:lineRule="auto"/>
        <w:jc w:val="both"/>
      </w:pPr>
      <w:r w:rsidRPr="00A65B53">
        <w:rPr>
          <w:rFonts w:ascii="Times New Roman" w:hAnsi="Times New Roman" w:cs="Times New Roman"/>
          <w:sz w:val="28"/>
          <w:szCs w:val="28"/>
        </w:rPr>
        <w:t>Time management is a concept that deals with the effective management of time. An individual should organize all his tasks and duties in accordance with the timings; when an individual, no matter what age group he is, no matter what job he is engaged into implement all his functions in accordance with the time that makes him more disciplined, well organized and efficient. Time management provides every individual an opportunity to decide how to make use of this important source; it allows people to make the most of the least and it enhances one</w:t>
      </w:r>
      <w:r w:rsidRPr="00A65B53">
        <w:rPr>
          <w:rFonts w:ascii="Times New Roman" w:hAnsi="Times New Roman" w:cs="Times New Roman"/>
          <w:sz w:val="28"/>
          <w:szCs w:val="28"/>
        </w:rPr>
        <w:t>’</w:t>
      </w:r>
      <w:r w:rsidRPr="00A65B53">
        <w:rPr>
          <w:rFonts w:ascii="Times New Roman" w:hAnsi="Times New Roman" w:cs="Times New Roman"/>
          <w:sz w:val="28"/>
          <w:szCs w:val="28"/>
        </w:rPr>
        <w:t>s knowledge about how to spend the time in a constructive manner</w:t>
      </w:r>
      <w:r w:rsidRPr="00A65B53">
        <w:rPr>
          <w:rFonts w:ascii="Times New Roman" w:hAnsi="Times New Roman" w:cs="Times New Roman"/>
          <w:sz w:val="28"/>
          <w:szCs w:val="28"/>
        </w:rPr>
        <w:t xml:space="preserve"> whereby creating an opportunity where goals are realised and success can be attained</w:t>
      </w:r>
      <w:r>
        <w:rPr>
          <w:rFonts w:ascii="Times New Roman" w:hAnsi="Times New Roman" w:cs="Times New Roman"/>
          <w:sz w:val="24"/>
          <w:szCs w:val="24"/>
        </w:rPr>
        <w:t>.</w:t>
      </w:r>
    </w:p>
    <w:sectPr w:rsidR="00A6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53"/>
    <w:rsid w:val="00A6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E552"/>
  <w15:chartTrackingRefBased/>
  <w15:docId w15:val="{D01AAA6D-10FF-4193-8173-93601C7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2020-06-15T09:11:00Z</dcterms:created>
  <dcterms:modified xsi:type="dcterms:W3CDTF">2020-06-15T09:15:00Z</dcterms:modified>
</cp:coreProperties>
</file>