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B6"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NAME: ADAH EMMANUEL ONISOKPEIMEN</w:t>
      </w:r>
    </w:p>
    <w:p w:rsidR="00785B00"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DEPARTMENT: MECHANICAL ENGINEERING</w:t>
      </w:r>
    </w:p>
    <w:p w:rsidR="00785B00"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MATRIC NO: 17/ENG06/001</w:t>
      </w:r>
    </w:p>
    <w:p w:rsidR="00785B00"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COURSE: ENGINEERING LAW AND MANAGERIAL ECONOMICS</w:t>
      </w:r>
    </w:p>
    <w:p w:rsidR="00785B00" w:rsidRDefault="00346E12" w:rsidP="00287EED">
      <w:pPr>
        <w:jc w:val="center"/>
        <w:rPr>
          <w:rFonts w:asciiTheme="majorHAnsi" w:hAnsiTheme="majorHAnsi" w:cstheme="majorHAnsi"/>
          <w:sz w:val="36"/>
          <w:szCs w:val="36"/>
          <w:u w:val="single"/>
        </w:rPr>
      </w:pPr>
      <w:r>
        <w:rPr>
          <w:rFonts w:asciiTheme="majorHAnsi" w:hAnsiTheme="majorHAnsi" w:cstheme="majorHAnsi"/>
          <w:sz w:val="36"/>
          <w:szCs w:val="36"/>
          <w:u w:val="single"/>
        </w:rPr>
        <w:t>QUESTION 2</w:t>
      </w:r>
    </w:p>
    <w:p w:rsidR="00785B00" w:rsidRDefault="00346E12" w:rsidP="00785B00">
      <w:pPr>
        <w:jc w:val="left"/>
        <w:rPr>
          <w:rFonts w:asciiTheme="majorHAnsi" w:hAnsiTheme="majorHAnsi" w:cstheme="majorHAnsi"/>
          <w:sz w:val="36"/>
          <w:szCs w:val="36"/>
        </w:rPr>
      </w:pPr>
      <w:r>
        <w:rPr>
          <w:rFonts w:asciiTheme="majorHAnsi" w:hAnsiTheme="majorHAnsi" w:cstheme="majorHAnsi"/>
          <w:sz w:val="36"/>
          <w:szCs w:val="36"/>
        </w:rPr>
        <w:t>Explain issues of Nigerian legal system and its effect on engineering studies.</w:t>
      </w:r>
    </w:p>
    <w:p w:rsidR="00346E12" w:rsidRDefault="00346E12" w:rsidP="00346E12">
      <w:pPr>
        <w:jc w:val="center"/>
        <w:rPr>
          <w:rFonts w:asciiTheme="majorHAnsi" w:hAnsiTheme="majorHAnsi" w:cstheme="majorHAnsi"/>
          <w:sz w:val="36"/>
          <w:szCs w:val="36"/>
        </w:rPr>
      </w:pPr>
      <w:r>
        <w:rPr>
          <w:rFonts w:asciiTheme="majorHAnsi" w:hAnsiTheme="majorHAnsi" w:cstheme="majorHAnsi"/>
          <w:b/>
          <w:sz w:val="36"/>
          <w:szCs w:val="36"/>
          <w:u w:val="single"/>
        </w:rPr>
        <w:t>ANSWER</w:t>
      </w:r>
    </w:p>
    <w:p w:rsidR="00346E12" w:rsidRPr="00346E12" w:rsidRDefault="00346E12" w:rsidP="00346E12">
      <w:pPr>
        <w:jc w:val="left"/>
        <w:rPr>
          <w:rFonts w:asciiTheme="majorHAnsi" w:hAnsiTheme="majorHAnsi" w:cstheme="majorHAnsi"/>
          <w:sz w:val="36"/>
          <w:szCs w:val="36"/>
        </w:rPr>
      </w:pPr>
      <w:r>
        <w:rPr>
          <w:rFonts w:asciiTheme="majorHAnsi" w:hAnsiTheme="majorHAnsi" w:cstheme="majorHAnsi"/>
          <w:sz w:val="36"/>
          <w:szCs w:val="36"/>
        </w:rPr>
        <w:t xml:space="preserve">An issue of the legal system that affects engineering studies is explosion in student population, reasons being that there’s no law bounding the number of students an educational institution is supposed to take in and at the end of the day institutes end up taking in more students than their educational resource materials can accommodate, like for instance, </w:t>
      </w:r>
      <w:r w:rsidR="00EC3C0F">
        <w:rPr>
          <w:rFonts w:asciiTheme="majorHAnsi" w:hAnsiTheme="majorHAnsi" w:cstheme="majorHAnsi"/>
          <w:sz w:val="36"/>
          <w:szCs w:val="36"/>
        </w:rPr>
        <w:t>School X has 100</w:t>
      </w:r>
      <w:r>
        <w:rPr>
          <w:rFonts w:asciiTheme="majorHAnsi" w:hAnsiTheme="majorHAnsi" w:cstheme="majorHAnsi"/>
          <w:sz w:val="36"/>
          <w:szCs w:val="36"/>
        </w:rPr>
        <w:t xml:space="preserve"> mechanical engineering students </w:t>
      </w:r>
      <w:r w:rsidR="00EC3C0F">
        <w:rPr>
          <w:rFonts w:asciiTheme="majorHAnsi" w:hAnsiTheme="majorHAnsi" w:cstheme="majorHAnsi"/>
          <w:sz w:val="36"/>
          <w:szCs w:val="36"/>
        </w:rPr>
        <w:t xml:space="preserve">all sitting together in a class taking a particular course that is </w:t>
      </w:r>
      <w:r w:rsidR="00EC3C0F">
        <w:rPr>
          <w:rFonts w:asciiTheme="majorHAnsi" w:hAnsiTheme="majorHAnsi" w:cstheme="majorHAnsi"/>
          <w:sz w:val="36"/>
          <w:szCs w:val="36"/>
        </w:rPr>
        <w:lastRenderedPageBreak/>
        <w:t>taught by only 1 lecturer and school Y in a different country has the same number of students but with 5 lecturers taking that course, At the end of the day School X would end up graduating only a handful of qualified engineers because it is only natural for the lecturers to focus on some of them and ignore the rest while School Y will end up graduating almost all of its 100 students as qualified engineers except for those who have chosen not to pass</w:t>
      </w:r>
      <w:bookmarkStart w:id="0" w:name="_GoBack"/>
      <w:bookmarkEnd w:id="0"/>
    </w:p>
    <w:sectPr w:rsidR="00346E12" w:rsidRPr="00346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00"/>
    <w:rsid w:val="00287EED"/>
    <w:rsid w:val="00346E12"/>
    <w:rsid w:val="00785B00"/>
    <w:rsid w:val="00A55121"/>
    <w:rsid w:val="00D820CA"/>
    <w:rsid w:val="00EC3C0F"/>
    <w:rsid w:val="00EC6232"/>
    <w:rsid w:val="00F1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AD99-B836-4861-A75F-EC7F1563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dc:description/>
  <cp:lastModifiedBy>Snow</cp:lastModifiedBy>
  <cp:revision>2</cp:revision>
  <dcterms:created xsi:type="dcterms:W3CDTF">2020-06-15T09:23:00Z</dcterms:created>
  <dcterms:modified xsi:type="dcterms:W3CDTF">2020-06-15T09:23:00Z</dcterms:modified>
</cp:coreProperties>
</file>