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43" w:rsidRDefault="00004443" w:rsidP="00004443">
      <w:bookmarkStart w:id="0" w:name="_GoBack"/>
      <w:r>
        <w:t>ASHEFOR DAVID ESHE</w:t>
      </w:r>
    </w:p>
    <w:bookmarkEnd w:id="0"/>
    <w:p w:rsidR="00004443" w:rsidRDefault="00004443" w:rsidP="00004443">
      <w:r>
        <w:t>17/ENG02/013</w:t>
      </w:r>
    </w:p>
    <w:p w:rsidR="00004443" w:rsidRDefault="00004443" w:rsidP="00004443">
      <w: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rsidR="00004443" w:rsidRDefault="00004443" w:rsidP="00004443">
      <w: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rsidR="00004443" w:rsidRDefault="00004443" w:rsidP="00004443">
      <w:r>
        <w:t xml:space="preserve">Time management is not taught as an academic subject in schools. Students must utilize their 24 hours to become the best students and experts in the subject. The focus of learning time management skills is just to develop the habits of spending time wisely. </w:t>
      </w:r>
    </w:p>
    <w:p w:rsidR="00004443" w:rsidRDefault="00004443" w:rsidP="00004443">
      <w:r>
        <w:t>Why is time management important?</w:t>
      </w:r>
    </w:p>
    <w:p w:rsidR="00004443" w:rsidRDefault="00004443" w:rsidP="00004443">
      <w:r>
        <w:t>1.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rsidR="00004443" w:rsidRDefault="00004443" w:rsidP="00004443">
      <w:r>
        <w:t>2.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rsidR="00004443" w:rsidRDefault="00004443" w:rsidP="00004443">
      <w:r>
        <w:t>3.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rsidR="00004443" w:rsidRDefault="00004443" w:rsidP="00004443">
      <w:r>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rsidR="00C11534" w:rsidRDefault="00004443" w:rsidP="00004443">
      <w:r>
        <w:t xml:space="preserve">In the future when students face time management questions in an interview they perform better. Time conscious students who are great in managing time during their study can do more work later </w:t>
      </w:r>
      <w:r>
        <w:lastRenderedPageBreak/>
        <w:t>in a job than others. They don’t get stressed because of project deadlines. They become more productive than others.</w:t>
      </w:r>
    </w:p>
    <w:sectPr w:rsidR="00C11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43"/>
    <w:rsid w:val="00004443"/>
    <w:rsid w:val="00C11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90CD"/>
  <w15:chartTrackingRefBased/>
  <w15:docId w15:val="{7B8AF0C1-CA10-4516-84E4-0ECEC77A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2020-06-15T09:23:00Z</dcterms:created>
  <dcterms:modified xsi:type="dcterms:W3CDTF">2020-06-15T09:25:00Z</dcterms:modified>
</cp:coreProperties>
</file>