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BC92D" w14:textId="55775E75" w:rsidR="003F36D7" w:rsidRDefault="0013718D" w:rsidP="0013718D">
      <w:pPr>
        <w:pStyle w:val="Heading1"/>
        <w:rPr>
          <w:b/>
          <w:bCs/>
          <w:color w:val="auto"/>
          <w:lang w:val="en-US"/>
        </w:rPr>
      </w:pPr>
      <w:r w:rsidRPr="0013718D">
        <w:rPr>
          <w:b/>
          <w:bCs/>
          <w:color w:val="auto"/>
          <w:lang w:val="en-US"/>
        </w:rPr>
        <w:t xml:space="preserve">PROBLEM OF </w:t>
      </w:r>
      <w:r>
        <w:rPr>
          <w:b/>
          <w:bCs/>
          <w:color w:val="auto"/>
          <w:lang w:val="en-US"/>
        </w:rPr>
        <w:t>LEGAL</w:t>
      </w:r>
      <w:r w:rsidRPr="0013718D">
        <w:rPr>
          <w:b/>
          <w:bCs/>
          <w:color w:val="auto"/>
          <w:lang w:val="en-US"/>
        </w:rPr>
        <w:t xml:space="preserve"> SYSTEMS IN NIGERIA</w:t>
      </w:r>
      <w:r>
        <w:rPr>
          <w:b/>
          <w:bCs/>
          <w:color w:val="auto"/>
          <w:lang w:val="en-US"/>
        </w:rPr>
        <w:t xml:space="preserve"> AND ITS EFFECT ON ENGINEERING</w:t>
      </w:r>
    </w:p>
    <w:p w14:paraId="14F7D265" w14:textId="26FB3350" w:rsidR="0013718D" w:rsidRPr="00F33DF6" w:rsidRDefault="0013718D" w:rsidP="0013718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33DF6">
        <w:rPr>
          <w:rFonts w:ascii="Times New Roman" w:hAnsi="Times New Roman" w:cs="Times New Roman"/>
          <w:sz w:val="26"/>
          <w:szCs w:val="26"/>
          <w:lang w:val="en-US"/>
        </w:rPr>
        <w:t>The issues listed below are those challenged by the legal system in Nigeria and thus affecting every aspect of the nation including the engineering industries;</w:t>
      </w:r>
    </w:p>
    <w:p w14:paraId="0DEC50DE" w14:textId="2E985048" w:rsidR="0013718D" w:rsidRPr="00F33DF6" w:rsidRDefault="0013718D" w:rsidP="001371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33DF6">
        <w:rPr>
          <w:rFonts w:ascii="Times New Roman" w:hAnsi="Times New Roman" w:cs="Times New Roman"/>
          <w:sz w:val="26"/>
          <w:szCs w:val="26"/>
          <w:lang w:val="en-US"/>
        </w:rPr>
        <w:t xml:space="preserve">Corruption: it’s a known fact that the legal system of Nigeria is filled with filthy corrupt leaders. These leaders ensure that only engineering companies </w:t>
      </w:r>
      <w:r w:rsidR="00A772B8" w:rsidRPr="00F33DF6">
        <w:rPr>
          <w:rFonts w:ascii="Times New Roman" w:hAnsi="Times New Roman" w:cs="Times New Roman"/>
          <w:sz w:val="26"/>
          <w:szCs w:val="26"/>
          <w:lang w:val="en-US"/>
        </w:rPr>
        <w:t>afflicted</w:t>
      </w:r>
      <w:r w:rsidRPr="00F33DF6">
        <w:rPr>
          <w:rFonts w:ascii="Times New Roman" w:hAnsi="Times New Roman" w:cs="Times New Roman"/>
          <w:sz w:val="26"/>
          <w:szCs w:val="26"/>
          <w:lang w:val="en-US"/>
        </w:rPr>
        <w:t xml:space="preserve"> with them get the large </w:t>
      </w:r>
      <w:r w:rsidR="00A772B8" w:rsidRPr="00F33DF6">
        <w:rPr>
          <w:rFonts w:ascii="Times New Roman" w:hAnsi="Times New Roman" w:cs="Times New Roman"/>
          <w:sz w:val="26"/>
          <w:szCs w:val="26"/>
          <w:lang w:val="en-US"/>
        </w:rPr>
        <w:t>number</w:t>
      </w:r>
      <w:r w:rsidRPr="00F33DF6">
        <w:rPr>
          <w:rFonts w:ascii="Times New Roman" w:hAnsi="Times New Roman" w:cs="Times New Roman"/>
          <w:sz w:val="26"/>
          <w:szCs w:val="26"/>
          <w:lang w:val="en-US"/>
        </w:rPr>
        <w:t xml:space="preserve"> of contracts in return these construction companies would give them a certain amount of funds awarded in the contract, ultimately leading to poor construction work and outlived construction idea and no room for in</w:t>
      </w:r>
      <w:r w:rsidR="00A772B8" w:rsidRPr="00F33DF6">
        <w:rPr>
          <w:rFonts w:ascii="Times New Roman" w:hAnsi="Times New Roman" w:cs="Times New Roman"/>
          <w:sz w:val="26"/>
          <w:szCs w:val="26"/>
          <w:lang w:val="en-US"/>
        </w:rPr>
        <w:t>novative ideas. Meanwhile upcoming companies with bright innovation may not be able to carry out their plan due to no business, thus leading them to die out.</w:t>
      </w:r>
    </w:p>
    <w:p w14:paraId="244CB0ED" w14:textId="79A31941" w:rsidR="00A772B8" w:rsidRPr="00F33DF6" w:rsidRDefault="00A772B8" w:rsidP="001371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33DF6">
        <w:rPr>
          <w:rFonts w:ascii="Times New Roman" w:hAnsi="Times New Roman" w:cs="Times New Roman"/>
          <w:sz w:val="26"/>
          <w:szCs w:val="26"/>
          <w:lang w:val="en-US"/>
        </w:rPr>
        <w:t>Delay in justice system: the delay in a court judgement of a personality linked to a certain engineering work may lead to suspension of the ongoing project. Thus, leaving construction jobs halfway done and projects to be fixed with menial spare parts.</w:t>
      </w:r>
    </w:p>
    <w:p w14:paraId="0D65ADD7" w14:textId="5F955A95" w:rsidR="00A772B8" w:rsidRPr="00F33DF6" w:rsidRDefault="00A772B8" w:rsidP="001371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33DF6">
        <w:rPr>
          <w:rFonts w:ascii="Times New Roman" w:hAnsi="Times New Roman" w:cs="Times New Roman"/>
          <w:sz w:val="26"/>
          <w:szCs w:val="26"/>
          <w:lang w:val="en-US"/>
        </w:rPr>
        <w:t xml:space="preserve">Poor implantation of laws: experienced through out the nation is the manner at which the law is implemented. Due to this, corny contractor would not feel the need to complete his/her job successfully and adequately as the clearly know that the law means nothing and their incarceration </w:t>
      </w:r>
      <w:r w:rsidR="00F33DF6" w:rsidRPr="00F33DF6">
        <w:rPr>
          <w:rFonts w:ascii="Times New Roman" w:hAnsi="Times New Roman" w:cs="Times New Roman"/>
          <w:sz w:val="26"/>
          <w:szCs w:val="26"/>
          <w:lang w:val="en-US"/>
        </w:rPr>
        <w:t>cannot</w:t>
      </w:r>
      <w:r w:rsidRPr="00F33DF6">
        <w:rPr>
          <w:rFonts w:ascii="Times New Roman" w:hAnsi="Times New Roman" w:cs="Times New Roman"/>
          <w:sz w:val="26"/>
          <w:szCs w:val="26"/>
          <w:lang w:val="en-US"/>
        </w:rPr>
        <w:t xml:space="preserve"> be perpetrated.</w:t>
      </w:r>
    </w:p>
    <w:p w14:paraId="06636AFE" w14:textId="04CB9BAC" w:rsidR="00A772B8" w:rsidRPr="00F33DF6" w:rsidRDefault="00F33DF6" w:rsidP="001371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F33DF6">
        <w:rPr>
          <w:rFonts w:ascii="Times New Roman" w:hAnsi="Times New Roman" w:cs="Times New Roman"/>
          <w:sz w:val="26"/>
          <w:szCs w:val="26"/>
          <w:lang w:val="en-US"/>
        </w:rPr>
        <w:t>Potential</w:t>
      </w:r>
      <w:r w:rsidR="00A772B8" w:rsidRPr="00F33DF6">
        <w:rPr>
          <w:rFonts w:ascii="Times New Roman" w:hAnsi="Times New Roman" w:cs="Times New Roman"/>
          <w:sz w:val="26"/>
          <w:szCs w:val="26"/>
          <w:lang w:val="en-US"/>
        </w:rPr>
        <w:t xml:space="preserve"> inequality: this is usually experienced when the judiciary system rules in the favor of an old construction company without giving a thorough inspection </w:t>
      </w:r>
      <w:r w:rsidRPr="00F33DF6">
        <w:rPr>
          <w:rFonts w:ascii="Times New Roman" w:hAnsi="Times New Roman" w:cs="Times New Roman"/>
          <w:sz w:val="26"/>
          <w:szCs w:val="26"/>
          <w:lang w:val="en-US"/>
        </w:rPr>
        <w:t>into their equipment, innovation and labor.</w:t>
      </w:r>
    </w:p>
    <w:sectPr w:rsidR="00A772B8" w:rsidRPr="00F33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4A99"/>
    <w:multiLevelType w:val="hybridMultilevel"/>
    <w:tmpl w:val="17B4D0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6F21"/>
    <w:multiLevelType w:val="hybridMultilevel"/>
    <w:tmpl w:val="3548923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8D"/>
    <w:rsid w:val="0013718D"/>
    <w:rsid w:val="003F36D7"/>
    <w:rsid w:val="00A772B8"/>
    <w:rsid w:val="00F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3468"/>
  <w15:chartTrackingRefBased/>
  <w15:docId w15:val="{10186214-83AD-42BD-9DB8-19B992C3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7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2020-06-15T09:06:00Z</dcterms:created>
  <dcterms:modified xsi:type="dcterms:W3CDTF">2020-06-15T09:27:00Z</dcterms:modified>
</cp:coreProperties>
</file>