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6325" w14:textId="77777777" w:rsidR="007046FA" w:rsidRPr="00A81D6D" w:rsidRDefault="007046FA" w:rsidP="007046FA">
      <w:pPr>
        <w:rPr>
          <w:rFonts w:ascii="Times New Roman" w:hAnsi="Times New Roman" w:cs="Times New Roman"/>
          <w:sz w:val="28"/>
          <w:szCs w:val="28"/>
          <w:lang w:val="en-US"/>
        </w:rPr>
      </w:pPr>
      <w:r w:rsidRPr="00A81D6D">
        <w:rPr>
          <w:rFonts w:ascii="Times New Roman" w:hAnsi="Times New Roman" w:cs="Times New Roman"/>
          <w:sz w:val="28"/>
          <w:szCs w:val="28"/>
          <w:lang w:val="en-US"/>
        </w:rPr>
        <w:t>NAME: ODUNEYE LEONARD MOYOSOREOLUWA</w:t>
      </w:r>
    </w:p>
    <w:p w14:paraId="11E264E6" w14:textId="77777777" w:rsidR="007046FA" w:rsidRPr="00A81D6D" w:rsidRDefault="007046FA" w:rsidP="007046FA">
      <w:pPr>
        <w:rPr>
          <w:rFonts w:ascii="Times New Roman" w:hAnsi="Times New Roman" w:cs="Times New Roman"/>
          <w:sz w:val="28"/>
          <w:szCs w:val="28"/>
          <w:lang w:val="en-US"/>
        </w:rPr>
      </w:pPr>
      <w:r w:rsidRPr="00A81D6D">
        <w:rPr>
          <w:rFonts w:ascii="Times New Roman" w:hAnsi="Times New Roman" w:cs="Times New Roman"/>
          <w:sz w:val="28"/>
          <w:szCs w:val="28"/>
          <w:lang w:val="en-US"/>
        </w:rPr>
        <w:t>MATRIC NUMBER: 17/ENG02/061</w:t>
      </w:r>
    </w:p>
    <w:p w14:paraId="354598F5" w14:textId="77777777" w:rsidR="007046FA" w:rsidRDefault="007046FA" w:rsidP="007046FA">
      <w:pPr>
        <w:rPr>
          <w:lang w:val="en-US"/>
        </w:rPr>
      </w:pPr>
      <w:r w:rsidRPr="00A81D6D">
        <w:rPr>
          <w:rFonts w:ascii="Times New Roman" w:hAnsi="Times New Roman" w:cs="Times New Roman"/>
          <w:sz w:val="28"/>
          <w:szCs w:val="28"/>
          <w:lang w:val="en-US"/>
        </w:rPr>
        <w:t>DEPARTMENT: COMPUTER ENGINEERING</w:t>
      </w:r>
    </w:p>
    <w:p w14:paraId="460DD70D" w14:textId="5560002C" w:rsidR="007046FA" w:rsidRDefault="007046FA"/>
    <w:p w14:paraId="1AB803B7" w14:textId="1DAD7EE4" w:rsidR="007046FA" w:rsidRDefault="007046FA">
      <w:pPr>
        <w:rPr>
          <w:rFonts w:ascii="Times New Roman" w:hAnsi="Times New Roman" w:cs="Times New Roman"/>
          <w:sz w:val="24"/>
          <w:szCs w:val="24"/>
          <w:lang w:val="en-US"/>
        </w:rPr>
      </w:pPr>
      <w:r>
        <w:rPr>
          <w:rFonts w:ascii="Times New Roman" w:hAnsi="Times New Roman" w:cs="Times New Roman"/>
          <w:sz w:val="24"/>
          <w:szCs w:val="24"/>
          <w:lang w:val="en-US"/>
        </w:rPr>
        <w:t>1.a. Corruption: From the lawyers to the judges, corruption is rooted deeply in the Nigerian Legal System. Numerous cases have happened whereby a convicted person will be discharged and acquitted by a judge because the judge has already been bribed.</w:t>
      </w:r>
      <w:r w:rsidR="004437C8">
        <w:rPr>
          <w:rFonts w:ascii="Times New Roman" w:hAnsi="Times New Roman" w:cs="Times New Roman"/>
          <w:sz w:val="24"/>
          <w:szCs w:val="24"/>
          <w:lang w:val="en-US"/>
        </w:rPr>
        <w:t xml:space="preserve"> This extends to our engineering industries because fraudulent contractors can easily bribe their way out of dubious practices where they are given a project.</w:t>
      </w:r>
    </w:p>
    <w:p w14:paraId="713FDF6C" w14:textId="2A522D7A" w:rsidR="007046FA" w:rsidRDefault="007046FA">
      <w:pPr>
        <w:rPr>
          <w:rFonts w:ascii="Times New Roman" w:hAnsi="Times New Roman" w:cs="Times New Roman"/>
          <w:sz w:val="24"/>
          <w:szCs w:val="24"/>
          <w:lang w:val="en-US"/>
        </w:rPr>
      </w:pPr>
      <w:r>
        <w:rPr>
          <w:rFonts w:ascii="Times New Roman" w:hAnsi="Times New Roman" w:cs="Times New Roman"/>
          <w:sz w:val="24"/>
          <w:szCs w:val="24"/>
          <w:lang w:val="en-US"/>
        </w:rPr>
        <w:t>b. Poor Fundi</w:t>
      </w:r>
      <w:r w:rsidR="00F03911">
        <w:rPr>
          <w:rFonts w:ascii="Times New Roman" w:hAnsi="Times New Roman" w:cs="Times New Roman"/>
          <w:sz w:val="24"/>
          <w:szCs w:val="24"/>
          <w:lang w:val="en-US"/>
        </w:rPr>
        <w:t>ng: Another impediment to the legal system in Nigeria is improper funding. If the legal practitioners are properly payed there will be less corruption and they will be more committed to upholding the constitution.</w:t>
      </w:r>
    </w:p>
    <w:p w14:paraId="56D5248C" w14:textId="3B8114EC" w:rsidR="004437C8" w:rsidRPr="007046FA" w:rsidRDefault="00F03911">
      <w:pPr>
        <w:rPr>
          <w:rFonts w:ascii="Times New Roman" w:hAnsi="Times New Roman" w:cs="Times New Roman"/>
          <w:sz w:val="24"/>
          <w:szCs w:val="24"/>
          <w:lang w:val="en-US"/>
        </w:rPr>
      </w:pPr>
      <w:r>
        <w:rPr>
          <w:rFonts w:ascii="Times New Roman" w:hAnsi="Times New Roman" w:cs="Times New Roman"/>
          <w:sz w:val="24"/>
          <w:szCs w:val="24"/>
          <w:lang w:val="en-US"/>
        </w:rPr>
        <w:t>c. Improp</w:t>
      </w:r>
      <w:r w:rsidR="00F23EBC">
        <w:rPr>
          <w:rFonts w:ascii="Times New Roman" w:hAnsi="Times New Roman" w:cs="Times New Roman"/>
          <w:sz w:val="24"/>
          <w:szCs w:val="24"/>
          <w:lang w:val="en-US"/>
        </w:rPr>
        <w:t xml:space="preserve">er Enactment/Enforcement </w:t>
      </w:r>
      <w:r w:rsidR="004437C8">
        <w:rPr>
          <w:rFonts w:ascii="Times New Roman" w:hAnsi="Times New Roman" w:cs="Times New Roman"/>
          <w:sz w:val="24"/>
          <w:szCs w:val="24"/>
          <w:lang w:val="en-US"/>
        </w:rPr>
        <w:t>o</w:t>
      </w:r>
      <w:r w:rsidR="00F23EBC">
        <w:rPr>
          <w:rFonts w:ascii="Times New Roman" w:hAnsi="Times New Roman" w:cs="Times New Roman"/>
          <w:sz w:val="24"/>
          <w:szCs w:val="24"/>
          <w:lang w:val="en-US"/>
        </w:rPr>
        <w:t xml:space="preserve">f Laws: </w:t>
      </w:r>
      <w:r w:rsidR="004437C8">
        <w:rPr>
          <w:rFonts w:ascii="Times New Roman" w:hAnsi="Times New Roman" w:cs="Times New Roman"/>
          <w:sz w:val="24"/>
          <w:szCs w:val="24"/>
          <w:lang w:val="en-US"/>
        </w:rPr>
        <w:t xml:space="preserve">The legal system is easily bypassed by many professionals in the engineering world. </w:t>
      </w:r>
      <w:r w:rsidR="00095950">
        <w:rPr>
          <w:rFonts w:ascii="Times New Roman" w:hAnsi="Times New Roman" w:cs="Times New Roman"/>
          <w:sz w:val="24"/>
          <w:szCs w:val="24"/>
          <w:lang w:val="en-US"/>
        </w:rPr>
        <w:t xml:space="preserve">There needs to be regulatory bodies that check on these people in order to prevent any fraudulent practices. </w:t>
      </w:r>
      <w:r w:rsidR="004437C8">
        <w:rPr>
          <w:rFonts w:ascii="Times New Roman" w:hAnsi="Times New Roman" w:cs="Times New Roman"/>
          <w:sz w:val="24"/>
          <w:szCs w:val="24"/>
          <w:lang w:val="en-US"/>
        </w:rPr>
        <w:t>Also, t</w:t>
      </w:r>
      <w:r w:rsidR="00F23EBC">
        <w:rPr>
          <w:rFonts w:ascii="Times New Roman" w:hAnsi="Times New Roman" w:cs="Times New Roman"/>
          <w:sz w:val="24"/>
          <w:szCs w:val="24"/>
          <w:lang w:val="en-US"/>
        </w:rPr>
        <w:t>he laws aren’t properly enacted by the law enforcement agencies such as the Nigerian Police Force (NPF)</w:t>
      </w:r>
      <w:r w:rsidR="002438B8">
        <w:rPr>
          <w:rFonts w:ascii="Times New Roman" w:hAnsi="Times New Roman" w:cs="Times New Roman"/>
          <w:sz w:val="24"/>
          <w:szCs w:val="24"/>
          <w:lang w:val="en-US"/>
        </w:rPr>
        <w:t xml:space="preserve">, </w:t>
      </w:r>
      <w:r w:rsidR="00095950">
        <w:rPr>
          <w:rFonts w:ascii="Times New Roman" w:hAnsi="Times New Roman" w:cs="Times New Roman"/>
          <w:sz w:val="24"/>
          <w:szCs w:val="24"/>
          <w:lang w:val="en-US"/>
        </w:rPr>
        <w:t xml:space="preserve">they </w:t>
      </w:r>
      <w:r w:rsidR="00F23EBC">
        <w:rPr>
          <w:rFonts w:ascii="Times New Roman" w:hAnsi="Times New Roman" w:cs="Times New Roman"/>
          <w:sz w:val="24"/>
          <w:szCs w:val="24"/>
          <w:lang w:val="en-US"/>
        </w:rPr>
        <w:t xml:space="preserve">should be trained better to become positive symbols of justice in </w:t>
      </w:r>
      <w:r w:rsidR="00095950">
        <w:rPr>
          <w:rFonts w:ascii="Times New Roman" w:hAnsi="Times New Roman" w:cs="Times New Roman"/>
          <w:sz w:val="24"/>
          <w:szCs w:val="24"/>
          <w:lang w:val="en-US"/>
        </w:rPr>
        <w:t>the country.</w:t>
      </w:r>
    </w:p>
    <w:sectPr w:rsidR="004437C8" w:rsidRPr="00704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FA"/>
    <w:rsid w:val="00095950"/>
    <w:rsid w:val="002438B8"/>
    <w:rsid w:val="004437C8"/>
    <w:rsid w:val="007046FA"/>
    <w:rsid w:val="00F03911"/>
    <w:rsid w:val="00F23EB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11C3"/>
  <w15:chartTrackingRefBased/>
  <w15:docId w15:val="{2E51690E-900B-4142-8A44-E32172D7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FA"/>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3</cp:revision>
  <dcterms:created xsi:type="dcterms:W3CDTF">2020-06-15T09:00:00Z</dcterms:created>
  <dcterms:modified xsi:type="dcterms:W3CDTF">2020-06-15T09:43:00Z</dcterms:modified>
</cp:coreProperties>
</file>