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72" w:rsidRDefault="00C054DE">
      <w:pPr>
        <w:rPr>
          <w:b/>
          <w:sz w:val="32"/>
          <w:szCs w:val="32"/>
          <w:lang w:val="en-GB"/>
        </w:rPr>
      </w:pPr>
      <w:r>
        <w:rPr>
          <w:b/>
          <w:sz w:val="32"/>
          <w:szCs w:val="32"/>
          <w:lang w:val="en-GB"/>
        </w:rPr>
        <w:t>YAKUBU NATHAN BALA</w:t>
      </w:r>
    </w:p>
    <w:p w:rsidR="00C054DE" w:rsidRDefault="00C054DE">
      <w:pPr>
        <w:rPr>
          <w:b/>
          <w:sz w:val="32"/>
          <w:szCs w:val="32"/>
          <w:lang w:val="en-GB"/>
        </w:rPr>
      </w:pPr>
      <w:r>
        <w:rPr>
          <w:b/>
          <w:sz w:val="32"/>
          <w:szCs w:val="32"/>
          <w:lang w:val="en-GB"/>
        </w:rPr>
        <w:t>17/ENG04/076</w:t>
      </w:r>
    </w:p>
    <w:p w:rsidR="00C054DE" w:rsidRDefault="00C054DE" w:rsidP="00C054DE">
      <w:pPr>
        <w:rPr>
          <w:b/>
          <w:sz w:val="32"/>
          <w:szCs w:val="32"/>
          <w:lang w:val="en-GB"/>
        </w:rPr>
      </w:pPr>
      <w:r>
        <w:rPr>
          <w:b/>
          <w:sz w:val="32"/>
          <w:szCs w:val="32"/>
          <w:lang w:val="en-GB"/>
        </w:rPr>
        <w:t>ELECT/ELECT</w:t>
      </w:r>
    </w:p>
    <w:p w:rsidR="00794A81" w:rsidRPr="006C31B5" w:rsidRDefault="00C054DE">
      <w:pPr>
        <w:rPr>
          <w:rFonts w:asciiTheme="majorHAnsi" w:hAnsiTheme="majorHAnsi" w:cstheme="minorHAnsi"/>
          <w:lang w:val="en-GB"/>
        </w:rPr>
      </w:pPr>
      <w:r w:rsidRPr="006C31B5">
        <w:rPr>
          <w:rFonts w:asciiTheme="majorHAnsi" w:hAnsiTheme="majorHAnsi" w:cstheme="minorHAnsi"/>
          <w:b/>
          <w:lang w:val="en-GB"/>
        </w:rPr>
        <w:t xml:space="preserve">       </w:t>
      </w:r>
      <w:r w:rsidRPr="006C31B5">
        <w:rPr>
          <w:rFonts w:asciiTheme="majorHAnsi" w:hAnsiTheme="majorHAnsi" w:cstheme="minorHAnsi"/>
          <w:lang w:val="en-GB"/>
        </w:rPr>
        <w:t>The Nigerian legal system is that which embraces the rules, institutions and activities whose main functions are</w:t>
      </w:r>
      <w:r w:rsidR="00794A81" w:rsidRPr="006C31B5">
        <w:rPr>
          <w:rFonts w:asciiTheme="majorHAnsi" w:hAnsiTheme="majorHAnsi" w:cstheme="minorHAnsi"/>
          <w:lang w:val="en-GB"/>
        </w:rPr>
        <w:t>: achievement of justice; provision of framework within which people conduct their affairs; and shaping of people’s ideas.</w:t>
      </w:r>
    </w:p>
    <w:p w:rsidR="00794A81" w:rsidRPr="006C31B5" w:rsidRDefault="006C31B5">
      <w:pPr>
        <w:rPr>
          <w:rFonts w:asciiTheme="majorHAnsi" w:hAnsiTheme="majorHAnsi" w:cstheme="minorHAnsi"/>
          <w:lang w:val="en-GB"/>
        </w:rPr>
      </w:pPr>
      <w:r w:rsidRPr="006C31B5">
        <w:rPr>
          <w:rFonts w:asciiTheme="majorHAnsi" w:hAnsiTheme="majorHAnsi" w:cstheme="minorHAnsi"/>
          <w:lang w:val="en-GB"/>
        </w:rPr>
        <w:t xml:space="preserve">        Be that as it may, in the current period, the advancement of equity is limited by the following challenges; the disregard of independence of the judiciary, inadequate training of lawyers, rebellion to the constitution and court orders, wasteful equity framework, and poor usage of laws.</w:t>
      </w:r>
    </w:p>
    <w:p w:rsidR="006C31B5" w:rsidRPr="006C31B5" w:rsidRDefault="006C31B5">
      <w:pPr>
        <w:rPr>
          <w:rFonts w:asciiTheme="majorHAnsi" w:hAnsiTheme="majorHAnsi" w:cstheme="minorHAnsi"/>
          <w:lang w:val="en-GB"/>
        </w:rPr>
      </w:pPr>
      <w:r w:rsidRPr="006C31B5">
        <w:rPr>
          <w:rFonts w:asciiTheme="majorHAnsi" w:hAnsiTheme="majorHAnsi" w:cstheme="minorHAnsi"/>
          <w:lang w:val="en-GB"/>
        </w:rPr>
        <w:t xml:space="preserve">I start from the presumption that engineers, both separately and on the whole, plan to contribute positively to human prosperity through their expert work or potentially that they need to perform their expert exercises in a moral or socially capable way. It is a matter of certainty that numerous specialists, both as people and as gatherings, have communicated that this is indeed what they focus on. At the degree of the network of designers, such goals are expressed in the expert codes of morals that have been planned by numerous professional organizations of architects all through the world. In this paper, certain lawful obstructions are tended to that come in the method of specialists who want to satisfy such yearnings. It is evaluated how the significant parts of enactment perhaps acquired more concordance with the requests of socially capable and moral conduct than is by and by the case. I start with a part of current enactment that is moderately well known to engineers, to be specific the way that real law is by and large unfriendly towards 'Informants/Whistle blowers': people who in the administration of open intrigue uncover data concerning their organization to the general population, without the assent of their bosses. I will contend that there is a </w:t>
      </w:r>
      <w:proofErr w:type="spellStart"/>
      <w:r w:rsidRPr="006C31B5">
        <w:rPr>
          <w:rFonts w:asciiTheme="majorHAnsi" w:hAnsiTheme="majorHAnsi" w:cstheme="minorHAnsi"/>
          <w:lang w:val="en-GB"/>
        </w:rPr>
        <w:t>conﬂict</w:t>
      </w:r>
      <w:proofErr w:type="spellEnd"/>
      <w:r w:rsidRPr="006C31B5">
        <w:rPr>
          <w:rFonts w:asciiTheme="majorHAnsi" w:hAnsiTheme="majorHAnsi" w:cstheme="minorHAnsi"/>
          <w:lang w:val="en-GB"/>
        </w:rPr>
        <w:t xml:space="preserve"> between the legitimately </w:t>
      </w:r>
      <w:proofErr w:type="spellStart"/>
      <w:r w:rsidRPr="006C31B5">
        <w:rPr>
          <w:rFonts w:asciiTheme="majorHAnsi" w:hAnsiTheme="majorHAnsi" w:cstheme="minorHAnsi"/>
          <w:lang w:val="en-GB"/>
        </w:rPr>
        <w:t>deﬁned</w:t>
      </w:r>
      <w:proofErr w:type="spellEnd"/>
      <w:r w:rsidRPr="006C31B5">
        <w:rPr>
          <w:rFonts w:asciiTheme="majorHAnsi" w:hAnsiTheme="majorHAnsi" w:cstheme="minorHAnsi"/>
          <w:lang w:val="en-GB"/>
        </w:rPr>
        <w:t xml:space="preserve"> rights and obligations of specialists and the apparent moral duty of engineers, expressed in numerous codes of building morals, to advise the general population about the risks and (conceivable) negative impacts of the advances that they are assisting with </w:t>
      </w:r>
      <w:proofErr w:type="gramStart"/>
      <w:r w:rsidRPr="006C31B5">
        <w:rPr>
          <w:rFonts w:asciiTheme="majorHAnsi" w:hAnsiTheme="majorHAnsi" w:cstheme="minorHAnsi"/>
          <w:lang w:val="en-GB"/>
        </w:rPr>
        <w:t>creating,</w:t>
      </w:r>
      <w:proofErr w:type="gramEnd"/>
      <w:r w:rsidRPr="006C31B5">
        <w:rPr>
          <w:rFonts w:asciiTheme="majorHAnsi" w:hAnsiTheme="majorHAnsi" w:cstheme="minorHAnsi"/>
          <w:lang w:val="en-GB"/>
        </w:rPr>
        <w:t xml:space="preserve"> produce or oversee</w:t>
      </w:r>
    </w:p>
    <w:sectPr w:rsidR="006C31B5" w:rsidRPr="006C31B5" w:rsidSect="002A72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4DE"/>
    <w:rsid w:val="002A7272"/>
    <w:rsid w:val="006C31B5"/>
    <w:rsid w:val="00794A81"/>
    <w:rsid w:val="00C05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054DE"/>
  </w:style>
  <w:style w:type="character" w:customStyle="1" w:styleId="l7">
    <w:name w:val="l7"/>
    <w:basedOn w:val="DefaultParagraphFont"/>
    <w:rsid w:val="00C054DE"/>
  </w:style>
  <w:style w:type="character" w:customStyle="1" w:styleId="l6">
    <w:name w:val="l6"/>
    <w:basedOn w:val="DefaultParagraphFont"/>
    <w:rsid w:val="00C054DE"/>
  </w:style>
  <w:style w:type="character" w:customStyle="1" w:styleId="l9">
    <w:name w:val="l9"/>
    <w:basedOn w:val="DefaultParagraphFont"/>
    <w:rsid w:val="00C054DE"/>
  </w:style>
  <w:style w:type="character" w:customStyle="1" w:styleId="l8">
    <w:name w:val="l8"/>
    <w:basedOn w:val="DefaultParagraphFont"/>
    <w:rsid w:val="00794A81"/>
  </w:style>
</w:styles>
</file>

<file path=word/webSettings.xml><?xml version="1.0" encoding="utf-8"?>
<w:webSettings xmlns:r="http://schemas.openxmlformats.org/officeDocument/2006/relationships" xmlns:w="http://schemas.openxmlformats.org/wordprocessingml/2006/main">
  <w:divs>
    <w:div w:id="1176378929">
      <w:bodyDiv w:val="1"/>
      <w:marLeft w:val="0"/>
      <w:marRight w:val="0"/>
      <w:marTop w:val="0"/>
      <w:marBottom w:val="0"/>
      <w:divBdr>
        <w:top w:val="none" w:sz="0" w:space="0" w:color="auto"/>
        <w:left w:val="none" w:sz="0" w:space="0" w:color="auto"/>
        <w:bottom w:val="none" w:sz="0" w:space="0" w:color="auto"/>
        <w:right w:val="none" w:sz="0" w:space="0" w:color="auto"/>
      </w:divBdr>
      <w:divsChild>
        <w:div w:id="1219852849">
          <w:marLeft w:val="0"/>
          <w:marRight w:val="0"/>
          <w:marTop w:val="0"/>
          <w:marBottom w:val="0"/>
          <w:divBdr>
            <w:top w:val="none" w:sz="0" w:space="0" w:color="auto"/>
            <w:left w:val="none" w:sz="0" w:space="0" w:color="auto"/>
            <w:bottom w:val="none" w:sz="0" w:space="0" w:color="auto"/>
            <w:right w:val="none" w:sz="0" w:space="0" w:color="auto"/>
          </w:divBdr>
        </w:div>
        <w:div w:id="1178696707">
          <w:marLeft w:val="0"/>
          <w:marRight w:val="0"/>
          <w:marTop w:val="0"/>
          <w:marBottom w:val="0"/>
          <w:divBdr>
            <w:top w:val="none" w:sz="0" w:space="0" w:color="auto"/>
            <w:left w:val="none" w:sz="0" w:space="0" w:color="auto"/>
            <w:bottom w:val="none" w:sz="0" w:space="0" w:color="auto"/>
            <w:right w:val="none" w:sz="0" w:space="0" w:color="auto"/>
          </w:divBdr>
        </w:div>
        <w:div w:id="490485545">
          <w:marLeft w:val="0"/>
          <w:marRight w:val="0"/>
          <w:marTop w:val="0"/>
          <w:marBottom w:val="0"/>
          <w:divBdr>
            <w:top w:val="none" w:sz="0" w:space="0" w:color="auto"/>
            <w:left w:val="none" w:sz="0" w:space="0" w:color="auto"/>
            <w:bottom w:val="none" w:sz="0" w:space="0" w:color="auto"/>
            <w:right w:val="none" w:sz="0" w:space="0" w:color="auto"/>
          </w:divBdr>
        </w:div>
      </w:divsChild>
    </w:div>
    <w:div w:id="1614750796">
      <w:bodyDiv w:val="1"/>
      <w:marLeft w:val="0"/>
      <w:marRight w:val="0"/>
      <w:marTop w:val="0"/>
      <w:marBottom w:val="0"/>
      <w:divBdr>
        <w:top w:val="none" w:sz="0" w:space="0" w:color="auto"/>
        <w:left w:val="none" w:sz="0" w:space="0" w:color="auto"/>
        <w:bottom w:val="none" w:sz="0" w:space="0" w:color="auto"/>
        <w:right w:val="none" w:sz="0" w:space="0" w:color="auto"/>
      </w:divBdr>
      <w:divsChild>
        <w:div w:id="619265894">
          <w:marLeft w:val="0"/>
          <w:marRight w:val="0"/>
          <w:marTop w:val="0"/>
          <w:marBottom w:val="0"/>
          <w:divBdr>
            <w:top w:val="none" w:sz="0" w:space="0" w:color="auto"/>
            <w:left w:val="none" w:sz="0" w:space="0" w:color="auto"/>
            <w:bottom w:val="none" w:sz="0" w:space="0" w:color="auto"/>
            <w:right w:val="none" w:sz="0" w:space="0" w:color="auto"/>
          </w:divBdr>
        </w:div>
        <w:div w:id="1194806362">
          <w:marLeft w:val="0"/>
          <w:marRight w:val="0"/>
          <w:marTop w:val="0"/>
          <w:marBottom w:val="0"/>
          <w:divBdr>
            <w:top w:val="none" w:sz="0" w:space="0" w:color="auto"/>
            <w:left w:val="none" w:sz="0" w:space="0" w:color="auto"/>
            <w:bottom w:val="none" w:sz="0" w:space="0" w:color="auto"/>
            <w:right w:val="none" w:sz="0" w:space="0" w:color="auto"/>
          </w:divBdr>
        </w:div>
        <w:div w:id="76900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Yakubu</dc:creator>
  <cp:lastModifiedBy>Nathan Yakubu</cp:lastModifiedBy>
  <cp:revision>1</cp:revision>
  <dcterms:created xsi:type="dcterms:W3CDTF">2020-06-15T09:27:00Z</dcterms:created>
  <dcterms:modified xsi:type="dcterms:W3CDTF">2020-06-15T10:04:00Z</dcterms:modified>
</cp:coreProperties>
</file>