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468CC" w14:textId="20443DBE" w:rsidR="00E15DB2" w:rsidRDefault="00E15DB2">
      <w:r>
        <w:t xml:space="preserve">Name: </w:t>
      </w:r>
      <w:proofErr w:type="spellStart"/>
      <w:r>
        <w:t>Aremu</w:t>
      </w:r>
      <w:proofErr w:type="spellEnd"/>
      <w:r>
        <w:t xml:space="preserve"> </w:t>
      </w:r>
      <w:proofErr w:type="spellStart"/>
      <w:r>
        <w:t>Fawaz</w:t>
      </w:r>
      <w:proofErr w:type="spellEnd"/>
      <w:r>
        <w:t xml:space="preserve"> </w:t>
      </w:r>
      <w:proofErr w:type="spellStart"/>
      <w:r>
        <w:t>Babajide</w:t>
      </w:r>
      <w:proofErr w:type="spellEnd"/>
      <w:r>
        <w:t xml:space="preserve"> </w:t>
      </w:r>
    </w:p>
    <w:p w14:paraId="75015B57" w14:textId="3DD7F4AB" w:rsidR="00E15DB2" w:rsidRDefault="003449D2">
      <w:r>
        <w:t>Matric no: 17/ENG05/008</w:t>
      </w:r>
    </w:p>
    <w:p w14:paraId="20D2230F" w14:textId="1A6BBF4C" w:rsidR="003449D2" w:rsidRDefault="003449D2">
      <w:r>
        <w:t>Department: Mechatronics Engineering .</w:t>
      </w:r>
    </w:p>
    <w:p w14:paraId="3296930A" w14:textId="724C2B37" w:rsidR="003449D2" w:rsidRDefault="003449D2">
      <w:r>
        <w:t>Q2.</w:t>
      </w:r>
    </w:p>
    <w:p w14:paraId="6F22C7E7" w14:textId="1CDA6CFD" w:rsidR="003449D2" w:rsidRDefault="003449D2">
      <w:r>
        <w:t>Answer.</w:t>
      </w:r>
    </w:p>
    <w:p w14:paraId="1A29877B" w14:textId="232B4A1D" w:rsidR="008A273C" w:rsidRDefault="006F144A">
      <w:r>
        <w:t>L</w:t>
      </w:r>
      <w:r w:rsidRPr="006F144A">
        <w:t xml:space="preserve">egal environment plays a very </w:t>
      </w:r>
      <w:r w:rsidR="001D66A0">
        <w:t xml:space="preserve">vital </w:t>
      </w:r>
      <w:r w:rsidRPr="006F144A">
        <w:t>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lastRenderedPageBreak/>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1D66A0"/>
    <w:rsid w:val="003449D2"/>
    <w:rsid w:val="00511153"/>
    <w:rsid w:val="00632F20"/>
    <w:rsid w:val="006F144A"/>
    <w:rsid w:val="009D3820"/>
    <w:rsid w:val="00E1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fawazjidearemu@gmail.com</cp:lastModifiedBy>
  <cp:revision>5</cp:revision>
  <dcterms:created xsi:type="dcterms:W3CDTF">2020-06-15T10:57:00Z</dcterms:created>
  <dcterms:modified xsi:type="dcterms:W3CDTF">2020-06-15T10:59:00Z</dcterms:modified>
</cp:coreProperties>
</file>