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602C4D" w14:textId="77777777" w:rsidR="00F26B1E" w:rsidRDefault="00F26B1E">
      <w:pPr>
        <w:rPr>
          <w:sz w:val="28"/>
          <w:szCs w:val="28"/>
          <w:lang w:val="en-US"/>
        </w:rPr>
      </w:pPr>
      <w:r>
        <w:rPr>
          <w:sz w:val="28"/>
          <w:szCs w:val="28"/>
          <w:lang w:val="en-US"/>
        </w:rPr>
        <w:t xml:space="preserve">Name: Ilori Modupefoluwa Naomi </w:t>
      </w:r>
    </w:p>
    <w:p w14:paraId="6D9088CC" w14:textId="77777777" w:rsidR="00F26B1E" w:rsidRDefault="00F26B1E">
      <w:pPr>
        <w:rPr>
          <w:sz w:val="28"/>
          <w:szCs w:val="28"/>
          <w:lang w:val="en-US"/>
        </w:rPr>
      </w:pPr>
      <w:r>
        <w:rPr>
          <w:sz w:val="28"/>
          <w:szCs w:val="28"/>
          <w:lang w:val="en-US"/>
        </w:rPr>
        <w:t xml:space="preserve">Department: Human Anatomy </w:t>
      </w:r>
    </w:p>
    <w:p w14:paraId="5CDCD9A4" w14:textId="77777777" w:rsidR="00F26B1E" w:rsidRDefault="00F26B1E">
      <w:pPr>
        <w:rPr>
          <w:sz w:val="28"/>
          <w:szCs w:val="28"/>
          <w:lang w:val="en-US"/>
        </w:rPr>
      </w:pPr>
      <w:r>
        <w:rPr>
          <w:sz w:val="28"/>
          <w:szCs w:val="28"/>
          <w:lang w:val="en-US"/>
        </w:rPr>
        <w:t xml:space="preserve">Matric number: 18/mhs03/005 </w:t>
      </w:r>
    </w:p>
    <w:p w14:paraId="4DE200A3" w14:textId="6918FCAB" w:rsidR="002A11FB" w:rsidRDefault="00F26B1E">
      <w:pPr>
        <w:rPr>
          <w:sz w:val="28"/>
          <w:szCs w:val="28"/>
          <w:lang w:val="en-US"/>
        </w:rPr>
      </w:pPr>
      <w:r>
        <w:rPr>
          <w:sz w:val="28"/>
          <w:szCs w:val="28"/>
          <w:lang w:val="en-US"/>
        </w:rPr>
        <w:t xml:space="preserve">Course Code: Ana </w:t>
      </w:r>
      <w:r w:rsidR="002A11FB">
        <w:rPr>
          <w:sz w:val="28"/>
          <w:szCs w:val="28"/>
          <w:lang w:val="en-US"/>
        </w:rPr>
        <w:t>202</w:t>
      </w:r>
    </w:p>
    <w:p w14:paraId="65E8AD3A" w14:textId="77777777" w:rsidR="00F26B1E" w:rsidRDefault="00F26B1E">
      <w:pPr>
        <w:rPr>
          <w:sz w:val="28"/>
          <w:szCs w:val="28"/>
          <w:lang w:val="en-US"/>
        </w:rPr>
      </w:pPr>
      <w:r>
        <w:rPr>
          <w:sz w:val="28"/>
          <w:szCs w:val="28"/>
          <w:lang w:val="en-US"/>
        </w:rPr>
        <w:t xml:space="preserve">Course Title: Gross Anatomy of Thorax and Abdomen </w:t>
      </w:r>
    </w:p>
    <w:p w14:paraId="2A4A70A6" w14:textId="77777777" w:rsidR="00C17E33" w:rsidRDefault="00F26B1E">
      <w:pPr>
        <w:rPr>
          <w:sz w:val="28"/>
          <w:szCs w:val="28"/>
          <w:lang w:val="en-US"/>
        </w:rPr>
      </w:pPr>
      <w:r>
        <w:rPr>
          <w:sz w:val="28"/>
          <w:szCs w:val="28"/>
          <w:lang w:val="en-US"/>
        </w:rPr>
        <w:t xml:space="preserve">Question: </w:t>
      </w:r>
      <w:r w:rsidR="00713DBF" w:rsidRPr="00713DBF">
        <w:rPr>
          <w:sz w:val="28"/>
          <w:szCs w:val="28"/>
          <w:lang w:val="en-US"/>
        </w:rPr>
        <w:t>Why do we have the portal vein or the liver receiving more blood from the vein than it receives from the artery</w:t>
      </w:r>
    </w:p>
    <w:p w14:paraId="04D05D56" w14:textId="77777777" w:rsidR="00F26B1E" w:rsidRDefault="00713DBF">
      <w:pPr>
        <w:rPr>
          <w:sz w:val="28"/>
          <w:szCs w:val="28"/>
          <w:lang w:val="en-US"/>
        </w:rPr>
      </w:pPr>
      <w:r w:rsidRPr="00713DBF">
        <w:rPr>
          <w:sz w:val="28"/>
          <w:szCs w:val="28"/>
          <w:lang w:val="en-US"/>
        </w:rPr>
        <w:t>Discuss 5 disease conditions of the liver</w:t>
      </w:r>
    </w:p>
    <w:p w14:paraId="4899553A" w14:textId="77777777" w:rsidR="00C17E33" w:rsidRDefault="00C17E33">
      <w:pPr>
        <w:rPr>
          <w:sz w:val="28"/>
          <w:szCs w:val="28"/>
          <w:lang w:val="en-US"/>
        </w:rPr>
      </w:pPr>
    </w:p>
    <w:p w14:paraId="3D67799F" w14:textId="77777777" w:rsidR="00C17E33" w:rsidRDefault="00C17E33">
      <w:pPr>
        <w:rPr>
          <w:sz w:val="28"/>
          <w:szCs w:val="28"/>
          <w:lang w:val="en-US"/>
        </w:rPr>
      </w:pPr>
    </w:p>
    <w:p w14:paraId="45B1A3A6" w14:textId="77777777" w:rsidR="008E5987" w:rsidRDefault="0072390F" w:rsidP="008E5987">
      <w:pPr>
        <w:pStyle w:val="ListParagraph"/>
        <w:numPr>
          <w:ilvl w:val="0"/>
          <w:numId w:val="2"/>
        </w:numPr>
        <w:rPr>
          <w:sz w:val="28"/>
          <w:szCs w:val="28"/>
          <w:lang w:val="en-US"/>
        </w:rPr>
      </w:pPr>
      <w:r w:rsidRPr="00C8303E">
        <w:rPr>
          <w:sz w:val="28"/>
          <w:szCs w:val="28"/>
          <w:lang w:val="en-US"/>
        </w:rPr>
        <w:t>Hemochromatosis makes your body store up too much of the iron from your food. The extra iron builds up in your liver, heart, or other organs. It can lead to life-threatening conditions such as liver diseases, heart disease, or diabetes</w:t>
      </w:r>
    </w:p>
    <w:p w14:paraId="4ADFFDCE" w14:textId="77777777" w:rsidR="008E5987" w:rsidRPr="008E5987" w:rsidRDefault="008E5987" w:rsidP="008E5987">
      <w:pPr>
        <w:rPr>
          <w:sz w:val="28"/>
          <w:szCs w:val="28"/>
          <w:lang w:val="en-US"/>
        </w:rPr>
      </w:pPr>
    </w:p>
    <w:p w14:paraId="0E18B443" w14:textId="77777777" w:rsidR="0072390F" w:rsidRDefault="0072390F" w:rsidP="00C8303E">
      <w:pPr>
        <w:pStyle w:val="ListParagraph"/>
        <w:numPr>
          <w:ilvl w:val="0"/>
          <w:numId w:val="2"/>
        </w:numPr>
        <w:rPr>
          <w:sz w:val="28"/>
          <w:szCs w:val="28"/>
          <w:lang w:val="en-US"/>
        </w:rPr>
      </w:pPr>
      <w:r w:rsidRPr="00C8303E">
        <w:rPr>
          <w:sz w:val="28"/>
          <w:szCs w:val="28"/>
          <w:lang w:val="en-US"/>
        </w:rPr>
        <w:t>Hyperoxaluria hits when your urine has too much of a chemical called oxalate. Oxalate is a natural part of your system, and your liver makes a chemical that controls it. If your liver makes too little of that chemical, oxalate builds up. Then it can cause kidney stones and kidney failure. If your kidneys do fail, that can give you oxalosis, where the oxalate collects in other organs and causes more trouble.</w:t>
      </w:r>
    </w:p>
    <w:p w14:paraId="64C81B72" w14:textId="77777777" w:rsidR="004F6C21" w:rsidRPr="004F6C21" w:rsidRDefault="004F6C21" w:rsidP="004F6C21">
      <w:pPr>
        <w:pStyle w:val="ListParagraph"/>
        <w:rPr>
          <w:sz w:val="28"/>
          <w:szCs w:val="28"/>
          <w:lang w:val="en-US"/>
        </w:rPr>
      </w:pPr>
    </w:p>
    <w:p w14:paraId="6BD1CB97" w14:textId="77777777" w:rsidR="004F6C21" w:rsidRPr="004F6C21" w:rsidRDefault="004F6C21" w:rsidP="004F6C21">
      <w:pPr>
        <w:rPr>
          <w:sz w:val="28"/>
          <w:szCs w:val="28"/>
          <w:lang w:val="en-US"/>
        </w:rPr>
      </w:pPr>
    </w:p>
    <w:p w14:paraId="6A7C3E43" w14:textId="77777777" w:rsidR="0072390F" w:rsidRPr="008E5987" w:rsidRDefault="0072390F" w:rsidP="008E5987">
      <w:pPr>
        <w:pStyle w:val="ListParagraph"/>
        <w:numPr>
          <w:ilvl w:val="0"/>
          <w:numId w:val="2"/>
        </w:numPr>
        <w:rPr>
          <w:sz w:val="28"/>
          <w:szCs w:val="28"/>
          <w:lang w:val="en-US"/>
        </w:rPr>
      </w:pPr>
      <w:r w:rsidRPr="008E5987">
        <w:rPr>
          <w:sz w:val="28"/>
          <w:szCs w:val="28"/>
          <w:lang w:val="en-US"/>
        </w:rPr>
        <w:t>Wilson's disease makes copper build up in your liver and other organs. Its first symptoms usually show up when you’re between the ages of 6 and 35, most often in your teens. It not only affects your liver, but it can cause nerve and psychiatric problems.</w:t>
      </w:r>
    </w:p>
    <w:p w14:paraId="3B6D8B73" w14:textId="77777777" w:rsidR="0055619D" w:rsidRDefault="0055619D" w:rsidP="008E5987">
      <w:pPr>
        <w:pStyle w:val="ListParagraph"/>
        <w:numPr>
          <w:ilvl w:val="0"/>
          <w:numId w:val="2"/>
        </w:numPr>
        <w:rPr>
          <w:sz w:val="28"/>
          <w:szCs w:val="28"/>
          <w:lang w:val="en-US"/>
        </w:rPr>
      </w:pPr>
      <w:r w:rsidRPr="008E5987">
        <w:rPr>
          <w:sz w:val="28"/>
          <w:szCs w:val="28"/>
          <w:lang w:val="en-US"/>
        </w:rPr>
        <w:lastRenderedPageBreak/>
        <w:t>Bile duct cancer strikes the tubes that run from your liver to your small intestine to carry bile, a fluid that helps you digest food. This kind of cancer mainly affects people over age 50, but it’s uncommon.</w:t>
      </w:r>
    </w:p>
    <w:p w14:paraId="748B7EF6" w14:textId="77777777" w:rsidR="004F6C21" w:rsidRPr="004F6C21" w:rsidRDefault="004F6C21" w:rsidP="004F6C21">
      <w:pPr>
        <w:rPr>
          <w:sz w:val="28"/>
          <w:szCs w:val="28"/>
          <w:lang w:val="en-US"/>
        </w:rPr>
      </w:pPr>
    </w:p>
    <w:p w14:paraId="26928873" w14:textId="77777777" w:rsidR="00C17E33" w:rsidRDefault="0055619D" w:rsidP="008E5987">
      <w:pPr>
        <w:pStyle w:val="ListParagraph"/>
        <w:numPr>
          <w:ilvl w:val="0"/>
          <w:numId w:val="2"/>
        </w:numPr>
        <w:rPr>
          <w:sz w:val="28"/>
          <w:szCs w:val="28"/>
          <w:lang w:val="en-US"/>
        </w:rPr>
      </w:pPr>
      <w:r w:rsidRPr="008E5987">
        <w:rPr>
          <w:sz w:val="28"/>
          <w:szCs w:val="28"/>
          <w:lang w:val="en-US"/>
        </w:rPr>
        <w:t>Liver cell adenoma is a tumor that doesn’t have cancer. It’s uncommon, but women who take birth control pills for a long time are more prone than other people to develop it. There’s a small chance the tumor could eventually turn into cancer.</w:t>
      </w:r>
    </w:p>
    <w:p w14:paraId="5E89589A" w14:textId="77777777" w:rsidR="00A37C25" w:rsidRPr="00A37C25" w:rsidRDefault="00A37C25" w:rsidP="00A37C25">
      <w:pPr>
        <w:pStyle w:val="ListParagraph"/>
        <w:rPr>
          <w:sz w:val="28"/>
          <w:szCs w:val="28"/>
          <w:lang w:val="en-US"/>
        </w:rPr>
      </w:pPr>
    </w:p>
    <w:p w14:paraId="5618E7F5" w14:textId="77777777" w:rsidR="007C4792" w:rsidRDefault="007C4792">
      <w:pPr>
        <w:pStyle w:val="NormalWeb"/>
        <w:shd w:val="clear" w:color="auto" w:fill="FFFFFF"/>
        <w:spacing w:before="0" w:beforeAutospacing="0" w:after="300" w:afterAutospacing="0" w:line="390" w:lineRule="atLeast"/>
        <w:divId w:val="1260916997"/>
        <w:rPr>
          <w:rFonts w:ascii="Helvetica" w:hAnsi="Helvetica"/>
          <w:color w:val="495354"/>
          <w:spacing w:val="-2"/>
        </w:rPr>
      </w:pPr>
    </w:p>
    <w:p w14:paraId="14877DF2" w14:textId="77777777" w:rsidR="00A37C25" w:rsidRDefault="00CC372A" w:rsidP="00A37C25">
      <w:pPr>
        <w:rPr>
          <w:sz w:val="28"/>
          <w:szCs w:val="28"/>
          <w:lang w:val="en-US"/>
        </w:rPr>
      </w:pPr>
      <w:r w:rsidRPr="00CC372A">
        <w:rPr>
          <w:sz w:val="28"/>
          <w:szCs w:val="28"/>
          <w:lang w:val="en-US"/>
        </w:rPr>
        <w:t xml:space="preserve">The portal vein is one of the most important vein that receives blood from the body and transports it into the liver for filtration and processing. This vein is part of the hepatic portal system that receives all of the blood draining from the abdominal digestive tract, as well as from the pancreas, gallbladder, and </w:t>
      </w:r>
      <w:r w:rsidR="00B444AD">
        <w:rPr>
          <w:sz w:val="28"/>
          <w:szCs w:val="28"/>
          <w:lang w:val="en-US"/>
        </w:rPr>
        <w:t xml:space="preserve">spleen. The </w:t>
      </w:r>
      <w:r w:rsidRPr="00CC372A">
        <w:rPr>
          <w:sz w:val="28"/>
          <w:szCs w:val="28"/>
          <w:lang w:val="en-US"/>
        </w:rPr>
        <w:t xml:space="preserve"> portal vein is a blood vessel that sends nutrient-rich blood from the gastrointestinal tract and spleen to the liver, but also delivers toxins to the liver that will be chemically modified in the </w:t>
      </w:r>
      <w:r w:rsidR="00B444AD" w:rsidRPr="00CC372A">
        <w:rPr>
          <w:sz w:val="28"/>
          <w:szCs w:val="28"/>
          <w:lang w:val="en-US"/>
        </w:rPr>
        <w:t>process</w:t>
      </w:r>
      <w:r w:rsidRPr="00CC372A">
        <w:rPr>
          <w:sz w:val="28"/>
          <w:szCs w:val="28"/>
          <w:lang w:val="en-US"/>
        </w:rPr>
        <w:t xml:space="preserve"> of detoxication.</w:t>
      </w:r>
    </w:p>
    <w:p w14:paraId="2CF75B85" w14:textId="77777777" w:rsidR="003A6EA8" w:rsidRPr="00A37C25" w:rsidRDefault="00420FC8" w:rsidP="00A37C25">
      <w:pPr>
        <w:rPr>
          <w:sz w:val="28"/>
          <w:szCs w:val="28"/>
          <w:lang w:val="en-US"/>
        </w:rPr>
      </w:pPr>
      <w:r w:rsidRPr="00420FC8">
        <w:rPr>
          <w:sz w:val="28"/>
          <w:szCs w:val="28"/>
          <w:lang w:val="en-US"/>
        </w:rPr>
        <w:t>The liver is supplied by two main blood vessels on its right lobe: the hepatic artery and the portal vein. The portal vein brings venous blood from the spleen, pancreas, and small intestine so that the liver can process the nutrients and byproducts of food digestion.</w:t>
      </w:r>
    </w:p>
    <w:sectPr w:rsidR="003A6EA8" w:rsidRPr="00A37C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altName w:val="Arial"/>
    <w:panose1 w:val="020B05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CA6867"/>
    <w:multiLevelType w:val="hybridMultilevel"/>
    <w:tmpl w:val="58726F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F00366"/>
    <w:multiLevelType w:val="hybridMultilevel"/>
    <w:tmpl w:val="22F0B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B1E"/>
    <w:rsid w:val="002A11FB"/>
    <w:rsid w:val="003A6EA8"/>
    <w:rsid w:val="00410613"/>
    <w:rsid w:val="00420FC8"/>
    <w:rsid w:val="004F6C21"/>
    <w:rsid w:val="0055619D"/>
    <w:rsid w:val="006E12B3"/>
    <w:rsid w:val="00713DBF"/>
    <w:rsid w:val="0072390F"/>
    <w:rsid w:val="007C4792"/>
    <w:rsid w:val="007D06C7"/>
    <w:rsid w:val="008E5987"/>
    <w:rsid w:val="00A37C25"/>
    <w:rsid w:val="00B444AD"/>
    <w:rsid w:val="00C17E33"/>
    <w:rsid w:val="00C8303E"/>
    <w:rsid w:val="00CC372A"/>
    <w:rsid w:val="00D2353A"/>
    <w:rsid w:val="00D83799"/>
    <w:rsid w:val="00F26B1E"/>
    <w:rsid w:val="00F97F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4F42C80"/>
  <w15:chartTrackingRefBased/>
  <w15:docId w15:val="{D878DBBD-C104-A041-B040-4B90B6F24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303E"/>
    <w:pPr>
      <w:ind w:left="720"/>
      <w:contextualSpacing/>
    </w:pPr>
  </w:style>
  <w:style w:type="paragraph" w:styleId="NormalWeb">
    <w:name w:val="Normal (Web)"/>
    <w:basedOn w:val="Normal"/>
    <w:uiPriority w:val="99"/>
    <w:semiHidden/>
    <w:unhideWhenUsed/>
    <w:rsid w:val="007C4792"/>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7C4792"/>
    <w:rPr>
      <w:b/>
      <w:bCs/>
    </w:rPr>
  </w:style>
  <w:style w:type="character" w:styleId="Hyperlink">
    <w:name w:val="Hyperlink"/>
    <w:basedOn w:val="DefaultParagraphFont"/>
    <w:uiPriority w:val="99"/>
    <w:semiHidden/>
    <w:unhideWhenUsed/>
    <w:rsid w:val="007C47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0916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ilori</dc:creator>
  <cp:keywords/>
  <dc:description/>
  <cp:lastModifiedBy>naomi ilori</cp:lastModifiedBy>
  <cp:revision>2</cp:revision>
  <dcterms:created xsi:type="dcterms:W3CDTF">2020-06-19T20:41:00Z</dcterms:created>
  <dcterms:modified xsi:type="dcterms:W3CDTF">2020-06-19T20:41:00Z</dcterms:modified>
</cp:coreProperties>
</file>