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:EKEMINUA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ETIMKPO LAWRENCE</w:t>
      </w:r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</w:t>
      </w:r>
      <w:proofErr w:type="gramStart"/>
      <w:r>
        <w:rPr>
          <w:rFonts w:ascii="Times New Roman" w:hAnsi="Times New Roman" w:cs="Times New Roman"/>
          <w:sz w:val="28"/>
          <w:szCs w:val="28"/>
        </w:rPr>
        <w:t>:18</w:t>
      </w:r>
      <w:proofErr w:type="gramEnd"/>
      <w:r>
        <w:rPr>
          <w:rFonts w:ascii="Times New Roman" w:hAnsi="Times New Roman" w:cs="Times New Roman"/>
          <w:sz w:val="28"/>
          <w:szCs w:val="28"/>
        </w:rPr>
        <w:t>/MHS05/005</w:t>
      </w:r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  <w:proofErr w:type="gramStart"/>
      <w:r>
        <w:rPr>
          <w:rFonts w:ascii="Times New Roman" w:hAnsi="Times New Roman" w:cs="Times New Roman"/>
          <w:sz w:val="28"/>
          <w:szCs w:val="28"/>
        </w:rPr>
        <w:t>:PHYSIOLOGY</w:t>
      </w:r>
      <w:proofErr w:type="gramEnd"/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</w:t>
      </w:r>
      <w:proofErr w:type="gramStart"/>
      <w:r>
        <w:rPr>
          <w:rFonts w:ascii="Times New Roman" w:hAnsi="Times New Roman" w:cs="Times New Roman"/>
          <w:sz w:val="28"/>
          <w:szCs w:val="28"/>
        </w:rPr>
        <w:t>:ANA202</w:t>
      </w:r>
      <w:proofErr w:type="gramEnd"/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1.Reason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higher supply of blood from the portal vein than hepatic artery 70.30%</w:t>
      </w:r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</w:t>
      </w:r>
    </w:p>
    <w:p w:rsidR="00312FD6" w:rsidRDefault="00312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Thinner wall than the artery as a result</w:t>
      </w:r>
      <w:r w:rsidR="002C4DD3">
        <w:rPr>
          <w:rFonts w:ascii="Times New Roman" w:hAnsi="Times New Roman" w:cs="Times New Roman"/>
          <w:sz w:val="28"/>
          <w:szCs w:val="28"/>
        </w:rPr>
        <w:t xml:space="preserve"> of less smooth muscle and connected tissue which makes it have less pressure than arteries.</w:t>
      </w:r>
    </w:p>
    <w:p w:rsidR="002C4DD3" w:rsidRDefault="002C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vein has a larger lumen/diameter.</w:t>
      </w:r>
    </w:p>
    <w:p w:rsidR="002C4DD3" w:rsidRDefault="002C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Content:</w:t>
      </w:r>
    </w:p>
    <w:p w:rsidR="002C4DD3" w:rsidRDefault="002C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Hepatic portal vein supplies both nutrient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spleen and oxygen rich blood to the liver while hepatic artery only supplies oxygen rich </w:t>
      </w:r>
      <w:proofErr w:type="gramStart"/>
      <w:r>
        <w:rPr>
          <w:rFonts w:ascii="Times New Roman" w:hAnsi="Times New Roman" w:cs="Times New Roman"/>
          <w:sz w:val="28"/>
          <w:szCs w:val="28"/>
        </w:rPr>
        <w:t>blood(</w:t>
      </w:r>
      <w:proofErr w:type="gramEnd"/>
      <w:r>
        <w:rPr>
          <w:rFonts w:ascii="Times New Roman" w:hAnsi="Times New Roman" w:cs="Times New Roman"/>
          <w:sz w:val="28"/>
          <w:szCs w:val="28"/>
        </w:rPr>
        <w:t>50%).</w:t>
      </w:r>
    </w:p>
    <w:p w:rsidR="002C4DD3" w:rsidRDefault="002C4DD3">
      <w:pPr>
        <w:rPr>
          <w:rFonts w:ascii="Times New Roman" w:hAnsi="Times New Roman" w:cs="Times New Roman"/>
          <w:sz w:val="28"/>
          <w:szCs w:val="28"/>
        </w:rPr>
      </w:pPr>
    </w:p>
    <w:p w:rsidR="002C4DD3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Discuss</w:t>
      </w:r>
      <w:r w:rsidR="002C4DD3">
        <w:rPr>
          <w:rFonts w:ascii="Times New Roman" w:hAnsi="Times New Roman" w:cs="Times New Roman"/>
          <w:sz w:val="28"/>
          <w:szCs w:val="28"/>
        </w:rPr>
        <w:t xml:space="preserve"> five diseases of the liver</w:t>
      </w:r>
    </w:p>
    <w:p w:rsidR="002C4DD3" w:rsidRDefault="002C4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Answer:</w:t>
      </w:r>
    </w:p>
    <w:p w:rsidR="002C4DD3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Hepatitis</w:t>
      </w:r>
      <w:r w:rsidR="0036462B">
        <w:rPr>
          <w:rFonts w:ascii="Times New Roman" w:hAnsi="Times New Roman" w:cs="Times New Roman"/>
          <w:sz w:val="28"/>
          <w:szCs w:val="28"/>
        </w:rPr>
        <w:t>:</w:t>
      </w:r>
    </w:p>
    <w:p w:rsidR="0036462B" w:rsidRDefault="0036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Hepatitis is a viral infection of your liver. 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causes inflammation and liver damage, making it difficult for your liver to function as it should.</w:t>
      </w:r>
    </w:p>
    <w:p w:rsidR="0036462B" w:rsidRDefault="0036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five types of hepatitis</w:t>
      </w:r>
    </w:p>
    <w:p w:rsidR="0036462B" w:rsidRDefault="00B76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C9">
        <w:rPr>
          <w:rFonts w:ascii="Times New Roman" w:hAnsi="Times New Roman" w:cs="Times New Roman"/>
          <w:sz w:val="28"/>
          <w:szCs w:val="28"/>
        </w:rPr>
        <w:t>-Hepatitis A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-Hepatitis B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-Hepatitis C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-Hepatitis D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-Hepatitis E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2.Fatty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liver diseases:</w:t>
      </w:r>
    </w:p>
    <w:p w:rsidR="005B58C9" w:rsidRDefault="005B5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Fat buildup</w:t>
      </w:r>
      <w:r w:rsidR="00955FD7">
        <w:rPr>
          <w:rFonts w:ascii="Times New Roman" w:hAnsi="Times New Roman" w:cs="Times New Roman"/>
          <w:sz w:val="28"/>
          <w:szCs w:val="28"/>
        </w:rPr>
        <w:t xml:space="preserve"> in the liver can lead to fatty liver disease.</w:t>
      </w:r>
    </w:p>
    <w:p w:rsidR="00955FD7" w:rsidRDefault="0095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two type of fatty liver disease;</w:t>
      </w:r>
    </w:p>
    <w:p w:rsidR="00955FD7" w:rsidRDefault="0095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-Alcoholic fatty liver disease which is caused by heavy alcohol consumption</w:t>
      </w:r>
    </w:p>
    <w:p w:rsidR="00955FD7" w:rsidRDefault="0095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-Non alcoholic fatty liver disease, which is cause by other factors expert are still trying to understand</w:t>
      </w:r>
    </w:p>
    <w:p w:rsidR="00413AAE" w:rsidRDefault="00413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Left </w:t>
      </w:r>
      <w:r w:rsidR="00E24B6A">
        <w:rPr>
          <w:rFonts w:ascii="Times New Roman" w:hAnsi="Times New Roman" w:cs="Times New Roman"/>
          <w:sz w:val="28"/>
          <w:szCs w:val="28"/>
        </w:rPr>
        <w:t>unmanaged, both</w:t>
      </w:r>
      <w:r>
        <w:rPr>
          <w:rFonts w:ascii="Times New Roman" w:hAnsi="Times New Roman" w:cs="Times New Roman"/>
          <w:sz w:val="28"/>
          <w:szCs w:val="28"/>
        </w:rPr>
        <w:t xml:space="preserve"> types of fatty liver disease</w:t>
      </w:r>
      <w:r w:rsidR="00E24B6A">
        <w:rPr>
          <w:rFonts w:ascii="Times New Roman" w:hAnsi="Times New Roman" w:cs="Times New Roman"/>
          <w:sz w:val="28"/>
          <w:szCs w:val="28"/>
        </w:rPr>
        <w:t xml:space="preserve"> can cause liver damage, leading to cirrhosis and liver failure. Diet and other lifestyle changes can offer improve symptoms and reduce your risk of complications.</w:t>
      </w:r>
    </w:p>
    <w:p w:rsidR="00594EBF" w:rsidRDefault="00534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Automimmue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conditions: Involve your immune system mistakenly attacking healthy cells in your body.</w:t>
      </w:r>
    </w:p>
    <w:p w:rsidR="00716FD8" w:rsidRDefault="00716FD8">
      <w:pPr>
        <w:rPr>
          <w:rFonts w:ascii="Times New Roman" w:hAnsi="Times New Roman" w:cs="Times New Roman"/>
          <w:sz w:val="28"/>
          <w:szCs w:val="28"/>
        </w:rPr>
      </w:pPr>
    </w:p>
    <w:p w:rsidR="00312FD6" w:rsidRPr="00312FD6" w:rsidRDefault="00312FD6">
      <w:pPr>
        <w:rPr>
          <w:rFonts w:ascii="Times New Roman" w:hAnsi="Times New Roman" w:cs="Times New Roman"/>
          <w:sz w:val="28"/>
          <w:szCs w:val="28"/>
        </w:rPr>
      </w:pPr>
    </w:p>
    <w:sectPr w:rsidR="00312FD6" w:rsidRPr="00312FD6" w:rsidSect="00F9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312FD6"/>
    <w:rsid w:val="002C4DD3"/>
    <w:rsid w:val="00312FD6"/>
    <w:rsid w:val="0036462B"/>
    <w:rsid w:val="00413AAE"/>
    <w:rsid w:val="00534D7C"/>
    <w:rsid w:val="00594EBF"/>
    <w:rsid w:val="005B58C9"/>
    <w:rsid w:val="00716FD8"/>
    <w:rsid w:val="00920D35"/>
    <w:rsid w:val="00955FD7"/>
    <w:rsid w:val="00B76DF1"/>
    <w:rsid w:val="00E24B6A"/>
    <w:rsid w:val="00F9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2020-06-22T08:30:00Z</dcterms:created>
  <dcterms:modified xsi:type="dcterms:W3CDTF">2020-06-22T08:30:00Z</dcterms:modified>
</cp:coreProperties>
</file>