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F2" w:rsidRDefault="001C7A05">
      <w:r>
        <w:t xml:space="preserve">AJANI KEHINDE PATRICK </w:t>
      </w:r>
    </w:p>
    <w:p w:rsidR="001C7A05" w:rsidRDefault="001C7A05">
      <w:r>
        <w:t>PETROLEUM ENGINEERING</w:t>
      </w:r>
    </w:p>
    <w:p w:rsidR="001C7A05" w:rsidRDefault="001C7A05">
      <w:r>
        <w:t>17/ENG07/005</w:t>
      </w:r>
    </w:p>
    <w:p w:rsidR="001C7A05" w:rsidRDefault="001C7A05">
      <w:r>
        <w:t>I have managed to remain in good health. The whole family okay. Most days have centered on classes and assignments. As someone health conscious I have dedicated time of everyday to some form of exercise. Since experiencing a dip in classes around May, I embarked on a more serious quest to try and get some studying done. I haven’t gone out since coming in on the 18</w:t>
      </w:r>
      <w:r w:rsidRPr="001C7A05">
        <w:rPr>
          <w:vertAlign w:val="superscript"/>
        </w:rPr>
        <w:t>th</w:t>
      </w:r>
      <w:r>
        <w:t>.</w:t>
      </w:r>
      <w:r w:rsidR="001607BB">
        <w:t xml:space="preserve"> Sometime</w:t>
      </w:r>
      <w:bookmarkStart w:id="0" w:name="_GoBack"/>
      <w:bookmarkEnd w:id="0"/>
      <w:r w:rsidR="001607BB">
        <w:t xml:space="preserve"> has also gone into learning about forex, real estate and investments in total.</w:t>
      </w:r>
    </w:p>
    <w:p w:rsidR="001C7A05" w:rsidRDefault="001C7A05">
      <w:r>
        <w:t xml:space="preserve">                                                                                                                                                     By</w:t>
      </w:r>
    </w:p>
    <w:p w:rsidR="001C7A05" w:rsidRDefault="001C7A05">
      <w:r>
        <w:t xml:space="preserve">                                                                                                                                  AJANI KEHINDE </w:t>
      </w:r>
      <w:r>
        <w:tab/>
      </w:r>
    </w:p>
    <w:sectPr w:rsidR="001C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05"/>
    <w:rsid w:val="001607BB"/>
    <w:rsid w:val="001C7A05"/>
    <w:rsid w:val="00BF4964"/>
    <w:rsid w:val="00E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9F01-13ED-4AA2-A750-6A463D0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2020-06-22T09:02:00Z</dcterms:created>
  <dcterms:modified xsi:type="dcterms:W3CDTF">2020-06-22T09:15:00Z</dcterms:modified>
</cp:coreProperties>
</file>