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59EF" w14:textId="78FB581D" w:rsidR="00493780" w:rsidRDefault="0042028B">
      <w:pPr>
        <w:rPr>
          <w:sz w:val="28"/>
          <w:szCs w:val="28"/>
        </w:rPr>
      </w:pPr>
      <w:r w:rsidRPr="0042028B">
        <w:rPr>
          <w:sz w:val="28"/>
          <w:szCs w:val="28"/>
        </w:rPr>
        <w:t xml:space="preserve">Force </w:t>
      </w:r>
      <w:proofErr w:type="spellStart"/>
      <w:r w:rsidRPr="0042028B">
        <w:rPr>
          <w:sz w:val="28"/>
          <w:szCs w:val="28"/>
        </w:rPr>
        <w:t>majure</w:t>
      </w:r>
      <w:proofErr w:type="spellEnd"/>
      <w:r w:rsidRPr="0042028B">
        <w:rPr>
          <w:sz w:val="28"/>
          <w:szCs w:val="28"/>
        </w:rPr>
        <w:t xml:space="preserve"> </w:t>
      </w:r>
      <w:r>
        <w:rPr>
          <w:sz w:val="28"/>
          <w:szCs w:val="28"/>
        </w:rPr>
        <w:t>is a common clause that frees both parties from liability or obligation when an extraordinary event or circumstance beyond control of the parties prevents one or both of the parties from fulfilling their obligations under the contract.</w:t>
      </w:r>
    </w:p>
    <w:p w14:paraId="7AD6D0DD" w14:textId="50CD1247" w:rsidR="0042028B" w:rsidRDefault="0042028B">
      <w:pPr>
        <w:rPr>
          <w:sz w:val="28"/>
          <w:szCs w:val="28"/>
        </w:rPr>
      </w:pPr>
      <w:r>
        <w:rPr>
          <w:sz w:val="28"/>
          <w:szCs w:val="28"/>
        </w:rPr>
        <w:t>Case scenario 1: in a power plant where gas turbines are used, there is a contract made with the manufacturers of the gas turbines that a team of mechanical engineers are sent every six months to carry out maintenance on the turbines but due to the recent pandemic, international travelling has being put on hold and so the engineers will not be able to come.</w:t>
      </w:r>
    </w:p>
    <w:p w14:paraId="66431651" w14:textId="642892F2" w:rsidR="0042028B" w:rsidRDefault="0042028B">
      <w:pPr>
        <w:rPr>
          <w:sz w:val="28"/>
          <w:szCs w:val="28"/>
        </w:rPr>
      </w:pPr>
      <w:r>
        <w:rPr>
          <w:sz w:val="28"/>
          <w:szCs w:val="28"/>
        </w:rPr>
        <w:t>Case scenario 2: a mechanical engineer has a contract with a transportation compan</w:t>
      </w:r>
      <w:r w:rsidR="00447171">
        <w:rPr>
          <w:sz w:val="28"/>
          <w:szCs w:val="28"/>
        </w:rPr>
        <w:t xml:space="preserve">y to be fixing any of their vehicles that has problem. He/she has </w:t>
      </w:r>
      <w:proofErr w:type="gramStart"/>
      <w:r w:rsidR="00447171">
        <w:rPr>
          <w:sz w:val="28"/>
          <w:szCs w:val="28"/>
        </w:rPr>
        <w:t>being</w:t>
      </w:r>
      <w:proofErr w:type="gramEnd"/>
      <w:r w:rsidR="00447171">
        <w:rPr>
          <w:sz w:val="28"/>
          <w:szCs w:val="28"/>
        </w:rPr>
        <w:t xml:space="preserve"> given a car to fix and deliver in one week but has not being able to do so due to the fact that he/she has being admitted in the hospital for a very serious ailment.</w:t>
      </w:r>
    </w:p>
    <w:p w14:paraId="039A37B8" w14:textId="657A6AC1" w:rsidR="00447171" w:rsidRPr="0042028B" w:rsidRDefault="00447171">
      <w:pPr>
        <w:rPr>
          <w:sz w:val="28"/>
          <w:szCs w:val="28"/>
        </w:rPr>
      </w:pPr>
      <w:r>
        <w:rPr>
          <w:sz w:val="28"/>
          <w:szCs w:val="28"/>
        </w:rPr>
        <w:t xml:space="preserve">In both cases, the force </w:t>
      </w:r>
      <w:proofErr w:type="spellStart"/>
      <w:r>
        <w:rPr>
          <w:sz w:val="28"/>
          <w:szCs w:val="28"/>
        </w:rPr>
        <w:t>majure</w:t>
      </w:r>
      <w:proofErr w:type="spellEnd"/>
      <w:r>
        <w:rPr>
          <w:sz w:val="28"/>
          <w:szCs w:val="28"/>
        </w:rPr>
        <w:t xml:space="preserve"> clause is applicable.</w:t>
      </w:r>
      <w:bookmarkStart w:id="0" w:name="_GoBack"/>
      <w:bookmarkEnd w:id="0"/>
    </w:p>
    <w:sectPr w:rsidR="00447171" w:rsidRPr="0042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8B"/>
    <w:rsid w:val="0042028B"/>
    <w:rsid w:val="00447171"/>
    <w:rsid w:val="00824577"/>
    <w:rsid w:val="00AD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BF9D"/>
  <w15:chartTrackingRefBased/>
  <w15:docId w15:val="{B4CB7186-8AEF-4D64-B219-47CB056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osayande osawe</dc:creator>
  <cp:keywords/>
  <dc:description/>
  <cp:lastModifiedBy>osa osayande osawe</cp:lastModifiedBy>
  <cp:revision>1</cp:revision>
  <dcterms:created xsi:type="dcterms:W3CDTF">2020-06-22T09:13:00Z</dcterms:created>
  <dcterms:modified xsi:type="dcterms:W3CDTF">2020-06-22T09:28:00Z</dcterms:modified>
</cp:coreProperties>
</file>