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8AE34" w14:textId="77777777" w:rsidR="00E0030F" w:rsidRPr="00B3414C" w:rsidRDefault="00E0030F" w:rsidP="00E0030F">
      <w:pPr>
        <w:jc w:val="center"/>
        <w:outlineLvl w:val="0"/>
        <w:rPr>
          <w:rFonts w:ascii="Times New Roman" w:eastAsia="Adobe Fan Heiti Std B" w:hAnsi="Times New Roman" w:cs="Times New Roman"/>
          <w:sz w:val="32"/>
          <w:szCs w:val="32"/>
        </w:rPr>
      </w:pPr>
      <w:r w:rsidRPr="00B3414C">
        <w:rPr>
          <w:rFonts w:ascii="Times New Roman" w:eastAsia="Adobe Fan Heiti Std B" w:hAnsi="Times New Roman" w:cs="Times New Roman"/>
          <w:noProof/>
          <w:sz w:val="32"/>
          <w:szCs w:val="32"/>
          <w:lang w:eastAsia="en-GB"/>
        </w:rPr>
        <w:drawing>
          <wp:inline distT="0" distB="0" distL="0" distR="0" wp14:anchorId="30864236" wp14:editId="29A6E4B7">
            <wp:extent cx="1289050" cy="1365250"/>
            <wp:effectExtent l="0" t="0" r="6350" b="0"/>
            <wp:docPr id="22" name="Picture 22" descr="C:\Users\user\AppData\Local\Microsoft\Windows\INetCache\Content.Word\ABU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:\Users\user\AppData\Local\Microsoft\Windows\INetCache\Content.Word\ABU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356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27FF017" w14:textId="77777777" w:rsidR="00E0030F" w:rsidRPr="00AA7D63" w:rsidRDefault="00E0030F" w:rsidP="00E0030F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</w:p>
    <w:p w14:paraId="012A44C0" w14:textId="77777777" w:rsidR="00E0030F" w:rsidRDefault="00E0030F" w:rsidP="00E0030F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>
        <w:rPr>
          <w:rFonts w:ascii="Times New Roman" w:eastAsia="Adobe Fan Heiti Std B" w:hAnsi="Times New Roman" w:cs="Times New Roman"/>
          <w:sz w:val="40"/>
          <w:szCs w:val="40"/>
        </w:rPr>
        <w:t>James Harrison</w:t>
      </w:r>
    </w:p>
    <w:p w14:paraId="4D9C3B8A" w14:textId="77777777" w:rsidR="00E0030F" w:rsidRDefault="00E0030F" w:rsidP="00E0030F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 w:rsidRPr="00AA7D63">
        <w:rPr>
          <w:rFonts w:ascii="Times New Roman" w:eastAsia="Adobe Fan Heiti Std B" w:hAnsi="Times New Roman" w:cs="Times New Roman"/>
          <w:sz w:val="40"/>
          <w:szCs w:val="40"/>
        </w:rPr>
        <w:t>17/ENG0</w:t>
      </w:r>
      <w:r>
        <w:rPr>
          <w:rFonts w:ascii="Times New Roman" w:eastAsia="Adobe Fan Heiti Std B" w:hAnsi="Times New Roman" w:cs="Times New Roman"/>
          <w:sz w:val="40"/>
          <w:szCs w:val="40"/>
        </w:rPr>
        <w:t>3</w:t>
      </w:r>
      <w:r w:rsidRPr="00AA7D63">
        <w:rPr>
          <w:rFonts w:ascii="Times New Roman" w:eastAsia="Adobe Fan Heiti Std B" w:hAnsi="Times New Roman" w:cs="Times New Roman"/>
          <w:sz w:val="40"/>
          <w:szCs w:val="40"/>
        </w:rPr>
        <w:t>/0</w:t>
      </w:r>
      <w:r>
        <w:rPr>
          <w:rFonts w:ascii="Times New Roman" w:eastAsia="Adobe Fan Heiti Std B" w:hAnsi="Times New Roman" w:cs="Times New Roman"/>
          <w:sz w:val="40"/>
          <w:szCs w:val="40"/>
        </w:rPr>
        <w:t>24</w:t>
      </w:r>
    </w:p>
    <w:p w14:paraId="7DA4FA09" w14:textId="77777777" w:rsidR="00E0030F" w:rsidRDefault="00E0030F" w:rsidP="00E0030F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>
        <w:rPr>
          <w:rFonts w:ascii="Times New Roman" w:eastAsia="Adobe Fan Heiti Std B" w:hAnsi="Times New Roman" w:cs="Times New Roman"/>
          <w:sz w:val="40"/>
          <w:szCs w:val="40"/>
        </w:rPr>
        <w:t>CIVIL ENGINEERING</w:t>
      </w:r>
    </w:p>
    <w:p w14:paraId="3D19215B" w14:textId="77777777" w:rsidR="00E0030F" w:rsidRPr="00AA7D63" w:rsidRDefault="00E0030F" w:rsidP="00E0030F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 w:rsidRPr="00AA7D63">
        <w:rPr>
          <w:rFonts w:ascii="Times New Roman" w:eastAsia="Adobe Fan Heiti Std B" w:hAnsi="Times New Roman" w:cs="Times New Roman"/>
          <w:sz w:val="40"/>
          <w:szCs w:val="40"/>
        </w:rPr>
        <w:t>SUBMITTED TO</w:t>
      </w:r>
    </w:p>
    <w:p w14:paraId="08218417" w14:textId="77777777" w:rsidR="00E0030F" w:rsidRPr="00AA7D63" w:rsidRDefault="00E0030F" w:rsidP="00E0030F">
      <w:pPr>
        <w:jc w:val="center"/>
        <w:rPr>
          <w:rFonts w:ascii="Times New Roman" w:eastAsia="Adobe Fan Heiti Std B" w:hAnsi="Times New Roman" w:cs="Times New Roman"/>
          <w:sz w:val="40"/>
          <w:szCs w:val="40"/>
        </w:rPr>
      </w:pPr>
      <w:r w:rsidRPr="00AA7D63">
        <w:rPr>
          <w:rFonts w:ascii="Times New Roman" w:eastAsia="Adobe Fan Heiti Std B" w:hAnsi="Times New Roman" w:cs="Times New Roman"/>
          <w:sz w:val="40"/>
          <w:szCs w:val="40"/>
        </w:rPr>
        <w:t>ENGR. DR. OYEBODE</w:t>
      </w:r>
    </w:p>
    <w:p w14:paraId="08D52CA4" w14:textId="77777777" w:rsidR="00E0030F" w:rsidRPr="00AA7D63" w:rsidRDefault="00E0030F" w:rsidP="00E0030F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 w:rsidRPr="00AA7D63">
        <w:rPr>
          <w:rFonts w:ascii="Times New Roman" w:eastAsia="Adobe Fan Heiti Std B" w:hAnsi="Times New Roman" w:cs="Times New Roman"/>
          <w:sz w:val="40"/>
          <w:szCs w:val="40"/>
        </w:rPr>
        <w:t>AFE BABALOLA UNIVERSITY, ADO-EKITI, EKITI STATE.</w:t>
      </w:r>
    </w:p>
    <w:p w14:paraId="751E5196" w14:textId="77777777" w:rsidR="00E0030F" w:rsidRPr="00AA7D63" w:rsidRDefault="00E0030F" w:rsidP="00E0030F">
      <w:pPr>
        <w:jc w:val="center"/>
        <w:rPr>
          <w:rFonts w:ascii="Times New Roman" w:eastAsia="Adobe Fan Heiti Std B" w:hAnsi="Times New Roman" w:cs="Times New Roman"/>
          <w:sz w:val="40"/>
          <w:szCs w:val="40"/>
        </w:rPr>
      </w:pPr>
    </w:p>
    <w:p w14:paraId="272CE8AC" w14:textId="17ACA96A" w:rsidR="00E0030F" w:rsidRPr="00CE12A4" w:rsidRDefault="00E0030F" w:rsidP="00E0030F">
      <w:pPr>
        <w:jc w:val="center"/>
        <w:rPr>
          <w:rFonts w:ascii="Georgia" w:hAnsi="Georgia" w:cs="Arial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Georgia" w:hAnsi="Georgia" w:cs="Arial"/>
          <w:color w:val="333333"/>
          <w:sz w:val="28"/>
          <w:szCs w:val="28"/>
          <w:u w:val="single"/>
          <w:shd w:val="clear" w:color="auto" w:fill="FFFFFF"/>
        </w:rPr>
        <w:t xml:space="preserve">ENG 384 </w:t>
      </w:r>
      <w:r w:rsidR="0041721D">
        <w:rPr>
          <w:rFonts w:ascii="Georgia" w:hAnsi="Georgia" w:cs="Arial"/>
          <w:color w:val="333333"/>
          <w:sz w:val="28"/>
          <w:szCs w:val="28"/>
          <w:u w:val="single"/>
          <w:shd w:val="clear" w:color="auto" w:fill="FFFFFF"/>
        </w:rPr>
        <w:t>CLASS TEST</w:t>
      </w:r>
    </w:p>
    <w:p w14:paraId="00E6C7A9" w14:textId="457B6F46" w:rsidR="00E0030F" w:rsidRDefault="00E0030F" w:rsidP="00E0030F">
      <w:pPr>
        <w:rPr>
          <w:sz w:val="32"/>
          <w:szCs w:val="32"/>
          <w:u w:val="single"/>
        </w:rPr>
      </w:pPr>
      <w:r w:rsidRPr="00A545FC">
        <w:rPr>
          <w:sz w:val="32"/>
          <w:szCs w:val="32"/>
          <w:u w:val="single"/>
        </w:rPr>
        <w:t xml:space="preserve">Question </w:t>
      </w:r>
      <w:r>
        <w:rPr>
          <w:sz w:val="32"/>
          <w:szCs w:val="32"/>
          <w:u w:val="single"/>
        </w:rPr>
        <w:t>2</w:t>
      </w:r>
    </w:p>
    <w:p w14:paraId="5F89B483" w14:textId="77777777" w:rsidR="00E0030F" w:rsidRDefault="00E0030F" w:rsidP="00E0030F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Force majeure contract can be applicable in the civil engineering profession when: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  <w:t>1. There are circumstances in which the building company has no control over like war or an earthquake</w:t>
      </w:r>
    </w:p>
    <w:p w14:paraId="40DEFB9A" w14:textId="77777777" w:rsidR="00E0030F" w:rsidRPr="00A545FC" w:rsidRDefault="00E0030F" w:rsidP="00E0030F">
      <w:pPr>
        <w:rPr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2. When the employers of the building company are on strike</w:t>
      </w:r>
    </w:p>
    <w:p w14:paraId="2B68A95F" w14:textId="77777777" w:rsidR="00E0030F" w:rsidRPr="00A545FC" w:rsidRDefault="00E0030F" w:rsidP="00E0030F">
      <w:pPr>
        <w:rPr>
          <w:sz w:val="32"/>
          <w:szCs w:val="32"/>
          <w:u w:val="single"/>
        </w:rPr>
      </w:pPr>
    </w:p>
    <w:p w14:paraId="09D4E597" w14:textId="77777777" w:rsidR="00916488" w:rsidRDefault="00916488"/>
    <w:sectPr w:rsidR="00916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0F"/>
    <w:rsid w:val="0041721D"/>
    <w:rsid w:val="00916488"/>
    <w:rsid w:val="00D47329"/>
    <w:rsid w:val="00E0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14A48"/>
  <w15:chartTrackingRefBased/>
  <w15:docId w15:val="{FFFDAE89-EC98-4F17-9292-57719221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30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Harrison</dc:creator>
  <cp:keywords/>
  <dc:description/>
  <cp:lastModifiedBy>James Harrison</cp:lastModifiedBy>
  <cp:revision>3</cp:revision>
  <dcterms:created xsi:type="dcterms:W3CDTF">2020-06-22T09:33:00Z</dcterms:created>
  <dcterms:modified xsi:type="dcterms:W3CDTF">2020-06-22T09:39:00Z</dcterms:modified>
</cp:coreProperties>
</file>