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21" w:rsidRPr="00623121" w:rsidRDefault="00623121" w:rsidP="00623121">
      <w:pPr>
        <w:rPr>
          <w:rFonts w:ascii="Times New Roman" w:hAnsi="Times New Roman" w:cs="Times New Roman"/>
          <w:b/>
          <w:sz w:val="28"/>
          <w:szCs w:val="28"/>
        </w:rPr>
      </w:pPr>
      <w:r w:rsidRPr="00623121">
        <w:rPr>
          <w:rFonts w:ascii="Times New Roman" w:hAnsi="Times New Roman" w:cs="Times New Roman"/>
          <w:b/>
          <w:sz w:val="28"/>
          <w:szCs w:val="28"/>
        </w:rPr>
        <w:t>PHILIP LYDIA</w:t>
      </w:r>
    </w:p>
    <w:p w:rsidR="00623121" w:rsidRPr="00623121" w:rsidRDefault="00623121" w:rsidP="00623121">
      <w:pPr>
        <w:rPr>
          <w:rFonts w:ascii="Times New Roman" w:hAnsi="Times New Roman" w:cs="Times New Roman"/>
          <w:b/>
          <w:sz w:val="28"/>
          <w:szCs w:val="28"/>
        </w:rPr>
      </w:pPr>
      <w:r w:rsidRPr="00623121">
        <w:rPr>
          <w:rFonts w:ascii="Times New Roman" w:hAnsi="Times New Roman" w:cs="Times New Roman"/>
          <w:b/>
          <w:sz w:val="28"/>
          <w:szCs w:val="28"/>
        </w:rPr>
        <w:t>17/ENG07/019</w:t>
      </w:r>
    </w:p>
    <w:p w:rsidR="00623121" w:rsidRPr="00623121" w:rsidRDefault="00623121" w:rsidP="00623121">
      <w:pPr>
        <w:rPr>
          <w:rFonts w:ascii="Times New Roman" w:hAnsi="Times New Roman" w:cs="Times New Roman"/>
          <w:b/>
          <w:sz w:val="28"/>
          <w:szCs w:val="28"/>
        </w:rPr>
      </w:pPr>
      <w:r w:rsidRPr="00623121">
        <w:rPr>
          <w:rFonts w:ascii="Times New Roman" w:hAnsi="Times New Roman" w:cs="Times New Roman"/>
          <w:b/>
          <w:sz w:val="28"/>
          <w:szCs w:val="28"/>
        </w:rPr>
        <w:t xml:space="preserve">PETROLEUM ENGINEERING </w:t>
      </w:r>
    </w:p>
    <w:p w:rsidR="00623121" w:rsidRPr="00623121" w:rsidRDefault="00623121" w:rsidP="00623121">
      <w:pPr>
        <w:rPr>
          <w:rFonts w:ascii="Times New Roman" w:hAnsi="Times New Roman" w:cs="Times New Roman"/>
          <w:b/>
          <w:sz w:val="28"/>
          <w:szCs w:val="28"/>
        </w:rPr>
      </w:pPr>
      <w:r w:rsidRPr="00623121">
        <w:rPr>
          <w:rFonts w:ascii="Times New Roman" w:hAnsi="Times New Roman" w:cs="Times New Roman"/>
          <w:b/>
          <w:sz w:val="28"/>
          <w:szCs w:val="28"/>
        </w:rPr>
        <w:t>ENG 384</w:t>
      </w:r>
    </w:p>
    <w:p w:rsidR="00623121" w:rsidRPr="00623121" w:rsidRDefault="00680578" w:rsidP="00623121">
      <w:pPr>
        <w:rPr>
          <w:b/>
          <w:sz w:val="24"/>
          <w:szCs w:val="24"/>
        </w:rPr>
      </w:pPr>
      <w:r>
        <w:rPr>
          <w:b/>
          <w:sz w:val="24"/>
          <w:szCs w:val="24"/>
        </w:rPr>
        <w:t>Question 1</w:t>
      </w:r>
    </w:p>
    <w:p w:rsidR="006C2EB4" w:rsidRDefault="00E4137D" w:rsidP="00623121">
      <w:pPr>
        <w:jc w:val="both"/>
        <w:rPr>
          <w:sz w:val="24"/>
          <w:szCs w:val="24"/>
        </w:rPr>
      </w:pPr>
      <w:r>
        <w:rPr>
          <w:sz w:val="24"/>
          <w:szCs w:val="24"/>
        </w:rPr>
        <w:t>During this Covid-19 period I been kept busy with the online interactive classes and assignments which have enable me to study my books and I have been carrying out research with regards to my discipline and also I have keep myself informed about the current situation of the country.</w:t>
      </w:r>
    </w:p>
    <w:p w:rsidR="002125F9" w:rsidRDefault="00E4137D" w:rsidP="00623121">
      <w:pPr>
        <w:jc w:val="both"/>
        <w:rPr>
          <w:sz w:val="24"/>
          <w:szCs w:val="24"/>
        </w:rPr>
      </w:pPr>
      <w:r>
        <w:rPr>
          <w:sz w:val="24"/>
          <w:szCs w:val="24"/>
        </w:rPr>
        <w:t>During this period, I have engaged myself in online webinars which was provided by the society of petroleum engineers on a program called the ambassador lecture program. This program is one which professionals from the industry talk to young a</w:t>
      </w:r>
      <w:r w:rsidR="002125F9">
        <w:rPr>
          <w:sz w:val="24"/>
          <w:szCs w:val="24"/>
        </w:rPr>
        <w:t xml:space="preserve">mbassadors like us the students, enlightening us and educating us about the industry. I had the opportunity of attending one in April which the speaker us about crude oil, the origin, source, uses and so much more and shared her work experience and encouraged us to work hard and be very strong </w:t>
      </w:r>
      <w:proofErr w:type="spellStart"/>
      <w:r w:rsidR="002125F9">
        <w:rPr>
          <w:sz w:val="24"/>
          <w:szCs w:val="24"/>
        </w:rPr>
        <w:t>spe</w:t>
      </w:r>
      <w:proofErr w:type="spellEnd"/>
      <w:r w:rsidR="002125F9">
        <w:rPr>
          <w:sz w:val="24"/>
          <w:szCs w:val="24"/>
        </w:rPr>
        <w:t xml:space="preserve"> members.</w:t>
      </w:r>
    </w:p>
    <w:p w:rsidR="00E4137D" w:rsidRDefault="002125F9" w:rsidP="00623121">
      <w:pPr>
        <w:jc w:val="both"/>
        <w:rPr>
          <w:sz w:val="24"/>
          <w:szCs w:val="24"/>
        </w:rPr>
      </w:pPr>
      <w:r>
        <w:rPr>
          <w:sz w:val="24"/>
          <w:szCs w:val="24"/>
        </w:rPr>
        <w:t>Another webinar program I attended educated me on 21</w:t>
      </w:r>
      <w:r w:rsidRPr="002125F9">
        <w:rPr>
          <w:sz w:val="24"/>
          <w:szCs w:val="24"/>
          <w:vertAlign w:val="superscript"/>
        </w:rPr>
        <w:t>st</w:t>
      </w:r>
      <w:r>
        <w:rPr>
          <w:sz w:val="24"/>
          <w:szCs w:val="24"/>
        </w:rPr>
        <w:t xml:space="preserve"> century skills, where we discussed about different skills and software programs to learn in the industry, some of these skills include </w:t>
      </w:r>
      <w:proofErr w:type="spellStart"/>
      <w:r>
        <w:rPr>
          <w:sz w:val="24"/>
          <w:szCs w:val="24"/>
        </w:rPr>
        <w:t>udemy</w:t>
      </w:r>
      <w:proofErr w:type="spellEnd"/>
      <w:r>
        <w:rPr>
          <w:sz w:val="24"/>
          <w:szCs w:val="24"/>
        </w:rPr>
        <w:t xml:space="preserve">, </w:t>
      </w:r>
      <w:proofErr w:type="spellStart"/>
      <w:r>
        <w:rPr>
          <w:sz w:val="24"/>
          <w:szCs w:val="24"/>
        </w:rPr>
        <w:t>alydason</w:t>
      </w:r>
      <w:proofErr w:type="spellEnd"/>
      <w:r>
        <w:rPr>
          <w:sz w:val="24"/>
          <w:szCs w:val="24"/>
        </w:rPr>
        <w:t xml:space="preserve">, </w:t>
      </w:r>
      <w:proofErr w:type="spellStart"/>
      <w:r>
        <w:rPr>
          <w:sz w:val="24"/>
          <w:szCs w:val="24"/>
        </w:rPr>
        <w:t>cousera</w:t>
      </w:r>
      <w:proofErr w:type="spellEnd"/>
      <w:r>
        <w:rPr>
          <w:sz w:val="24"/>
          <w:szCs w:val="24"/>
        </w:rPr>
        <w:t>, etc. we had a preview of what data has done in the industry and how it has affected every sector of oil and gas industry positively with increase in demand for the usage of python software</w:t>
      </w:r>
      <w:r w:rsidR="00680578">
        <w:rPr>
          <w:sz w:val="24"/>
          <w:szCs w:val="24"/>
        </w:rPr>
        <w:t>. Our speaker advised us to embrace this lockdown period and register and take advantage to do some of the online courses on data.</w:t>
      </w:r>
    </w:p>
    <w:p w:rsidR="00680578" w:rsidRDefault="00680578" w:rsidP="00623121">
      <w:pPr>
        <w:jc w:val="both"/>
        <w:rPr>
          <w:sz w:val="24"/>
          <w:szCs w:val="24"/>
        </w:rPr>
      </w:pPr>
      <w:r>
        <w:rPr>
          <w:sz w:val="24"/>
          <w:szCs w:val="24"/>
        </w:rPr>
        <w:t xml:space="preserve">Our speaker also took us through data engineering tools; language software including data science tools like </w:t>
      </w:r>
      <w:proofErr w:type="spellStart"/>
      <w:r>
        <w:rPr>
          <w:sz w:val="24"/>
          <w:szCs w:val="24"/>
        </w:rPr>
        <w:t>matlab</w:t>
      </w:r>
      <w:proofErr w:type="spellEnd"/>
      <w:r>
        <w:rPr>
          <w:sz w:val="24"/>
          <w:szCs w:val="24"/>
        </w:rPr>
        <w:t xml:space="preserve">, excel, </w:t>
      </w:r>
      <w:proofErr w:type="spellStart"/>
      <w:r>
        <w:rPr>
          <w:sz w:val="24"/>
          <w:szCs w:val="24"/>
        </w:rPr>
        <w:t>BigMI</w:t>
      </w:r>
      <w:proofErr w:type="spellEnd"/>
      <w:r>
        <w:rPr>
          <w:sz w:val="24"/>
          <w:szCs w:val="24"/>
        </w:rPr>
        <w:t xml:space="preserve"> and many others </w:t>
      </w:r>
    </w:p>
    <w:p w:rsidR="00680578" w:rsidRDefault="00680578" w:rsidP="00623121">
      <w:pPr>
        <w:jc w:val="both"/>
        <w:rPr>
          <w:sz w:val="24"/>
          <w:szCs w:val="24"/>
        </w:rPr>
      </w:pPr>
      <w:r>
        <w:rPr>
          <w:sz w:val="24"/>
          <w:szCs w:val="24"/>
        </w:rPr>
        <w:t>Lastly a workshop was held last 2 weeks on thriving in a post covid-19 world and it was a very thrilling program.</w:t>
      </w:r>
    </w:p>
    <w:p w:rsidR="00680578" w:rsidRPr="00623121" w:rsidRDefault="00680578" w:rsidP="00623121">
      <w:pPr>
        <w:jc w:val="both"/>
        <w:rPr>
          <w:sz w:val="24"/>
          <w:szCs w:val="24"/>
        </w:rPr>
      </w:pPr>
      <w:bookmarkStart w:id="0" w:name="_GoBack"/>
      <w:bookmarkEnd w:id="0"/>
    </w:p>
    <w:sectPr w:rsidR="00680578" w:rsidRPr="0062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21"/>
    <w:rsid w:val="002125F9"/>
    <w:rsid w:val="00623121"/>
    <w:rsid w:val="00680578"/>
    <w:rsid w:val="006C2EB4"/>
    <w:rsid w:val="00894B56"/>
    <w:rsid w:val="00E4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F6F4"/>
  <w15:chartTrackingRefBased/>
  <w15:docId w15:val="{E5D9D735-0CB1-428D-9902-0B06A010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DIVINE-PC</dc:creator>
  <cp:keywords/>
  <dc:description/>
  <cp:lastModifiedBy>DIVINE-PC</cp:lastModifiedBy>
  <cp:revision>1</cp:revision>
  <dcterms:created xsi:type="dcterms:W3CDTF">2020-06-22T08:27:00Z</dcterms:created>
  <dcterms:modified xsi:type="dcterms:W3CDTF">2020-06-22T09:25:00Z</dcterms:modified>
</cp:coreProperties>
</file>