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42C" w:rsidRDefault="0009242C">
      <w:proofErr w:type="spellStart"/>
      <w:r>
        <w:t>Marho</w:t>
      </w:r>
      <w:proofErr w:type="spellEnd"/>
      <w:r>
        <w:t xml:space="preserve"> Harrison-</w:t>
      </w:r>
      <w:proofErr w:type="spellStart"/>
      <w:r>
        <w:t>Okwagbe</w:t>
      </w:r>
      <w:proofErr w:type="spellEnd"/>
    </w:p>
    <w:p w:rsidR="0009242C" w:rsidRDefault="0009242C">
      <w:r>
        <w:t xml:space="preserve">Computer- Engineering </w:t>
      </w:r>
    </w:p>
    <w:p w:rsidR="0009242C" w:rsidRDefault="0009242C">
      <w:r>
        <w:t>17/Eng02/030</w:t>
      </w:r>
    </w:p>
    <w:p w:rsidR="0009242C" w:rsidRDefault="00BC0BDA">
      <w:r>
        <w:t>Engineering law (</w:t>
      </w:r>
      <w:proofErr w:type="spellStart"/>
      <w:r>
        <w:t>Eng</w:t>
      </w:r>
      <w:proofErr w:type="spellEnd"/>
      <w:r>
        <w:t xml:space="preserve"> 38</w:t>
      </w:r>
      <w:r w:rsidR="00640835">
        <w:t>4</w:t>
      </w:r>
      <w:r>
        <w:t>)</w:t>
      </w:r>
    </w:p>
    <w:p w:rsidR="00BC0BDA" w:rsidRDefault="00BC0BDA">
      <w:r>
        <w:t>Question 2.</w:t>
      </w:r>
    </w:p>
    <w:p w:rsidR="007F3E8C" w:rsidRDefault="007F3E8C"/>
    <w:p w:rsidR="003C56D6" w:rsidRDefault="003C56D6" w:rsidP="003C56D6">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7F3E8C" w:rsidRDefault="003C56D6">
      <w:r>
        <w:t xml:space="preserve">             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sectPr w:rsidR="007F3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2C"/>
    <w:rsid w:val="0009242C"/>
    <w:rsid w:val="003C56D6"/>
    <w:rsid w:val="00640835"/>
    <w:rsid w:val="007F3E8C"/>
    <w:rsid w:val="00BC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A53D05"/>
  <w15:chartTrackingRefBased/>
  <w15:docId w15:val="{27E1C0BE-21D0-0048-868E-81F50B59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2020-06-22T10:06:00Z</dcterms:created>
  <dcterms:modified xsi:type="dcterms:W3CDTF">2020-06-22T10:10:00Z</dcterms:modified>
</cp:coreProperties>
</file>