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BE0366" w:rsidP="19BE0366" w:rsidRDefault="19BE0366" w14:paraId="595326C4" w14:textId="108D05DB">
      <w:pPr>
        <w:pStyle w:val="Normal"/>
        <w:rPr>
          <w:sz w:val="36"/>
          <w:szCs w:val="36"/>
        </w:rPr>
      </w:pPr>
      <w:r w:rsidRPr="19BE0366" w:rsidR="19BE0366">
        <w:rPr>
          <w:sz w:val="36"/>
          <w:szCs w:val="36"/>
        </w:rPr>
        <w:t>QUESTION 2:</w:t>
      </w:r>
    </w:p>
    <w:p w:rsidR="19BE0366" w:rsidP="19BE0366" w:rsidRDefault="19BE0366" w14:paraId="1399F340" w14:textId="0BC8769C">
      <w:pPr>
        <w:pStyle w:val="Normal"/>
        <w:rPr>
          <w:rFonts w:ascii="Calibri" w:hAnsi="Calibri" w:eastAsia="Calibri" w:cs="Calibri"/>
          <w:noProof w:val="0"/>
          <w:sz w:val="36"/>
          <w:szCs w:val="36"/>
          <w:vertAlign w:val="superscript"/>
          <w:lang w:val="en-US"/>
        </w:rPr>
      </w:pPr>
      <w:r w:rsidRPr="19BE0366" w:rsidR="19BE0366">
        <w:rPr>
          <w:sz w:val="36"/>
          <w:szCs w:val="36"/>
        </w:rPr>
        <w:t xml:space="preserve">   </w:t>
      </w:r>
      <w:proofErr w:type="gramStart"/>
      <w:r w:rsidRPr="19BE0366" w:rsidR="19BE0366">
        <w:rPr>
          <w:sz w:val="36"/>
          <w:szCs w:val="36"/>
        </w:rPr>
        <w:t>Firstly</w:t>
      </w:r>
      <w:proofErr w:type="gramEnd"/>
      <w:r w:rsidRPr="19BE0366" w:rsidR="19BE0366">
        <w:rPr>
          <w:sz w:val="36"/>
          <w:szCs w:val="36"/>
        </w:rPr>
        <w:t xml:space="preserve"> what is a force M</w:t>
      </w:r>
      <w:r w:rsidRPr="19BE0366" w:rsidR="19BE0366">
        <w:rPr>
          <w:sz w:val="36"/>
          <w:szCs w:val="36"/>
        </w:rPr>
        <w:t>ajure</w:t>
      </w:r>
      <w:r w:rsidRPr="19BE0366" w:rsidR="19BE0366">
        <w:rPr>
          <w:sz w:val="36"/>
          <w:szCs w:val="36"/>
        </w:rPr>
        <w:t xml:space="preserve"> </w:t>
      </w:r>
      <w:proofErr w:type="gramStart"/>
      <w:r w:rsidRPr="19BE0366" w:rsidR="19BE0366">
        <w:rPr>
          <w:sz w:val="36"/>
          <w:szCs w:val="36"/>
        </w:rPr>
        <w:t>clauses :</w:t>
      </w:r>
      <w:proofErr w:type="gramEnd"/>
      <w:r w:rsidRPr="19BE0366" w:rsidR="19BE036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n-US"/>
        </w:rPr>
        <w:t xml:space="preserve"> Force majeure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is a common clause in contracts that essentially frees both parties from liability. or obligation when an extraordinary event or circumstance beyond the control of the parties, such as a war, strike, riot, crime, epidemic or an event described by the legal term </w:t>
      </w:r>
      <w:r w:rsidRPr="19BE0366" w:rsidR="19BE0366">
        <w:rPr>
          <w:rFonts w:ascii="Calibri" w:hAnsi="Calibri" w:eastAsia="Calibri" w:cs="Calibri"/>
          <w:i w:val="1"/>
          <w:iCs w:val="1"/>
          <w:noProof w:val="0"/>
          <w:sz w:val="36"/>
          <w:szCs w:val="36"/>
          <w:lang w:val="en-US"/>
        </w:rPr>
        <w:t>act of God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, prevents one or both parties from fulfilling their obligations under the contract. In practice, most force majeure clauses do not excuse a party's non-performance entirely, but only suspend it for the duration of the force majeure. </w:t>
      </w:r>
    </w:p>
    <w:p w:rsidR="19BE0366" w:rsidP="19BE0366" w:rsidRDefault="19BE0366" w14:paraId="1E2C5A48" w14:textId="0C4249DD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As a student in the civil engineering field I can say that the corona virus 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>pandemic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(lockdown) is a perfect 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>scenario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because all construction works have been put to a stop </w:t>
      </w:r>
    </w:p>
    <w:p w:rsidR="19BE0366" w:rsidP="19BE0366" w:rsidRDefault="19BE0366" w14:paraId="1E9B1245" w14:textId="6E62626C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Another 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scenario can be destruction of construction work buy flood or 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>heavy</w:t>
      </w: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rain those are unseen circumstance and are beyond the </w:t>
      </w:r>
      <w:proofErr w:type="gramStart"/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>parties</w:t>
      </w:r>
      <w:proofErr w:type="gramEnd"/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control </w:t>
      </w:r>
    </w:p>
    <w:p w:rsidR="19BE0366" w:rsidP="19BE0366" w:rsidRDefault="19BE0366" w14:paraId="1A3C25A8" w14:textId="1244CE8E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19BE0366" w:rsidR="19BE0366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   </w:t>
      </w:r>
    </w:p>
    <w:p w:rsidR="19BE0366" w:rsidP="19BE0366" w:rsidRDefault="19BE0366" w14:paraId="2F1FF67C" w14:textId="4E1037E0">
      <w:pPr>
        <w:pStyle w:val="Normal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3C4B31"/>
  <w15:docId w15:val="{00a9f6db-f9a2-4fe3-8be8-620413b5393b}"/>
  <w:rsids>
    <w:rsidRoot w:val="6B3C4B31"/>
    <w:rsid w:val="19BE0366"/>
    <w:rsid w:val="6B3C4B31"/>
    <w:rsid w:val="71B4EC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2020-06-22T09:41:55.1128591Z</dcterms:created>
  <dcterms:modified xsi:type="dcterms:W3CDTF">2020-06-22T10:19:23.5405819Z</dcterms:modified>
  <dc:creator>victor peter</dc:creator>
  <lastModifiedBy>victor peter</lastModifiedBy>
</coreProperties>
</file>