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4E" w:rsidRPr="00ED3652" w:rsidRDefault="00ED3652" w:rsidP="00ED3652">
      <w:pPr>
        <w:spacing w:line="480" w:lineRule="auto"/>
        <w:rPr>
          <w:rFonts w:ascii="Georgia" w:hAnsi="Georgia"/>
          <w:b/>
          <w:sz w:val="36"/>
          <w:szCs w:val="36"/>
        </w:rPr>
      </w:pPr>
      <w:r w:rsidRPr="00ED3652">
        <w:rPr>
          <w:rFonts w:ascii="Georgia" w:hAnsi="Georgia"/>
          <w:b/>
          <w:sz w:val="36"/>
          <w:szCs w:val="36"/>
        </w:rPr>
        <w:t>ADEPOJU MARY ABIMBOLA</w:t>
      </w:r>
    </w:p>
    <w:p w:rsidR="00ED3652" w:rsidRPr="00ED3652" w:rsidRDefault="00ED3652" w:rsidP="00ED3652">
      <w:pPr>
        <w:spacing w:line="480" w:lineRule="auto"/>
        <w:rPr>
          <w:rFonts w:ascii="Georgia" w:hAnsi="Georgia"/>
          <w:b/>
          <w:sz w:val="36"/>
          <w:szCs w:val="36"/>
        </w:rPr>
      </w:pPr>
      <w:r w:rsidRPr="00ED3652">
        <w:rPr>
          <w:rFonts w:ascii="Georgia" w:hAnsi="Georgia"/>
          <w:b/>
          <w:sz w:val="36"/>
          <w:szCs w:val="36"/>
        </w:rPr>
        <w:t>17/ENGO3/004</w:t>
      </w:r>
    </w:p>
    <w:p w:rsidR="00ED3652" w:rsidRPr="00ED3652" w:rsidRDefault="00ED3652" w:rsidP="00ED3652">
      <w:pPr>
        <w:spacing w:line="480" w:lineRule="auto"/>
        <w:rPr>
          <w:rFonts w:ascii="Georgia" w:hAnsi="Georgia"/>
          <w:b/>
          <w:sz w:val="36"/>
          <w:szCs w:val="36"/>
        </w:rPr>
      </w:pPr>
      <w:r w:rsidRPr="00ED3652">
        <w:rPr>
          <w:rFonts w:ascii="Georgia" w:hAnsi="Georgia"/>
          <w:b/>
          <w:sz w:val="36"/>
          <w:szCs w:val="36"/>
        </w:rPr>
        <w:t>CIVIL ENGINEERING</w:t>
      </w:r>
    </w:p>
    <w:p w:rsidR="00ED3652" w:rsidRDefault="00ED3652" w:rsidP="00ED3652">
      <w:pPr>
        <w:spacing w:line="480" w:lineRule="auto"/>
        <w:rPr>
          <w:rFonts w:ascii="Georgia" w:hAnsi="Georgia"/>
          <w:b/>
          <w:sz w:val="36"/>
          <w:szCs w:val="36"/>
        </w:rPr>
      </w:pPr>
      <w:r w:rsidRPr="00ED3652">
        <w:rPr>
          <w:rFonts w:ascii="Georgia" w:hAnsi="Georgia"/>
          <w:b/>
          <w:sz w:val="36"/>
          <w:szCs w:val="36"/>
        </w:rPr>
        <w:t>ENG384</w:t>
      </w:r>
    </w:p>
    <w:p w:rsidR="00ED3652" w:rsidRDefault="00ED3652" w:rsidP="00ED3652">
      <w:pPr>
        <w:spacing w:line="48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QUESTION TWO</w:t>
      </w:r>
    </w:p>
    <w:p w:rsidR="00ED3652" w:rsidRDefault="00ED3652" w:rsidP="00ED3652">
      <w:pPr>
        <w:spacing w:line="480" w:lineRule="auto"/>
        <w:rPr>
          <w:rFonts w:ascii="Georgia" w:hAnsi="Georgia"/>
          <w:sz w:val="28"/>
          <w:szCs w:val="28"/>
        </w:rPr>
      </w:pPr>
      <w:r w:rsidRPr="00ED3652">
        <w:rPr>
          <w:rFonts w:ascii="Georgia" w:hAnsi="Georgia"/>
          <w:b/>
          <w:sz w:val="28"/>
          <w:szCs w:val="28"/>
        </w:rPr>
        <w:t>Force majeure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is a common clause in contracts that essentially frees both parties from liability or obligation when an extraordinary event or circumstance beyond the control of the parties, such as a war, strike, riot, crime, epidemic, etc prevents both parties from fulfilling their obligations under a contract.</w:t>
      </w:r>
    </w:p>
    <w:p w:rsidR="00ED3652" w:rsidRDefault="00534D7E" w:rsidP="00ED3652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SCENAIRO ONE</w:t>
      </w:r>
    </w:p>
    <w:p w:rsidR="00534D7E" w:rsidRDefault="00534D7E" w:rsidP="00ED3652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situation where the pandemic has brought about a lockdown, both parties (the contractors and the consultants) cannot fulfil their obligation because of the lack of labour force and other factors.</w:t>
      </w:r>
    </w:p>
    <w:p w:rsidR="00534D7E" w:rsidRDefault="00534D7E" w:rsidP="00ED3652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SCENAIRO TWO</w:t>
      </w:r>
    </w:p>
    <w:p w:rsidR="00534D7E" w:rsidRPr="00ED3652" w:rsidRDefault="00774997" w:rsidP="00ED3652">
      <w:pPr>
        <w:spacing w:line="48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situation of an earthquake which has destroyed a road in construction by civil engineers, engineers will be free from obligations because the earthquake was not foreseen or expected.</w:t>
      </w:r>
    </w:p>
    <w:sectPr w:rsidR="00534D7E" w:rsidRPr="00ED3652" w:rsidSect="00F3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652"/>
    <w:rsid w:val="00534D7E"/>
    <w:rsid w:val="00774997"/>
    <w:rsid w:val="00ED3652"/>
    <w:rsid w:val="00F3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2</cp:revision>
  <dcterms:created xsi:type="dcterms:W3CDTF">2020-06-22T09:32:00Z</dcterms:created>
  <dcterms:modified xsi:type="dcterms:W3CDTF">2020-06-22T09:56:00Z</dcterms:modified>
</cp:coreProperties>
</file>