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B9" w:rsidRDefault="00C40FB9" w:rsidP="00C40FB9">
      <w:pPr>
        <w:rPr>
          <w:sz w:val="28"/>
          <w:szCs w:val="28"/>
        </w:rPr>
      </w:pPr>
      <w:r>
        <w:rPr>
          <w:sz w:val="28"/>
          <w:szCs w:val="28"/>
        </w:rPr>
        <w:t xml:space="preserve">NAME: IHENSEKHIEN </w:t>
      </w:r>
      <w:proofErr w:type="gramStart"/>
      <w:r>
        <w:rPr>
          <w:sz w:val="28"/>
          <w:szCs w:val="28"/>
        </w:rPr>
        <w:t>EBUNOLUWA  PEARL</w:t>
      </w:r>
      <w:proofErr w:type="gramEnd"/>
      <w:r>
        <w:rPr>
          <w:sz w:val="28"/>
          <w:szCs w:val="28"/>
        </w:rPr>
        <w:t xml:space="preserve">                                                                             MATRIC: 17/MHS01/151                                                                                                                        DEPT: MEDICNE AND SURGERY (300L)                                                                              COURSE: RENAL PHYSIOLOGY</w:t>
      </w:r>
    </w:p>
    <w:p w:rsidR="0031626E" w:rsidRDefault="00C40FB9" w:rsidP="0031626E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DESCRIBE THE PATHIOPHYSIOLOGY PROCESS OF RENAL FAILU</w:t>
      </w:r>
      <w:r w:rsidR="0031626E">
        <w:rPr>
          <w:sz w:val="28"/>
          <w:szCs w:val="28"/>
        </w:rPr>
        <w:t>RE</w:t>
      </w:r>
    </w:p>
    <w:p w:rsidR="0031626E" w:rsidRDefault="0031626E" w:rsidP="0031626E">
      <w:pPr>
        <w:rPr>
          <w:sz w:val="28"/>
          <w:szCs w:val="28"/>
        </w:rPr>
      </w:pPr>
      <w:r w:rsidRPr="0031626E">
        <w:rPr>
          <w:sz w:val="28"/>
          <w:szCs w:val="28"/>
        </w:rPr>
        <w:t>When</w:t>
      </w:r>
      <w:r>
        <w:rPr>
          <w:sz w:val="28"/>
          <w:szCs w:val="28"/>
        </w:rPr>
        <w:t xml:space="preserve"> discussing the </w:t>
      </w:r>
      <w:proofErr w:type="spellStart"/>
      <w:r>
        <w:rPr>
          <w:sz w:val="28"/>
          <w:szCs w:val="28"/>
        </w:rPr>
        <w:t>pathophysiology</w:t>
      </w:r>
      <w:proofErr w:type="spellEnd"/>
      <w:r>
        <w:rPr>
          <w:sz w:val="28"/>
          <w:szCs w:val="28"/>
        </w:rPr>
        <w:t>, renal structural and physiological characteristics, as well as the principles of renal tissue injury and repair should be taken into consideration.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Firstly, the rate of renal blood flow of approximately 400ml/100g of tissue per minute is much greater than that observed in other well </w:t>
      </w:r>
      <w:proofErr w:type="spellStart"/>
      <w:r>
        <w:rPr>
          <w:sz w:val="28"/>
          <w:szCs w:val="28"/>
        </w:rPr>
        <w:t>perfused</w:t>
      </w:r>
      <w:proofErr w:type="spellEnd"/>
      <w:r>
        <w:rPr>
          <w:sz w:val="28"/>
          <w:szCs w:val="28"/>
        </w:rPr>
        <w:t xml:space="preserve"> vascular beds such as heart, liver and brain. As a consequence, renal tissue might be exposed to a significantly quantity of any potentially harmful circulating agents or substances.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Second,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filtration is dependent on rather high intra- and </w:t>
      </w:r>
      <w:proofErr w:type="spellStart"/>
      <w:r>
        <w:rPr>
          <w:sz w:val="28"/>
          <w:szCs w:val="28"/>
        </w:rPr>
        <w:t>transglomerular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pressure(</w:t>
      </w:r>
      <w:proofErr w:type="gramEnd"/>
      <w:r>
        <w:rPr>
          <w:sz w:val="28"/>
          <w:szCs w:val="28"/>
        </w:rPr>
        <w:t xml:space="preserve">even under physiologic conditions), rendering the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 capillaries vulnerable to hemodynamic injury, in contrast to other capillary beds. In line with this, Brenner and co workers indentified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hypertension and </w:t>
      </w:r>
      <w:proofErr w:type="spellStart"/>
      <w:r>
        <w:rPr>
          <w:sz w:val="28"/>
          <w:szCs w:val="28"/>
        </w:rPr>
        <w:t>hyperfiltration</w:t>
      </w:r>
      <w:proofErr w:type="spellEnd"/>
      <w:r>
        <w:rPr>
          <w:sz w:val="28"/>
          <w:szCs w:val="28"/>
        </w:rPr>
        <w:t xml:space="preserve"> as major contributors to the progression of chronic renal failure. 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Thirdly,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filtration membrane has negatively charged molecules which serve as a barrier retarding </w:t>
      </w:r>
      <w:proofErr w:type="spellStart"/>
      <w:r>
        <w:rPr>
          <w:sz w:val="28"/>
          <w:szCs w:val="28"/>
        </w:rPr>
        <w:t>aniomic</w:t>
      </w:r>
      <w:proofErr w:type="spellEnd"/>
      <w:r>
        <w:rPr>
          <w:sz w:val="28"/>
          <w:szCs w:val="28"/>
        </w:rPr>
        <w:t xml:space="preserve"> macromolecules. With disruption in this electrostatic barrier, as is the case in many forms of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injury, plasma protein gains access to the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filtrate 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Fourthly, the sequential organization of </w:t>
      </w:r>
      <w:proofErr w:type="spellStart"/>
      <w:r>
        <w:rPr>
          <w:sz w:val="28"/>
          <w:szCs w:val="28"/>
        </w:rPr>
        <w:t>nephrons</w:t>
      </w:r>
      <w:proofErr w:type="spellEnd"/>
      <w:r>
        <w:rPr>
          <w:sz w:val="28"/>
          <w:szCs w:val="28"/>
        </w:rPr>
        <w:t xml:space="preserve"> microvasculature (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convolute and the </w:t>
      </w:r>
      <w:proofErr w:type="spellStart"/>
      <w:r>
        <w:rPr>
          <w:sz w:val="28"/>
          <w:szCs w:val="28"/>
        </w:rPr>
        <w:t>peritubular</w:t>
      </w:r>
      <w:proofErr w:type="spellEnd"/>
      <w:r>
        <w:rPr>
          <w:sz w:val="28"/>
          <w:szCs w:val="28"/>
        </w:rPr>
        <w:t xml:space="preserve"> capillary network) and the downstream position of the </w:t>
      </w:r>
      <w:proofErr w:type="spellStart"/>
      <w:r>
        <w:rPr>
          <w:sz w:val="28"/>
          <w:szCs w:val="28"/>
        </w:rPr>
        <w:t>tubuli</w:t>
      </w:r>
      <w:proofErr w:type="spellEnd"/>
      <w:r>
        <w:rPr>
          <w:sz w:val="28"/>
          <w:szCs w:val="28"/>
        </w:rPr>
        <w:t xml:space="preserve"> with respect to </w:t>
      </w:r>
      <w:proofErr w:type="spellStart"/>
      <w:r>
        <w:rPr>
          <w:sz w:val="28"/>
          <w:szCs w:val="28"/>
        </w:rPr>
        <w:t>glomeruli</w:t>
      </w:r>
      <w:proofErr w:type="spellEnd"/>
      <w:r>
        <w:rPr>
          <w:sz w:val="28"/>
          <w:szCs w:val="28"/>
        </w:rPr>
        <w:t xml:space="preserve">, not only maintains the </w:t>
      </w:r>
      <w:proofErr w:type="spellStart"/>
      <w:r>
        <w:rPr>
          <w:sz w:val="28"/>
          <w:szCs w:val="28"/>
        </w:rPr>
        <w:t>glomerulotubular</w:t>
      </w:r>
      <w:proofErr w:type="spellEnd"/>
      <w:r>
        <w:rPr>
          <w:sz w:val="28"/>
          <w:szCs w:val="28"/>
        </w:rPr>
        <w:t xml:space="preserve"> injury to </w:t>
      </w:r>
      <w:proofErr w:type="spellStart"/>
      <w:r>
        <w:rPr>
          <w:sz w:val="28"/>
          <w:szCs w:val="28"/>
        </w:rPr>
        <w:t>tubulointerstitial</w:t>
      </w:r>
      <w:proofErr w:type="spellEnd"/>
      <w:r>
        <w:rPr>
          <w:sz w:val="28"/>
          <w:szCs w:val="28"/>
        </w:rPr>
        <w:t xml:space="preserve"> compartment in disease, exposing tubular epithelial cells to abnormal </w:t>
      </w:r>
      <w:proofErr w:type="spellStart"/>
      <w:r>
        <w:rPr>
          <w:sz w:val="28"/>
          <w:szCs w:val="28"/>
        </w:rPr>
        <w:t>ultrafiltrate</w:t>
      </w:r>
      <w:proofErr w:type="spellEnd"/>
      <w:r>
        <w:rPr>
          <w:sz w:val="28"/>
          <w:szCs w:val="28"/>
        </w:rPr>
        <w:t xml:space="preserve">. As </w:t>
      </w:r>
      <w:proofErr w:type="spellStart"/>
      <w:r>
        <w:rPr>
          <w:sz w:val="28"/>
          <w:szCs w:val="28"/>
        </w:rPr>
        <w:t>peritubular</w:t>
      </w:r>
      <w:proofErr w:type="spellEnd"/>
      <w:r>
        <w:rPr>
          <w:sz w:val="28"/>
          <w:szCs w:val="28"/>
        </w:rPr>
        <w:t xml:space="preserve"> vasculature underlies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circulation, some mediators of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inflammatory reaction may overflow into the </w:t>
      </w:r>
      <w:proofErr w:type="spellStart"/>
      <w:r>
        <w:rPr>
          <w:sz w:val="28"/>
          <w:szCs w:val="28"/>
        </w:rPr>
        <w:t>peritubular</w:t>
      </w:r>
      <w:proofErr w:type="spellEnd"/>
      <w:r>
        <w:rPr>
          <w:sz w:val="28"/>
          <w:szCs w:val="28"/>
        </w:rPr>
        <w:t xml:space="preserve"> circulation contributing to the interstitial inflammatory reaction frequently recorded </w:t>
      </w:r>
      <w:proofErr w:type="gramStart"/>
      <w:r>
        <w:rPr>
          <w:sz w:val="28"/>
          <w:szCs w:val="28"/>
        </w:rPr>
        <w:t xml:space="preserve">in  </w:t>
      </w:r>
      <w:proofErr w:type="spellStart"/>
      <w:r>
        <w:rPr>
          <w:sz w:val="28"/>
          <w:szCs w:val="28"/>
        </w:rPr>
        <w:t>glomerular</w:t>
      </w:r>
      <w:proofErr w:type="spellEnd"/>
      <w:proofErr w:type="gramEnd"/>
      <w:r>
        <w:rPr>
          <w:sz w:val="28"/>
          <w:szCs w:val="28"/>
        </w:rPr>
        <w:t xml:space="preserve"> disease. Moreover, any decrease in </w:t>
      </w:r>
      <w:proofErr w:type="spellStart"/>
      <w:r>
        <w:rPr>
          <w:sz w:val="28"/>
          <w:szCs w:val="28"/>
        </w:rPr>
        <w:lastRenderedPageBreak/>
        <w:t>preglomerular</w:t>
      </w:r>
      <w:proofErr w:type="spellEnd"/>
      <w:r>
        <w:rPr>
          <w:sz w:val="28"/>
          <w:szCs w:val="28"/>
        </w:rPr>
        <w:t xml:space="preserve"> or </w:t>
      </w:r>
      <w:proofErr w:type="spellStart"/>
      <w:r>
        <w:rPr>
          <w:sz w:val="28"/>
          <w:szCs w:val="28"/>
        </w:rPr>
        <w:t>glomerular</w:t>
      </w:r>
      <w:proofErr w:type="spellEnd"/>
      <w:r>
        <w:rPr>
          <w:sz w:val="28"/>
          <w:szCs w:val="28"/>
        </w:rPr>
        <w:t xml:space="preserve"> perfusion leads to decrease in </w:t>
      </w:r>
      <w:proofErr w:type="spellStart"/>
      <w:r>
        <w:rPr>
          <w:sz w:val="28"/>
          <w:szCs w:val="28"/>
        </w:rPr>
        <w:t>peritubular</w:t>
      </w:r>
      <w:proofErr w:type="spellEnd"/>
      <w:r>
        <w:rPr>
          <w:sz w:val="28"/>
          <w:szCs w:val="28"/>
        </w:rPr>
        <w:t xml:space="preserve"> blood flow, which, depending on the degree of hypoxia, entails </w:t>
      </w:r>
      <w:proofErr w:type="spellStart"/>
      <w:r>
        <w:rPr>
          <w:sz w:val="28"/>
          <w:szCs w:val="28"/>
        </w:rPr>
        <w:t>tubulointersitial</w:t>
      </w:r>
      <w:proofErr w:type="spellEnd"/>
      <w:r>
        <w:rPr>
          <w:sz w:val="28"/>
          <w:szCs w:val="28"/>
        </w:rPr>
        <w:t xml:space="preserve"> injury and tissue remodeling. Thus, the concept of the </w:t>
      </w:r>
      <w:proofErr w:type="spellStart"/>
      <w:r>
        <w:rPr>
          <w:sz w:val="28"/>
          <w:szCs w:val="28"/>
        </w:rPr>
        <w:t>nephron</w:t>
      </w:r>
      <w:proofErr w:type="spellEnd"/>
      <w:r>
        <w:rPr>
          <w:sz w:val="28"/>
          <w:szCs w:val="28"/>
        </w:rPr>
        <w:t xml:space="preserve"> as a functional unit applies not only to renal physiology, but also to the </w:t>
      </w:r>
      <w:proofErr w:type="spellStart"/>
      <w:r>
        <w:rPr>
          <w:sz w:val="28"/>
          <w:szCs w:val="28"/>
        </w:rPr>
        <w:t>patophysiiology</w:t>
      </w:r>
      <w:proofErr w:type="spellEnd"/>
      <w:r>
        <w:rPr>
          <w:sz w:val="28"/>
          <w:szCs w:val="28"/>
        </w:rPr>
        <w:t xml:space="preserve"> of renal failure.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In the fifth place, the </w:t>
      </w:r>
      <w:proofErr w:type="spellStart"/>
      <w:r>
        <w:rPr>
          <w:sz w:val="28"/>
          <w:szCs w:val="28"/>
        </w:rPr>
        <w:t>glomerulus</w:t>
      </w:r>
      <w:proofErr w:type="spellEnd"/>
      <w:r>
        <w:rPr>
          <w:sz w:val="28"/>
          <w:szCs w:val="28"/>
        </w:rPr>
        <w:t xml:space="preserve"> itself should also be regarded as a functional unit with each of its individual constituents, i.e. endothelial, </w:t>
      </w:r>
      <w:proofErr w:type="spellStart"/>
      <w:r>
        <w:rPr>
          <w:sz w:val="28"/>
          <w:szCs w:val="28"/>
        </w:rPr>
        <w:t>mesangial</w:t>
      </w:r>
      <w:proofErr w:type="spellEnd"/>
      <w:r>
        <w:rPr>
          <w:sz w:val="28"/>
          <w:szCs w:val="28"/>
        </w:rPr>
        <w:t xml:space="preserve">, visceral and parietal epithelial cells- </w:t>
      </w:r>
      <w:proofErr w:type="spellStart"/>
      <w:r>
        <w:rPr>
          <w:sz w:val="28"/>
          <w:szCs w:val="28"/>
        </w:rPr>
        <w:t>podocytes</w:t>
      </w:r>
      <w:proofErr w:type="spellEnd"/>
      <w:r>
        <w:rPr>
          <w:sz w:val="28"/>
          <w:szCs w:val="28"/>
        </w:rPr>
        <w:t xml:space="preserve">, and their extracellular matrix representing an integral part of the normal function. Damage to one will in part affect the other through different mechanisms, direct cell </w:t>
      </w:r>
      <w:proofErr w:type="spellStart"/>
      <w:r>
        <w:rPr>
          <w:sz w:val="28"/>
          <w:szCs w:val="28"/>
        </w:rPr>
        <w:t>conncetions</w:t>
      </w:r>
      <w:proofErr w:type="spellEnd"/>
      <w:r>
        <w:rPr>
          <w:sz w:val="28"/>
          <w:szCs w:val="28"/>
        </w:rPr>
        <w:t xml:space="preserve"> (e.g., gap junctions), soluble mediators such as </w:t>
      </w:r>
      <w:proofErr w:type="spellStart"/>
      <w:r>
        <w:rPr>
          <w:sz w:val="28"/>
          <w:szCs w:val="28"/>
        </w:rPr>
        <w:t>chemokines</w:t>
      </w:r>
      <w:proofErr w:type="spellEnd"/>
      <w:r>
        <w:rPr>
          <w:sz w:val="28"/>
          <w:szCs w:val="28"/>
        </w:rPr>
        <w:t xml:space="preserve">, cytokines, growth factors and changes in matrix and basement membrane composition. </w:t>
      </w:r>
    </w:p>
    <w:p w:rsidR="0031626E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t xml:space="preserve">The main causes of renal injury are based on immunologic reactions9 initiated by immune complexes or immune cells), tissue hypoxia and </w:t>
      </w:r>
      <w:proofErr w:type="spellStart"/>
      <w:r>
        <w:rPr>
          <w:sz w:val="28"/>
          <w:szCs w:val="28"/>
        </w:rPr>
        <w:t>ischaemia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exogenic</w:t>
      </w:r>
      <w:proofErr w:type="spellEnd"/>
      <w:r>
        <w:rPr>
          <w:sz w:val="28"/>
          <w:szCs w:val="28"/>
        </w:rPr>
        <w:t xml:space="preserve"> agents like drugs, endogenous substances like glucose or </w:t>
      </w:r>
      <w:proofErr w:type="spellStart"/>
      <w:r>
        <w:rPr>
          <w:sz w:val="28"/>
          <w:szCs w:val="28"/>
        </w:rPr>
        <w:t>paraproteins</w:t>
      </w:r>
      <w:proofErr w:type="spellEnd"/>
      <w:r>
        <w:rPr>
          <w:sz w:val="28"/>
          <w:szCs w:val="28"/>
        </w:rPr>
        <w:t xml:space="preserve"> and others, genetic defects. </w:t>
      </w:r>
      <w:proofErr w:type="spellStart"/>
      <w:r>
        <w:rPr>
          <w:sz w:val="28"/>
          <w:szCs w:val="28"/>
        </w:rPr>
        <w:t>Irresepective</w:t>
      </w:r>
      <w:proofErr w:type="spellEnd"/>
      <w:r>
        <w:rPr>
          <w:sz w:val="28"/>
          <w:szCs w:val="28"/>
        </w:rPr>
        <w:t xml:space="preserve"> of the underlying cause </w:t>
      </w:r>
      <w:proofErr w:type="spellStart"/>
      <w:r>
        <w:rPr>
          <w:sz w:val="28"/>
          <w:szCs w:val="28"/>
        </w:rPr>
        <w:t>glomerulosclerosis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tublointerstitial</w:t>
      </w:r>
      <w:proofErr w:type="spellEnd"/>
      <w:r>
        <w:rPr>
          <w:sz w:val="28"/>
          <w:szCs w:val="28"/>
        </w:rPr>
        <w:t xml:space="preserve"> fibrosis are common to chronic renal failure.</w:t>
      </w: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Default="0031626E" w:rsidP="0031626E">
      <w:pPr>
        <w:rPr>
          <w:sz w:val="28"/>
          <w:szCs w:val="28"/>
        </w:rPr>
      </w:pPr>
    </w:p>
    <w:p w:rsidR="0031626E" w:rsidRPr="0031626E" w:rsidRDefault="0031626E" w:rsidP="0031626E">
      <w:pPr>
        <w:rPr>
          <w:sz w:val="28"/>
          <w:szCs w:val="28"/>
        </w:rPr>
      </w:pPr>
    </w:p>
    <w:p w:rsidR="00C40FB9" w:rsidRPr="00043B41" w:rsidRDefault="00C40FB9" w:rsidP="00C40FB9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r w:rsidRPr="00043B41">
        <w:rPr>
          <w:b/>
          <w:sz w:val="28"/>
          <w:szCs w:val="28"/>
        </w:rPr>
        <w:lastRenderedPageBreak/>
        <w:t xml:space="preserve">WITH AID OF DIAGRAM DESCRIBE THE TYPES OF DIALYSIS </w:t>
      </w:r>
    </w:p>
    <w:p w:rsidR="002F4545" w:rsidRDefault="00C40FB9" w:rsidP="00C40FB9">
      <w:pPr>
        <w:rPr>
          <w:sz w:val="28"/>
          <w:szCs w:val="28"/>
        </w:rPr>
      </w:pPr>
      <w:r>
        <w:rPr>
          <w:sz w:val="28"/>
          <w:szCs w:val="28"/>
        </w:rPr>
        <w:t>Dialysis performs the function of the kidney if they’ve failed. According to the National kidney foundation, end-stage kidney failure occurs when the kidneys are performing at only 10-15% of their normal function. Dialysis is a treatment that filters and purifies the blood using a machine. This helps keep the fluids and electr</w:t>
      </w:r>
      <w:r w:rsidR="002F4545">
        <w:rPr>
          <w:sz w:val="28"/>
          <w:szCs w:val="28"/>
        </w:rPr>
        <w:t xml:space="preserve">olytes in balance when the kidney </w:t>
      </w:r>
      <w:proofErr w:type="gramStart"/>
      <w:r w:rsidR="002F4545">
        <w:rPr>
          <w:sz w:val="28"/>
          <w:szCs w:val="28"/>
        </w:rPr>
        <w:t>cant</w:t>
      </w:r>
      <w:proofErr w:type="gramEnd"/>
      <w:r w:rsidR="002F4545">
        <w:rPr>
          <w:sz w:val="28"/>
          <w:szCs w:val="28"/>
        </w:rPr>
        <w:t xml:space="preserve"> do their job. Dialysis has been used since 1940s to treat people with kidney problems.</w:t>
      </w:r>
    </w:p>
    <w:p w:rsidR="002F4545" w:rsidRDefault="002F4545" w:rsidP="00C40FB9">
      <w:pPr>
        <w:rPr>
          <w:sz w:val="28"/>
          <w:szCs w:val="28"/>
        </w:rPr>
      </w:pPr>
      <w:r>
        <w:rPr>
          <w:sz w:val="28"/>
          <w:szCs w:val="28"/>
        </w:rPr>
        <w:t xml:space="preserve">Types </w:t>
      </w:r>
    </w:p>
    <w:p w:rsidR="002F4545" w:rsidRPr="0031626E" w:rsidRDefault="002F4545" w:rsidP="002F454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proofErr w:type="spellStart"/>
      <w:r w:rsidRPr="0031626E">
        <w:rPr>
          <w:b/>
          <w:sz w:val="28"/>
          <w:szCs w:val="28"/>
        </w:rPr>
        <w:t>Hemodialyis</w:t>
      </w:r>
      <w:proofErr w:type="spellEnd"/>
      <w:r w:rsidRPr="0031626E">
        <w:rPr>
          <w:b/>
          <w:sz w:val="28"/>
          <w:szCs w:val="28"/>
        </w:rPr>
        <w:t xml:space="preserve"> </w:t>
      </w:r>
    </w:p>
    <w:p w:rsidR="002F4545" w:rsidRDefault="002F4545" w:rsidP="002F4545">
      <w:pPr>
        <w:rPr>
          <w:sz w:val="28"/>
          <w:szCs w:val="28"/>
        </w:rPr>
      </w:pPr>
      <w:r>
        <w:rPr>
          <w:sz w:val="28"/>
          <w:szCs w:val="28"/>
        </w:rPr>
        <w:t>This is the most common type of dialysis. This process uses an artificial kidney (</w:t>
      </w:r>
      <w:proofErr w:type="spellStart"/>
      <w:r>
        <w:rPr>
          <w:sz w:val="28"/>
          <w:szCs w:val="28"/>
        </w:rPr>
        <w:t>hemodialyzer</w:t>
      </w:r>
      <w:proofErr w:type="spellEnd"/>
      <w:r>
        <w:rPr>
          <w:sz w:val="28"/>
          <w:szCs w:val="28"/>
        </w:rPr>
        <w:t>) to r</w:t>
      </w:r>
      <w:r w:rsidR="0031626E">
        <w:rPr>
          <w:sz w:val="28"/>
          <w:szCs w:val="28"/>
        </w:rPr>
        <w:t>emove waste and extra fluid fro</w:t>
      </w:r>
      <w:r>
        <w:rPr>
          <w:sz w:val="28"/>
          <w:szCs w:val="28"/>
        </w:rPr>
        <w:t xml:space="preserve">m the blood. </w:t>
      </w:r>
      <w:r w:rsidR="0031626E">
        <w:rPr>
          <w:sz w:val="28"/>
          <w:szCs w:val="28"/>
        </w:rPr>
        <w:t>The blood is removed from the b</w:t>
      </w:r>
      <w:r>
        <w:rPr>
          <w:sz w:val="28"/>
          <w:szCs w:val="28"/>
        </w:rPr>
        <w:t>ody and filtered through the artificial kidney. The filtered blood is then returned to the body with the help of a dialysis machine. To get the blood to flow to the artificial kidney, the doctor performs surgery to create an entrance point (vascular access) into your blood vessels. There are 3 types of entrance points are:</w:t>
      </w:r>
    </w:p>
    <w:p w:rsidR="002F4545" w:rsidRDefault="002F4545" w:rsidP="002F454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Arteriovenous</w:t>
      </w:r>
      <w:proofErr w:type="spellEnd"/>
      <w:r>
        <w:rPr>
          <w:sz w:val="28"/>
          <w:szCs w:val="28"/>
        </w:rPr>
        <w:t xml:space="preserve"> (AV) fistula: this type connects an artery and a vein. It’s the preferred option.</w:t>
      </w:r>
    </w:p>
    <w:p w:rsidR="002F4545" w:rsidRDefault="002F4545" w:rsidP="002F4545">
      <w:pPr>
        <w:rPr>
          <w:sz w:val="28"/>
          <w:szCs w:val="28"/>
        </w:rPr>
      </w:pPr>
      <w:r>
        <w:rPr>
          <w:sz w:val="28"/>
          <w:szCs w:val="28"/>
        </w:rPr>
        <w:t>AV graft: this type is looped tube.</w:t>
      </w:r>
    </w:p>
    <w:p w:rsidR="002F4545" w:rsidRDefault="002F4545" w:rsidP="002F4545">
      <w:pPr>
        <w:rPr>
          <w:sz w:val="28"/>
          <w:szCs w:val="28"/>
        </w:rPr>
      </w:pPr>
      <w:r>
        <w:rPr>
          <w:sz w:val="28"/>
          <w:szCs w:val="28"/>
        </w:rPr>
        <w:t>Vascular access catheter: this may be inserted into large vein in your neck.</w:t>
      </w:r>
    </w:p>
    <w:p w:rsidR="002F4545" w:rsidRDefault="002F4545" w:rsidP="002F4545">
      <w:pPr>
        <w:rPr>
          <w:sz w:val="28"/>
          <w:szCs w:val="28"/>
        </w:rPr>
      </w:pPr>
      <w:r>
        <w:rPr>
          <w:sz w:val="28"/>
          <w:szCs w:val="28"/>
        </w:rPr>
        <w:t>Both the AV fistu</w:t>
      </w:r>
      <w:r w:rsidR="0031626E">
        <w:rPr>
          <w:sz w:val="28"/>
          <w:szCs w:val="28"/>
        </w:rPr>
        <w:t>la and AV graft are designed fo</w:t>
      </w:r>
      <w:r>
        <w:rPr>
          <w:sz w:val="28"/>
          <w:szCs w:val="28"/>
        </w:rPr>
        <w:t xml:space="preserve">r </w:t>
      </w:r>
      <w:proofErr w:type="spellStart"/>
      <w:r>
        <w:rPr>
          <w:sz w:val="28"/>
          <w:szCs w:val="28"/>
        </w:rPr>
        <w:t>longterm</w:t>
      </w:r>
      <w:proofErr w:type="spellEnd"/>
      <w:r>
        <w:rPr>
          <w:sz w:val="28"/>
          <w:szCs w:val="28"/>
        </w:rPr>
        <w:t xml:space="preserve"> dialysis treatment</w:t>
      </w:r>
      <w:r w:rsidR="0031626E">
        <w:rPr>
          <w:sz w:val="28"/>
          <w:szCs w:val="28"/>
        </w:rPr>
        <w:t>s. People who receive AV fistul</w:t>
      </w:r>
      <w:r>
        <w:rPr>
          <w:sz w:val="28"/>
          <w:szCs w:val="28"/>
        </w:rPr>
        <w:t xml:space="preserve">as are healed and ready to begin </w:t>
      </w:r>
      <w:proofErr w:type="spellStart"/>
      <w:r>
        <w:rPr>
          <w:sz w:val="28"/>
          <w:szCs w:val="28"/>
        </w:rPr>
        <w:t>hemodialysis</w:t>
      </w:r>
      <w:proofErr w:type="spellEnd"/>
      <w:r>
        <w:rPr>
          <w:sz w:val="28"/>
          <w:szCs w:val="28"/>
        </w:rPr>
        <w:t xml:space="preserve"> </w:t>
      </w:r>
      <w:r w:rsidR="00610810">
        <w:rPr>
          <w:sz w:val="28"/>
          <w:szCs w:val="28"/>
        </w:rPr>
        <w:t>two or three months after their surgery. People who receive AV grafts are ready in 2 t</w:t>
      </w:r>
      <w:r w:rsidR="0031626E">
        <w:rPr>
          <w:sz w:val="28"/>
          <w:szCs w:val="28"/>
        </w:rPr>
        <w:t>o 3 weeks. Catheters are desig</w:t>
      </w:r>
      <w:r w:rsidR="00610810">
        <w:rPr>
          <w:sz w:val="28"/>
          <w:szCs w:val="28"/>
        </w:rPr>
        <w:t xml:space="preserve">ned for short term or temporary use. </w:t>
      </w:r>
      <w:proofErr w:type="spellStart"/>
      <w:r w:rsidR="00610810">
        <w:rPr>
          <w:sz w:val="28"/>
          <w:szCs w:val="28"/>
        </w:rPr>
        <w:t>Hemodialysis</w:t>
      </w:r>
      <w:proofErr w:type="spellEnd"/>
      <w:r w:rsidR="00610810">
        <w:rPr>
          <w:sz w:val="28"/>
          <w:szCs w:val="28"/>
        </w:rPr>
        <w:t xml:space="preserve"> treat</w:t>
      </w:r>
      <w:r w:rsidR="0031626E">
        <w:rPr>
          <w:sz w:val="28"/>
          <w:szCs w:val="28"/>
        </w:rPr>
        <w:t>ments usually last 3 to 5 hours an</w:t>
      </w:r>
      <w:r w:rsidR="00610810">
        <w:rPr>
          <w:sz w:val="28"/>
          <w:szCs w:val="28"/>
        </w:rPr>
        <w:t xml:space="preserve">d are performed 3 times per week. However, </w:t>
      </w:r>
      <w:proofErr w:type="spellStart"/>
      <w:r w:rsidR="00610810">
        <w:rPr>
          <w:sz w:val="28"/>
          <w:szCs w:val="28"/>
        </w:rPr>
        <w:t>hemodialysis</w:t>
      </w:r>
      <w:proofErr w:type="spellEnd"/>
      <w:r w:rsidR="00610810">
        <w:rPr>
          <w:sz w:val="28"/>
          <w:szCs w:val="28"/>
        </w:rPr>
        <w:t xml:space="preserve"> treatment can also be completed in shorter, more frequent sessions. </w:t>
      </w:r>
      <w:r w:rsidR="0031626E">
        <w:rPr>
          <w:sz w:val="28"/>
          <w:szCs w:val="28"/>
        </w:rPr>
        <w:t xml:space="preserve">Most </w:t>
      </w:r>
      <w:proofErr w:type="spellStart"/>
      <w:r w:rsidR="0031626E">
        <w:rPr>
          <w:sz w:val="28"/>
          <w:szCs w:val="28"/>
        </w:rPr>
        <w:t>hemodialysis</w:t>
      </w:r>
      <w:proofErr w:type="spellEnd"/>
      <w:r w:rsidR="0031626E">
        <w:rPr>
          <w:sz w:val="28"/>
          <w:szCs w:val="28"/>
        </w:rPr>
        <w:t xml:space="preserve"> treatment are performed at a hospital, the length of </w:t>
      </w:r>
      <w:proofErr w:type="spellStart"/>
      <w:r w:rsidR="0031626E">
        <w:rPr>
          <w:sz w:val="28"/>
          <w:szCs w:val="28"/>
        </w:rPr>
        <w:t>treatmenmt</w:t>
      </w:r>
      <w:proofErr w:type="spellEnd"/>
      <w:r w:rsidR="0031626E">
        <w:rPr>
          <w:sz w:val="28"/>
          <w:szCs w:val="28"/>
        </w:rPr>
        <w:t xml:space="preserve"> usually depends on the body size, the amount of waste in the body, and the current state of health.</w:t>
      </w:r>
    </w:p>
    <w:p w:rsidR="006D37C8" w:rsidRDefault="006D37C8" w:rsidP="002F45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342640"/>
            <wp:effectExtent l="19050" t="0" r="0" b="0"/>
            <wp:docPr id="1" name="Picture 0" descr="Screenshot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C8" w:rsidRDefault="006D37C8" w:rsidP="006D37C8">
      <w:pPr>
        <w:tabs>
          <w:tab w:val="left" w:pos="714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37C8" w:rsidRDefault="0031626E" w:rsidP="006D37C8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6D37C8">
        <w:rPr>
          <w:b/>
          <w:sz w:val="28"/>
          <w:szCs w:val="28"/>
        </w:rPr>
        <w:t>Peritoneal Dialysis</w:t>
      </w:r>
    </w:p>
    <w:p w:rsidR="006D37C8" w:rsidRPr="00245EC5" w:rsidRDefault="006D37C8" w:rsidP="006D37C8">
      <w:pPr>
        <w:pStyle w:val="Heading2"/>
        <w:rPr>
          <w:b w:val="0"/>
          <w:sz w:val="28"/>
          <w:szCs w:val="28"/>
        </w:rPr>
      </w:pPr>
      <w:r w:rsidRPr="006D37C8">
        <w:rPr>
          <w:sz w:val="28"/>
          <w:szCs w:val="28"/>
        </w:rPr>
        <w:t xml:space="preserve">It </w:t>
      </w:r>
      <w:r w:rsidRPr="00245EC5">
        <w:rPr>
          <w:b w:val="0"/>
          <w:sz w:val="28"/>
          <w:szCs w:val="28"/>
        </w:rPr>
        <w:t xml:space="preserve">involves surgery to implant a peritoneal dialysis (PD) catheter into the abdomen. The catheter helps filter blood through the peritoneum. During treatment, a special fluid called </w:t>
      </w:r>
      <w:proofErr w:type="spellStart"/>
      <w:r w:rsidRPr="00245EC5">
        <w:rPr>
          <w:b w:val="0"/>
          <w:sz w:val="28"/>
          <w:szCs w:val="28"/>
        </w:rPr>
        <w:t>dialysate</w:t>
      </w:r>
      <w:proofErr w:type="spellEnd"/>
      <w:r w:rsidRPr="00245EC5">
        <w:rPr>
          <w:b w:val="0"/>
          <w:sz w:val="28"/>
          <w:szCs w:val="28"/>
        </w:rPr>
        <w:t xml:space="preserve"> flows into the peritoneum. The </w:t>
      </w:r>
      <w:proofErr w:type="spellStart"/>
      <w:r w:rsidRPr="00245EC5">
        <w:rPr>
          <w:b w:val="0"/>
          <w:sz w:val="28"/>
          <w:szCs w:val="28"/>
        </w:rPr>
        <w:t>dialysate</w:t>
      </w:r>
      <w:proofErr w:type="spellEnd"/>
      <w:r w:rsidRPr="00245EC5">
        <w:rPr>
          <w:b w:val="0"/>
          <w:sz w:val="28"/>
          <w:szCs w:val="28"/>
        </w:rPr>
        <w:t xml:space="preserve"> absorbs waste. Once the </w:t>
      </w:r>
      <w:proofErr w:type="spellStart"/>
      <w:r w:rsidRPr="00245EC5">
        <w:rPr>
          <w:b w:val="0"/>
          <w:sz w:val="28"/>
          <w:szCs w:val="28"/>
        </w:rPr>
        <w:t>dialysate</w:t>
      </w:r>
      <w:proofErr w:type="spellEnd"/>
      <w:r w:rsidRPr="00245EC5">
        <w:rPr>
          <w:b w:val="0"/>
          <w:sz w:val="28"/>
          <w:szCs w:val="28"/>
        </w:rPr>
        <w:t xml:space="preserve"> draws waste out of the bloodstream, </w:t>
      </w:r>
      <w:proofErr w:type="gramStart"/>
      <w:r w:rsidRPr="00245EC5">
        <w:rPr>
          <w:b w:val="0"/>
          <w:sz w:val="28"/>
          <w:szCs w:val="28"/>
        </w:rPr>
        <w:t>its</w:t>
      </w:r>
      <w:proofErr w:type="gramEnd"/>
      <w:r w:rsidRPr="00245EC5">
        <w:rPr>
          <w:b w:val="0"/>
          <w:sz w:val="28"/>
          <w:szCs w:val="28"/>
        </w:rPr>
        <w:t xml:space="preserve"> drained from your abdomen. This process takes a few hours and need to be repeated four six times per day. However, the exchange of fluids can be performed while the person sleeping or </w:t>
      </w:r>
      <w:proofErr w:type="spellStart"/>
      <w:r w:rsidRPr="00245EC5">
        <w:rPr>
          <w:b w:val="0"/>
          <w:sz w:val="28"/>
          <w:szCs w:val="28"/>
        </w:rPr>
        <w:t>awake.There</w:t>
      </w:r>
      <w:proofErr w:type="spellEnd"/>
      <w:r w:rsidRPr="00245EC5">
        <w:rPr>
          <w:b w:val="0"/>
          <w:sz w:val="28"/>
          <w:szCs w:val="28"/>
        </w:rPr>
        <w:t xml:space="preserve"> </w:t>
      </w:r>
      <w:proofErr w:type="gramStart"/>
      <w:r w:rsidRPr="00245EC5">
        <w:rPr>
          <w:b w:val="0"/>
          <w:sz w:val="28"/>
          <w:szCs w:val="28"/>
        </w:rPr>
        <w:t>are</w:t>
      </w:r>
      <w:proofErr w:type="gramEnd"/>
      <w:r w:rsidRPr="00245EC5">
        <w:rPr>
          <w:b w:val="0"/>
          <w:sz w:val="28"/>
          <w:szCs w:val="28"/>
        </w:rPr>
        <w:t xml:space="preserve"> different types of peritoneal dialysis. The main ones are;</w:t>
      </w:r>
    </w:p>
    <w:p w:rsidR="0031626E" w:rsidRPr="006D37C8" w:rsidRDefault="0031626E" w:rsidP="002F4545">
      <w:pPr>
        <w:rPr>
          <w:b/>
          <w:sz w:val="28"/>
          <w:szCs w:val="28"/>
        </w:rPr>
      </w:pPr>
      <w:r w:rsidRPr="006D37C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Continuous ambulatory </w:t>
      </w:r>
      <w:proofErr w:type="spellStart"/>
      <w:r>
        <w:rPr>
          <w:sz w:val="28"/>
          <w:szCs w:val="28"/>
        </w:rPr>
        <w:t>peritioneal</w:t>
      </w:r>
      <w:proofErr w:type="spellEnd"/>
      <w:r>
        <w:rPr>
          <w:sz w:val="28"/>
          <w:szCs w:val="28"/>
        </w:rPr>
        <w:t xml:space="preserve"> dialysis (CAPD); in this, the abdomen is filled and drained multiple times a day. This method doesn’t require a machine and must be performed while awake</w:t>
      </w:r>
    </w:p>
    <w:p w:rsidR="0031626E" w:rsidRDefault="0031626E" w:rsidP="002F4545">
      <w:pPr>
        <w:rPr>
          <w:sz w:val="28"/>
          <w:szCs w:val="28"/>
        </w:rPr>
      </w:pPr>
      <w:r>
        <w:rPr>
          <w:sz w:val="28"/>
          <w:szCs w:val="28"/>
        </w:rPr>
        <w:t xml:space="preserve">Continuous cycling peritoneal </w:t>
      </w:r>
      <w:proofErr w:type="gramStart"/>
      <w:r>
        <w:rPr>
          <w:sz w:val="28"/>
          <w:szCs w:val="28"/>
        </w:rPr>
        <w:t>dialysis(</w:t>
      </w:r>
      <w:proofErr w:type="gramEnd"/>
      <w:r>
        <w:rPr>
          <w:sz w:val="28"/>
          <w:szCs w:val="28"/>
        </w:rPr>
        <w:t xml:space="preserve">CCPD); its uses a machine  to cycle the fluid in and out of your abdomen. </w:t>
      </w:r>
      <w:proofErr w:type="spellStart"/>
      <w:proofErr w:type="gramStart"/>
      <w:r>
        <w:rPr>
          <w:sz w:val="28"/>
          <w:szCs w:val="28"/>
        </w:rPr>
        <w:t>Its</w:t>
      </w:r>
      <w:proofErr w:type="spellEnd"/>
      <w:proofErr w:type="gramEnd"/>
      <w:r>
        <w:rPr>
          <w:sz w:val="28"/>
          <w:szCs w:val="28"/>
        </w:rPr>
        <w:t xml:space="preserve"> usually done at night while asleep.</w:t>
      </w:r>
    </w:p>
    <w:p w:rsidR="006D37C8" w:rsidRDefault="0031626E" w:rsidP="0031626E">
      <w:pPr>
        <w:rPr>
          <w:sz w:val="28"/>
          <w:szCs w:val="28"/>
        </w:rPr>
      </w:pPr>
      <w:r>
        <w:rPr>
          <w:sz w:val="28"/>
          <w:szCs w:val="28"/>
        </w:rPr>
        <w:lastRenderedPageBreak/>
        <w:t>Intermittent peritoneal dialysis (IPD); this treatment is usually performed in the hospital, though it may be performed at home. It uses the same machine as CCPD, but the process takes longer</w:t>
      </w:r>
    </w:p>
    <w:p w:rsidR="006D37C8" w:rsidRDefault="006D37C8" w:rsidP="00316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38195"/>
            <wp:effectExtent l="19050" t="0" r="0" b="0"/>
            <wp:docPr id="8" name="Picture 7" descr="Screenshot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C8" w:rsidRDefault="006D37C8" w:rsidP="0031626E">
      <w:pPr>
        <w:rPr>
          <w:sz w:val="28"/>
          <w:szCs w:val="28"/>
        </w:rPr>
      </w:pPr>
    </w:p>
    <w:p w:rsidR="0031626E" w:rsidRDefault="006D37C8" w:rsidP="003162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0100"/>
            <wp:effectExtent l="19050" t="0" r="0" b="0"/>
            <wp:docPr id="5" name="Picture 3" descr="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7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C8" w:rsidRDefault="006D37C8" w:rsidP="0031626E">
      <w:pPr>
        <w:rPr>
          <w:sz w:val="28"/>
          <w:szCs w:val="28"/>
        </w:rPr>
      </w:pPr>
    </w:p>
    <w:p w:rsidR="006D37C8" w:rsidRDefault="006D37C8" w:rsidP="006D37C8">
      <w:pPr>
        <w:pStyle w:val="ListParagraph"/>
        <w:rPr>
          <w:b/>
          <w:sz w:val="28"/>
          <w:szCs w:val="28"/>
        </w:rPr>
      </w:pPr>
    </w:p>
    <w:p w:rsidR="006D37C8" w:rsidRDefault="006D37C8" w:rsidP="006D37C8">
      <w:pPr>
        <w:pStyle w:val="ListParagraph"/>
        <w:rPr>
          <w:b/>
          <w:sz w:val="28"/>
          <w:szCs w:val="28"/>
        </w:rPr>
      </w:pPr>
    </w:p>
    <w:p w:rsidR="006D37C8" w:rsidRPr="006D37C8" w:rsidRDefault="006D37C8" w:rsidP="006D37C8">
      <w:pPr>
        <w:pStyle w:val="ListParagrap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3.</w:t>
      </w:r>
      <w:r w:rsidR="0031626E" w:rsidRPr="006D37C8">
        <w:rPr>
          <w:b/>
          <w:sz w:val="28"/>
          <w:szCs w:val="28"/>
        </w:rPr>
        <w:t>Continuous</w:t>
      </w:r>
      <w:proofErr w:type="gramEnd"/>
      <w:r w:rsidR="0031626E" w:rsidRPr="006D37C8">
        <w:rPr>
          <w:b/>
          <w:sz w:val="28"/>
          <w:szCs w:val="28"/>
        </w:rPr>
        <w:t xml:space="preserve"> renal replacement therapy (CRRT)</w:t>
      </w:r>
    </w:p>
    <w:p w:rsidR="0031626E" w:rsidRDefault="0031626E" w:rsidP="002F4545">
      <w:pPr>
        <w:rPr>
          <w:sz w:val="28"/>
          <w:szCs w:val="28"/>
        </w:rPr>
      </w:pPr>
      <w:r>
        <w:rPr>
          <w:sz w:val="28"/>
          <w:szCs w:val="28"/>
        </w:rPr>
        <w:t xml:space="preserve">This therapy is used primarily in the intensive care unit for people with acute kidney failure. </w:t>
      </w:r>
      <w:proofErr w:type="spellStart"/>
      <w:proofErr w:type="gramStart"/>
      <w:r>
        <w:rPr>
          <w:sz w:val="28"/>
          <w:szCs w:val="28"/>
        </w:rPr>
        <w:t>Its</w:t>
      </w:r>
      <w:proofErr w:type="spellEnd"/>
      <w:proofErr w:type="gramEnd"/>
      <w:r>
        <w:rPr>
          <w:sz w:val="28"/>
          <w:szCs w:val="28"/>
        </w:rPr>
        <w:t xml:space="preserve"> also known as </w:t>
      </w:r>
      <w:proofErr w:type="spellStart"/>
      <w:r>
        <w:rPr>
          <w:sz w:val="28"/>
          <w:szCs w:val="28"/>
        </w:rPr>
        <w:t>hemofiltration</w:t>
      </w:r>
      <w:proofErr w:type="spellEnd"/>
      <w:r>
        <w:rPr>
          <w:sz w:val="28"/>
          <w:szCs w:val="28"/>
        </w:rPr>
        <w:t>. A machine passes the blood through tubing. A filter then removes waste products and water. The blood is returned to the body, along with replacement fluid. This procedure is performed 12 to 24 hours a day</w:t>
      </w:r>
    </w:p>
    <w:p w:rsidR="0031626E" w:rsidRPr="002F4545" w:rsidRDefault="0031626E" w:rsidP="002F4545">
      <w:pPr>
        <w:rPr>
          <w:sz w:val="28"/>
          <w:szCs w:val="28"/>
        </w:rPr>
      </w:pPr>
    </w:p>
    <w:sectPr w:rsidR="0031626E" w:rsidRPr="002F4545" w:rsidSect="00205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F7638"/>
    <w:multiLevelType w:val="hybridMultilevel"/>
    <w:tmpl w:val="5888B3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E4083"/>
    <w:multiLevelType w:val="hybridMultilevel"/>
    <w:tmpl w:val="594AF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E7E0D"/>
    <w:multiLevelType w:val="hybridMultilevel"/>
    <w:tmpl w:val="B30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49002F"/>
    <w:multiLevelType w:val="hybridMultilevel"/>
    <w:tmpl w:val="65DAEC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40FB9"/>
    <w:rsid w:val="00043B41"/>
    <w:rsid w:val="00205AB2"/>
    <w:rsid w:val="00245EC5"/>
    <w:rsid w:val="00251421"/>
    <w:rsid w:val="002F4545"/>
    <w:rsid w:val="0031626E"/>
    <w:rsid w:val="00610810"/>
    <w:rsid w:val="006D37C8"/>
    <w:rsid w:val="00C40FB9"/>
    <w:rsid w:val="00CE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AB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37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F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C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7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2020-06-23T11:48:00Z</dcterms:created>
  <dcterms:modified xsi:type="dcterms:W3CDTF">2020-06-23T11:49:00Z</dcterms:modified>
</cp:coreProperties>
</file>