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1E" w:rsidRDefault="008A4406">
      <w:r>
        <w:t>MATRIC NO: 17/MHS01/275</w:t>
      </w:r>
    </w:p>
    <w:p w:rsidR="008A4406" w:rsidRDefault="008A4406">
      <w:r>
        <w:t>NAME: Osubor Stephanie</w:t>
      </w:r>
    </w:p>
    <w:p w:rsidR="008A4406" w:rsidRDefault="008A4406">
      <w:r>
        <w:t>COURSE: ANA 305</w:t>
      </w:r>
    </w:p>
    <w:p w:rsidR="008A4406" w:rsidRDefault="008A4406"/>
    <w:p w:rsidR="008A4406" w:rsidRDefault="008A4406">
      <w:r>
        <w:t>HISTOLOGY OF THE ORGAN OF CORTI</w:t>
      </w:r>
    </w:p>
    <w:p w:rsidR="00AD7349" w:rsidRDefault="00EA47A9">
      <w:r w:rsidRPr="00EA47A9">
        <w:drawing>
          <wp:inline distT="0" distB="0" distL="0" distR="0">
            <wp:extent cx="5943600" cy="4475181"/>
            <wp:effectExtent l="0" t="0" r="0" b="1905"/>
            <wp:docPr id="2" name="Picture 2" descr="Ear | his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r | histolo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D9F" w:rsidRDefault="00CE65AF">
      <w:r w:rsidRPr="00CE65AF">
        <w:t xml:space="preserve"> </w:t>
      </w:r>
      <w:r w:rsidR="008A4406" w:rsidRPr="008A4406">
        <w:t xml:space="preserve">The organ of </w:t>
      </w:r>
      <w:proofErr w:type="spellStart"/>
      <w:r w:rsidR="008A4406" w:rsidRPr="008A4406">
        <w:t>Corti</w:t>
      </w:r>
      <w:proofErr w:type="spellEnd"/>
      <w:r w:rsidR="008A4406" w:rsidRPr="008A4406">
        <w:t xml:space="preserve"> is a specialized sensory epithelium that allows for the transduction of sound vibrations into neural signals. </w:t>
      </w:r>
      <w:r>
        <w:t xml:space="preserve">It </w:t>
      </w:r>
      <w:r w:rsidRPr="00CE65AF">
        <w:t>is a part of the </w:t>
      </w:r>
      <w:r w:rsidRPr="00CE65AF">
        <w:rPr>
          <w:b/>
          <w:bCs/>
        </w:rPr>
        <w:t>cochlea</w:t>
      </w:r>
      <w:r w:rsidRPr="00CE65AF">
        <w:t> and it mediates the </w:t>
      </w:r>
      <w:r w:rsidRPr="00CE65AF">
        <w:rPr>
          <w:b/>
          <w:bCs/>
        </w:rPr>
        <w:t>sense of hearing</w:t>
      </w:r>
      <w:r w:rsidRPr="00CE65AF">
        <w:t> transducing pressure waves to action potentials.</w:t>
      </w:r>
      <w:r>
        <w:t xml:space="preserve"> </w:t>
      </w:r>
      <w:r w:rsidR="008A4406" w:rsidRPr="008A4406">
        <w:t xml:space="preserve">The organ of </w:t>
      </w:r>
      <w:proofErr w:type="spellStart"/>
      <w:r w:rsidR="008A4406" w:rsidRPr="008A4406">
        <w:t>Corti</w:t>
      </w:r>
      <w:proofErr w:type="spellEnd"/>
      <w:r w:rsidR="008A4406" w:rsidRPr="008A4406">
        <w:t xml:space="preserve"> itself is located </w:t>
      </w:r>
      <w:r>
        <w:t xml:space="preserve">in and rests </w:t>
      </w:r>
      <w:r w:rsidR="008A4406" w:rsidRPr="008A4406">
        <w:t xml:space="preserve">on the basilar membrane. </w:t>
      </w:r>
      <w:r>
        <w:t xml:space="preserve">It </w:t>
      </w:r>
      <w:proofErr w:type="gramStart"/>
      <w:r w:rsidRPr="00CE65AF">
        <w:t>is localized</w:t>
      </w:r>
      <w:proofErr w:type="gramEnd"/>
      <w:r w:rsidRPr="00CE65AF">
        <w:t xml:space="preserve"> in the </w:t>
      </w:r>
      <w:proofErr w:type="spellStart"/>
      <w:r w:rsidRPr="00CE65AF">
        <w:t>scala</w:t>
      </w:r>
      <w:proofErr w:type="spellEnd"/>
      <w:r w:rsidRPr="00CE65AF">
        <w:t xml:space="preserve"> media and it is formed by a series of hair cells, nervous terminations of spiral ganglion and supporting cells.</w:t>
      </w:r>
      <w:r w:rsidR="00E23D9F">
        <w:t xml:space="preserve"> </w:t>
      </w:r>
    </w:p>
    <w:p w:rsidR="00E23D9F" w:rsidRDefault="00E23D9F">
      <w:r w:rsidRPr="00E23D9F">
        <w:t xml:space="preserve">Organ of </w:t>
      </w:r>
      <w:proofErr w:type="spellStart"/>
      <w:r w:rsidRPr="00E23D9F">
        <w:t>Corti</w:t>
      </w:r>
      <w:proofErr w:type="spellEnd"/>
      <w:r w:rsidRPr="00E23D9F">
        <w:t xml:space="preserve"> consists of different types of cells:</w:t>
      </w:r>
    </w:p>
    <w:p w:rsidR="00E23D9F" w:rsidRDefault="00464EE5" w:rsidP="00464EE5">
      <w:pPr>
        <w:pStyle w:val="ListParagraph"/>
        <w:numPr>
          <w:ilvl w:val="0"/>
          <w:numId w:val="1"/>
        </w:numPr>
      </w:pPr>
      <w:r>
        <w:t>Hair Cells</w:t>
      </w:r>
      <w:r w:rsidR="00E170C5">
        <w:t xml:space="preserve"> (</w:t>
      </w:r>
      <w:proofErr w:type="spellStart"/>
      <w:r w:rsidR="00E170C5">
        <w:t>mechanosensory</w:t>
      </w:r>
      <w:proofErr w:type="spellEnd"/>
      <w:r w:rsidR="00E170C5">
        <w:t xml:space="preserve"> cells)</w:t>
      </w:r>
      <w:r>
        <w:t xml:space="preserve">. </w:t>
      </w:r>
      <w:r w:rsidRPr="00464EE5">
        <w:t>Projecting from the tops of the hair cells are tiny finger like projections called </w:t>
      </w:r>
      <w:proofErr w:type="spellStart"/>
      <w:r w:rsidRPr="00464EE5">
        <w:t>stereocilia</w:t>
      </w:r>
      <w:proofErr w:type="spellEnd"/>
      <w:r w:rsidRPr="00464EE5">
        <w:t xml:space="preserve">, which are arranged in a graduated fashion with the shortest </w:t>
      </w:r>
      <w:proofErr w:type="spellStart"/>
      <w:r w:rsidRPr="00464EE5">
        <w:t>stereocilia</w:t>
      </w:r>
      <w:proofErr w:type="spellEnd"/>
      <w:r w:rsidRPr="00464EE5">
        <w:t xml:space="preserve"> on the outer rows and the longest in the center. This gradation </w:t>
      </w:r>
      <w:proofErr w:type="gramStart"/>
      <w:r w:rsidRPr="00464EE5">
        <w:t>is thought</w:t>
      </w:r>
      <w:proofErr w:type="gramEnd"/>
      <w:r w:rsidRPr="00464EE5">
        <w:t xml:space="preserve"> to be the most important anatomic feature of the organ of </w:t>
      </w:r>
      <w:proofErr w:type="spellStart"/>
      <w:r w:rsidRPr="00464EE5">
        <w:t>Corti</w:t>
      </w:r>
      <w:proofErr w:type="spellEnd"/>
      <w:r w:rsidRPr="00464EE5">
        <w:t xml:space="preserve"> because this allows the sensory cells </w:t>
      </w:r>
      <w:r w:rsidRPr="00464EE5">
        <w:lastRenderedPageBreak/>
        <w:t>superior tuning capability.</w:t>
      </w:r>
      <w:r>
        <w:t xml:space="preserve"> The 2 hair cells are:</w:t>
      </w:r>
      <w:r>
        <w:br/>
        <w:t>a)  One row of Inner hair cells</w:t>
      </w:r>
      <w:r>
        <w:br/>
        <w:t xml:space="preserve">b) Three rows of </w:t>
      </w:r>
      <w:r w:rsidR="00E23D9F" w:rsidRPr="00E23D9F">
        <w:t>Outer hair cells</w:t>
      </w:r>
    </w:p>
    <w:p w:rsidR="00E23D9F" w:rsidRDefault="00E23D9F" w:rsidP="00E23D9F">
      <w:pPr>
        <w:pStyle w:val="ListParagraph"/>
        <w:numPr>
          <w:ilvl w:val="0"/>
          <w:numId w:val="1"/>
        </w:numPr>
      </w:pPr>
      <w:r w:rsidRPr="00E23D9F">
        <w:t>Supporting cells</w:t>
      </w:r>
    </w:p>
    <w:p w:rsidR="00E23D9F" w:rsidRPr="00E23D9F" w:rsidRDefault="00E23D9F" w:rsidP="00E23D9F">
      <w:pPr>
        <w:rPr>
          <w:b/>
          <w:bCs/>
        </w:rPr>
      </w:pPr>
      <w:r w:rsidRPr="00E23D9F">
        <w:rPr>
          <w:b/>
          <w:bCs/>
        </w:rPr>
        <w:t>Inner Hair Cell</w:t>
      </w:r>
      <w:r w:rsidR="00464EE5">
        <w:rPr>
          <w:b/>
          <w:bCs/>
        </w:rPr>
        <w:t>s</w:t>
      </w:r>
    </w:p>
    <w:p w:rsidR="00B828AB" w:rsidRDefault="00E23D9F">
      <w:r w:rsidRPr="00E23D9F">
        <w:t xml:space="preserve">These cells are specialized in the </w:t>
      </w:r>
      <w:proofErr w:type="spellStart"/>
      <w:r w:rsidRPr="00E23D9F">
        <w:t>mechanoelectrical</w:t>
      </w:r>
      <w:proofErr w:type="spellEnd"/>
      <w:r w:rsidRPr="00E23D9F">
        <w:t xml:space="preserve"> transduction. There are almost 3500 cells disposed in one line along all the basilar membrane. They </w:t>
      </w:r>
      <w:proofErr w:type="gramStart"/>
      <w:r w:rsidRPr="00E23D9F">
        <w:t>are connected</w:t>
      </w:r>
      <w:proofErr w:type="gramEnd"/>
      <w:r w:rsidRPr="00E23D9F">
        <w:t xml:space="preserve"> to type I neuron peripheral fibers of spiral ganglion, these connection are very divergent (10/1). The luminal part of the cell is immerged in </w:t>
      </w:r>
      <w:proofErr w:type="gramStart"/>
      <w:r w:rsidRPr="00E23D9F">
        <w:t>endolymph,</w:t>
      </w:r>
      <w:proofErr w:type="gramEnd"/>
      <w:r w:rsidRPr="00E23D9F">
        <w:t xml:space="preserve"> the basal one is immerged in normal extracellular fluid. </w:t>
      </w:r>
      <w:r w:rsidR="00AD7349">
        <w:t xml:space="preserve">The luminal portion </w:t>
      </w:r>
      <w:proofErr w:type="gramStart"/>
      <w:r w:rsidRPr="00E23D9F">
        <w:t>is formed</w:t>
      </w:r>
      <w:proofErr w:type="gramEnd"/>
      <w:r w:rsidRPr="00E23D9F">
        <w:t xml:space="preserve"> by</w:t>
      </w:r>
      <w:r w:rsidR="00AD7349">
        <w:t>:</w:t>
      </w:r>
      <w:r w:rsidRPr="00E23D9F">
        <w:t xml:space="preserve"> bundles of </w:t>
      </w:r>
      <w:proofErr w:type="spellStart"/>
      <w:r w:rsidRPr="00E23D9F">
        <w:t>stereocilia</w:t>
      </w:r>
      <w:proofErr w:type="spellEnd"/>
      <w:r w:rsidR="00E86751">
        <w:t xml:space="preserve"> </w:t>
      </w:r>
      <w:r w:rsidR="00AD7349">
        <w:t xml:space="preserve">(inner </w:t>
      </w:r>
      <w:r w:rsidRPr="00E23D9F">
        <w:t>ear), whose tips are connected by filamentous structures called tip-links.</w:t>
      </w:r>
      <w:r w:rsidR="00B828AB">
        <w:t xml:space="preserve"> </w:t>
      </w:r>
      <w:r>
        <w:t>I</w:t>
      </w:r>
      <w:r w:rsidR="008A4406" w:rsidRPr="008A4406">
        <w:t xml:space="preserve">nner hair cells transduce sound from vibrations to neural signals via the shearing action of their </w:t>
      </w:r>
      <w:proofErr w:type="spellStart"/>
      <w:r w:rsidR="008A4406" w:rsidRPr="008A4406">
        <w:t>stereocilia</w:t>
      </w:r>
      <w:proofErr w:type="spellEnd"/>
      <w:r w:rsidR="008A4406" w:rsidRPr="008A4406">
        <w:t xml:space="preserve">. </w:t>
      </w:r>
    </w:p>
    <w:p w:rsidR="00B828AB" w:rsidRPr="00B828AB" w:rsidRDefault="00B828AB">
      <w:pPr>
        <w:rPr>
          <w:b/>
        </w:rPr>
      </w:pPr>
      <w:r w:rsidRPr="00B828AB">
        <w:rPr>
          <w:b/>
        </w:rPr>
        <w:t>Outer Hair Cell</w:t>
      </w:r>
      <w:r w:rsidR="00464EE5">
        <w:rPr>
          <w:b/>
        </w:rPr>
        <w:t>s</w:t>
      </w:r>
    </w:p>
    <w:p w:rsidR="00B828AB" w:rsidRDefault="00B828AB">
      <w:r>
        <w:t xml:space="preserve">These cells are acoustic pre-amplifiers, </w:t>
      </w:r>
      <w:r w:rsidRPr="00B828AB">
        <w:t xml:space="preserve">which improve frequency selectivity by allowing the organ of </w:t>
      </w:r>
      <w:proofErr w:type="spellStart"/>
      <w:r w:rsidRPr="00B828AB">
        <w:t>Corti</w:t>
      </w:r>
      <w:proofErr w:type="spellEnd"/>
      <w:r w:rsidRPr="00B828AB">
        <w:t xml:space="preserve"> to </w:t>
      </w:r>
      <w:proofErr w:type="gramStart"/>
      <w:r w:rsidRPr="00B828AB">
        <w:t>become attuned</w:t>
      </w:r>
      <w:proofErr w:type="gramEnd"/>
      <w:r w:rsidRPr="00B828AB">
        <w:t xml:space="preserve"> to specific frequencies, like those of speech or music.</w:t>
      </w:r>
      <w:r>
        <w:t xml:space="preserve"> </w:t>
      </w:r>
      <w:r w:rsidRPr="00B828AB">
        <w:t xml:space="preserve">They are almost 12000, disposed in three parallel lines. These cells are connected to type II </w:t>
      </w:r>
      <w:proofErr w:type="spellStart"/>
      <w:r w:rsidRPr="00B828AB">
        <w:t>amyelinic</w:t>
      </w:r>
      <w:proofErr w:type="spellEnd"/>
      <w:r w:rsidRPr="00B828AB">
        <w:t xml:space="preserve"> neurons, the connections are </w:t>
      </w:r>
      <w:proofErr w:type="gramStart"/>
      <w:r w:rsidRPr="00B828AB">
        <w:t>very convergent</w:t>
      </w:r>
      <w:proofErr w:type="gramEnd"/>
      <w:r w:rsidRPr="00B828AB">
        <w:t xml:space="preserve">. They have also an </w:t>
      </w:r>
      <w:proofErr w:type="spellStart"/>
      <w:r w:rsidRPr="00B828AB">
        <w:t>afference</w:t>
      </w:r>
      <w:proofErr w:type="spellEnd"/>
      <w:r w:rsidRPr="00B828AB">
        <w:t xml:space="preserve"> from superior </w:t>
      </w:r>
      <w:proofErr w:type="spellStart"/>
      <w:r w:rsidRPr="00B828AB">
        <w:t>olivary</w:t>
      </w:r>
      <w:proofErr w:type="spellEnd"/>
      <w:r w:rsidRPr="00B828AB">
        <w:t xml:space="preserve"> nucleus. They have contractile activity.</w:t>
      </w:r>
    </w:p>
    <w:p w:rsidR="00464EE5" w:rsidRDefault="00464EE5">
      <w:pPr>
        <w:rPr>
          <w:b/>
        </w:rPr>
      </w:pPr>
      <w:proofErr w:type="spellStart"/>
      <w:r w:rsidRPr="00464EE5">
        <w:rPr>
          <w:b/>
        </w:rPr>
        <w:t>Supportiong</w:t>
      </w:r>
      <w:proofErr w:type="spellEnd"/>
      <w:r w:rsidRPr="00464EE5">
        <w:rPr>
          <w:b/>
        </w:rPr>
        <w:t xml:space="preserve"> Cells</w:t>
      </w:r>
    </w:p>
    <w:p w:rsidR="00464EE5" w:rsidRPr="00464EE5" w:rsidRDefault="00464EE5">
      <w:r>
        <w:t xml:space="preserve">They separate and support the inner and outer hair cells. </w:t>
      </w:r>
      <w:r w:rsidRPr="00464EE5">
        <w:t xml:space="preserve">These cells are of four different types: </w:t>
      </w:r>
      <w:proofErr w:type="spellStart"/>
      <w:r w:rsidRPr="00464EE5">
        <w:t>Corti</w:t>
      </w:r>
      <w:proofErr w:type="spellEnd"/>
      <w:r w:rsidRPr="00464EE5">
        <w:t xml:space="preserve"> pillars, </w:t>
      </w:r>
      <w:proofErr w:type="spellStart"/>
      <w:r w:rsidRPr="00464EE5">
        <w:t>Hensen</w:t>
      </w:r>
      <w:proofErr w:type="spellEnd"/>
      <w:r w:rsidRPr="00464EE5">
        <w:t xml:space="preserve"> cells, </w:t>
      </w:r>
      <w:proofErr w:type="spellStart"/>
      <w:r w:rsidRPr="00464EE5">
        <w:t>Deiters</w:t>
      </w:r>
      <w:proofErr w:type="spellEnd"/>
      <w:r w:rsidRPr="00464EE5">
        <w:t xml:space="preserve"> cells</w:t>
      </w:r>
      <w:r w:rsidR="00AD7349">
        <w:t xml:space="preserve"> (phalangeal cells)</w:t>
      </w:r>
      <w:r w:rsidRPr="00464EE5">
        <w:t xml:space="preserve"> and Claudius cells.</w:t>
      </w:r>
    </w:p>
    <w:p w:rsidR="00AD7349" w:rsidRDefault="00AD7349">
      <w:r w:rsidRPr="00AD7349">
        <w:t>Endolymph fills the </w:t>
      </w:r>
      <w:proofErr w:type="spellStart"/>
      <w:r w:rsidRPr="00AD7349">
        <w:rPr>
          <w:bCs/>
        </w:rPr>
        <w:t>scala</w:t>
      </w:r>
      <w:proofErr w:type="spellEnd"/>
      <w:r w:rsidRPr="00AD7349">
        <w:rPr>
          <w:bCs/>
        </w:rPr>
        <w:t xml:space="preserve"> media</w:t>
      </w:r>
      <w:r w:rsidRPr="00AD7349">
        <w:t xml:space="preserve"> and it </w:t>
      </w:r>
      <w:proofErr w:type="gramStart"/>
      <w:r w:rsidRPr="00AD7349">
        <w:t>is produced</w:t>
      </w:r>
      <w:proofErr w:type="gramEnd"/>
      <w:r w:rsidRPr="00AD7349">
        <w:t xml:space="preserve"> by </w:t>
      </w:r>
      <w:proofErr w:type="spellStart"/>
      <w:r w:rsidRPr="00AD7349">
        <w:rPr>
          <w:bCs/>
        </w:rPr>
        <w:t>stria</w:t>
      </w:r>
      <w:proofErr w:type="spellEnd"/>
      <w:r w:rsidRPr="00AD7349">
        <w:rPr>
          <w:bCs/>
        </w:rPr>
        <w:t xml:space="preserve"> </w:t>
      </w:r>
      <w:proofErr w:type="spellStart"/>
      <w:r w:rsidRPr="00AD7349">
        <w:rPr>
          <w:bCs/>
        </w:rPr>
        <w:t>vascularis</w:t>
      </w:r>
      <w:proofErr w:type="spellEnd"/>
      <w:r w:rsidRPr="00AD7349">
        <w:t>.</w:t>
      </w:r>
    </w:p>
    <w:p w:rsidR="008A4406" w:rsidRDefault="008A4406">
      <w:r w:rsidRPr="008A4406">
        <w:t xml:space="preserve">The fibrous tectorial membrane rests on top of the </w:t>
      </w:r>
      <w:proofErr w:type="spellStart"/>
      <w:r w:rsidRPr="008A4406">
        <w:t>stereocilia</w:t>
      </w:r>
      <w:proofErr w:type="spellEnd"/>
      <w:r w:rsidRPr="008A4406">
        <w:t xml:space="preserve"> or the outer hair cells. Mutations in </w:t>
      </w:r>
      <w:proofErr w:type="spellStart"/>
      <w:proofErr w:type="gramStart"/>
      <w:r w:rsidRPr="008A4406">
        <w:t>a</w:t>
      </w:r>
      <w:proofErr w:type="spellEnd"/>
      <w:proofErr w:type="gramEnd"/>
      <w:r w:rsidRPr="008A4406">
        <w:t xml:space="preserve"> alpha-</w:t>
      </w:r>
      <w:proofErr w:type="spellStart"/>
      <w:r w:rsidRPr="008A4406">
        <w:t>tectorin</w:t>
      </w:r>
      <w:proofErr w:type="spellEnd"/>
      <w:r w:rsidRPr="008A4406">
        <w:t xml:space="preserve">, which encodes a protein specific to the tectorial membrane, </w:t>
      </w:r>
      <w:r w:rsidR="009B1E15">
        <w:t xml:space="preserve">which </w:t>
      </w:r>
      <w:r w:rsidRPr="008A4406">
        <w:t>cause</w:t>
      </w:r>
      <w:r w:rsidR="009B1E15">
        <w:t xml:space="preserve">s </w:t>
      </w:r>
      <w:r w:rsidRPr="008A4406">
        <w:t>deafness.</w:t>
      </w:r>
    </w:p>
    <w:sectPr w:rsidR="008A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227E"/>
    <w:multiLevelType w:val="hybridMultilevel"/>
    <w:tmpl w:val="E286F0AE"/>
    <w:lvl w:ilvl="0" w:tplc="C5D295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06"/>
    <w:rsid w:val="00464EE5"/>
    <w:rsid w:val="00541B01"/>
    <w:rsid w:val="008A4406"/>
    <w:rsid w:val="009B1E15"/>
    <w:rsid w:val="00AD7349"/>
    <w:rsid w:val="00B61E18"/>
    <w:rsid w:val="00B828AB"/>
    <w:rsid w:val="00CE65AF"/>
    <w:rsid w:val="00E170C5"/>
    <w:rsid w:val="00E23D9F"/>
    <w:rsid w:val="00E86751"/>
    <w:rsid w:val="00E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3E7C"/>
  <w15:chartTrackingRefBased/>
  <w15:docId w15:val="{7C258C6B-31E5-499E-B803-3CD6A135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D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Osubor Gregory</dc:creator>
  <cp:keywords/>
  <dc:description/>
  <cp:lastModifiedBy>Osubor Gregory</cp:lastModifiedBy>
  <cp:revision>4</cp:revision>
  <dcterms:created xsi:type="dcterms:W3CDTF">2020-06-23T20:26:00Z</dcterms:created>
  <dcterms:modified xsi:type="dcterms:W3CDTF">2020-06-23T22:09:00Z</dcterms:modified>
</cp:coreProperties>
</file>