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C6" w:rsidRPr="006F29B8" w:rsidRDefault="006F29B8">
      <w:pPr>
        <w:rPr>
          <w:rFonts w:ascii="Arial Unicode MS" w:eastAsia="Arial Unicode MS" w:hAnsi="Arial Unicode MS" w:cs="Arial Unicode MS"/>
          <w:sz w:val="32"/>
          <w:szCs w:val="32"/>
          <w:u w:val="single"/>
        </w:rPr>
      </w:pPr>
      <w:r w:rsidRPr="006F29B8">
        <w:rPr>
          <w:rFonts w:ascii="Arial Unicode MS" w:eastAsia="Arial Unicode MS" w:hAnsi="Arial Unicode MS" w:cs="Arial Unicode MS"/>
          <w:sz w:val="32"/>
          <w:szCs w:val="32"/>
          <w:u w:val="single"/>
        </w:rPr>
        <w:t>IHECHERE NNABUEZE WILSON</w:t>
      </w:r>
    </w:p>
    <w:p w:rsidR="006F29B8" w:rsidRPr="006F29B8" w:rsidRDefault="006F29B8">
      <w:pPr>
        <w:rPr>
          <w:rFonts w:ascii="Arial Unicode MS" w:eastAsia="Arial Unicode MS" w:hAnsi="Arial Unicode MS" w:cs="Arial Unicode MS"/>
          <w:sz w:val="32"/>
          <w:szCs w:val="32"/>
          <w:u w:val="single"/>
        </w:rPr>
      </w:pPr>
      <w:r w:rsidRPr="006F29B8">
        <w:rPr>
          <w:rFonts w:ascii="Arial Unicode MS" w:eastAsia="Arial Unicode MS" w:hAnsi="Arial Unicode MS" w:cs="Arial Unicode MS"/>
          <w:sz w:val="32"/>
          <w:szCs w:val="32"/>
          <w:u w:val="single"/>
        </w:rPr>
        <w:t>19/MHS01/198</w:t>
      </w:r>
    </w:p>
    <w:p w:rsidR="006F29B8" w:rsidRPr="006F29B8" w:rsidRDefault="006F29B8">
      <w:pPr>
        <w:rPr>
          <w:rFonts w:ascii="Arial Unicode MS" w:eastAsia="Arial Unicode MS" w:hAnsi="Arial Unicode MS" w:cs="Arial Unicode MS"/>
          <w:sz w:val="32"/>
          <w:szCs w:val="32"/>
          <w:u w:val="single"/>
        </w:rPr>
      </w:pPr>
      <w:r w:rsidRPr="006F29B8">
        <w:rPr>
          <w:rFonts w:ascii="Arial Unicode MS" w:eastAsia="Arial Unicode MS" w:hAnsi="Arial Unicode MS" w:cs="Arial Unicode MS"/>
          <w:sz w:val="32"/>
          <w:szCs w:val="32"/>
          <w:u w:val="single"/>
        </w:rPr>
        <w:t>MBBS</w:t>
      </w:r>
    </w:p>
    <w:p w:rsidR="006F29B8" w:rsidRDefault="005C4657">
      <w:pPr>
        <w:rPr>
          <w:rFonts w:ascii="Arial Unicode MS" w:eastAsia="Arial Unicode MS" w:hAnsi="Arial Unicode MS" w:cs="Arial Unicode MS"/>
          <w:sz w:val="32"/>
          <w:szCs w:val="32"/>
          <w:u w:val="single"/>
        </w:rPr>
      </w:pPr>
      <w:r>
        <w:rPr>
          <w:rFonts w:ascii="Arial Unicode MS" w:eastAsia="Arial Unicode MS" w:hAnsi="Arial Unicode MS" w:cs="Arial Unicode MS"/>
          <w:sz w:val="32"/>
          <w:szCs w:val="32"/>
          <w:u w:val="single"/>
        </w:rPr>
        <w:t>GST 122</w:t>
      </w:r>
    </w:p>
    <w:p w:rsidR="005C4657" w:rsidRDefault="005C4657">
      <w:pPr>
        <w:rPr>
          <w:rFonts w:ascii="Arial Unicode MS" w:eastAsia="Arial Unicode MS" w:hAnsi="Arial Unicode MS" w:cs="Arial Unicode MS"/>
          <w:sz w:val="32"/>
          <w:szCs w:val="32"/>
          <w:u w:val="single"/>
        </w:rPr>
      </w:pPr>
    </w:p>
    <w:p w:rsidR="00975B21" w:rsidRPr="006F29B8" w:rsidRDefault="00E9094F">
      <w:pPr>
        <w:rPr>
          <w:rFonts w:ascii="Arial Unicode MS" w:eastAsia="Arial Unicode MS" w:hAnsi="Arial Unicode MS" w:cs="Arial Unicode MS"/>
          <w:sz w:val="32"/>
          <w:szCs w:val="32"/>
          <w:u w:val="single"/>
        </w:rPr>
      </w:pPr>
      <w:r>
        <w:rPr>
          <w:rFonts w:ascii="Arial Unicode MS" w:eastAsia="Arial Unicode MS" w:hAnsi="Arial Unicode MS" w:cs="Arial Unicode MS"/>
          <w:sz w:val="32"/>
          <w:szCs w:val="32"/>
          <w:u w:val="single"/>
        </w:rPr>
        <w:t xml:space="preserve">RAPE AND ABUSE </w:t>
      </w:r>
      <w:r w:rsidR="00975B21">
        <w:rPr>
          <w:rFonts w:ascii="Arial Unicode MS" w:eastAsia="Arial Unicode MS" w:hAnsi="Arial Unicode MS" w:cs="Arial Unicode MS"/>
          <w:sz w:val="32"/>
          <w:szCs w:val="32"/>
          <w:u w:val="single"/>
        </w:rPr>
        <w:t>OF</w:t>
      </w:r>
      <w:r>
        <w:rPr>
          <w:rFonts w:ascii="Arial Unicode MS" w:eastAsia="Arial Unicode MS" w:hAnsi="Arial Unicode MS" w:cs="Arial Unicode MS"/>
          <w:sz w:val="32"/>
          <w:szCs w:val="32"/>
          <w:u w:val="single"/>
        </w:rPr>
        <w:t xml:space="preserve"> THE</w:t>
      </w:r>
      <w:r w:rsidR="00975B21">
        <w:rPr>
          <w:rFonts w:ascii="Arial Unicode MS" w:eastAsia="Arial Unicode MS" w:hAnsi="Arial Unicode MS" w:cs="Arial Unicode MS"/>
          <w:sz w:val="32"/>
          <w:szCs w:val="32"/>
          <w:u w:val="single"/>
        </w:rPr>
        <w:t xml:space="preserve"> FEMALE GENDER.</w:t>
      </w:r>
    </w:p>
    <w:p w:rsidR="006F29B8" w:rsidRDefault="006F29B8" w:rsidP="006F29B8">
      <w:pPr>
        <w:rPr>
          <w:rFonts w:eastAsia="Arial Unicode MS" w:cs="Arial Unicode MS"/>
          <w:sz w:val="32"/>
          <w:szCs w:val="32"/>
        </w:rPr>
      </w:pPr>
      <w:r w:rsidRPr="006F29B8">
        <w:rPr>
          <w:rFonts w:eastAsia="Arial Unicode MS" w:cs="Arial Unicode MS"/>
          <w:sz w:val="32"/>
          <w:szCs w:val="32"/>
        </w:rPr>
        <w:t>In the beginning</w:t>
      </w:r>
      <w:r w:rsidR="00975B21">
        <w:rPr>
          <w:rFonts w:eastAsia="Arial Unicode MS" w:cs="Arial Unicode MS"/>
          <w:sz w:val="32"/>
          <w:szCs w:val="32"/>
        </w:rPr>
        <w:t>,</w:t>
      </w:r>
      <w:r w:rsidRPr="006F29B8">
        <w:rPr>
          <w:rFonts w:eastAsia="Arial Unicode MS" w:cs="Arial Unicode MS"/>
          <w:sz w:val="32"/>
          <w:szCs w:val="32"/>
        </w:rPr>
        <w:t xml:space="preserve"> </w:t>
      </w:r>
      <w:r>
        <w:rPr>
          <w:rFonts w:eastAsia="Arial Unicode MS" w:cs="Arial Unicode MS"/>
          <w:sz w:val="32"/>
          <w:szCs w:val="32"/>
        </w:rPr>
        <w:t>God made man and woman</w:t>
      </w:r>
      <w:r w:rsidR="00975B21">
        <w:rPr>
          <w:rFonts w:eastAsia="Arial Unicode MS" w:cs="Arial Unicode MS"/>
          <w:sz w:val="32"/>
          <w:szCs w:val="32"/>
        </w:rPr>
        <w:t>,</w:t>
      </w:r>
      <w:r>
        <w:rPr>
          <w:rFonts w:eastAsia="Arial Unicode MS" w:cs="Arial Unicode MS"/>
          <w:sz w:val="32"/>
          <w:szCs w:val="32"/>
        </w:rPr>
        <w:t xml:space="preserve"> and charged them to be fruitful and multiply through the act of sexual intercourse. Over time, the purpose of sex has evolved from not only being a way to procreate, but also a way of achieving pleasure</w:t>
      </w:r>
      <w:r w:rsidR="00975B21">
        <w:rPr>
          <w:rFonts w:eastAsia="Arial Unicode MS" w:cs="Arial Unicode MS"/>
          <w:sz w:val="32"/>
          <w:szCs w:val="32"/>
        </w:rPr>
        <w:t xml:space="preserve">. For this to happen, both parties involved are to give consent to it. In a case where consent isn’t given, the case of rape arises. </w:t>
      </w:r>
    </w:p>
    <w:p w:rsidR="00975B21" w:rsidRDefault="00975B21" w:rsidP="006F29B8">
      <w:pPr>
        <w:rPr>
          <w:rFonts w:eastAsia="Arial Unicode MS" w:cs="Arial Unicode MS"/>
          <w:sz w:val="32"/>
          <w:szCs w:val="32"/>
        </w:rPr>
      </w:pPr>
      <w:r>
        <w:rPr>
          <w:rFonts w:eastAsia="Arial Unicode MS" w:cs="Arial Unicode MS"/>
          <w:sz w:val="32"/>
          <w:szCs w:val="32"/>
        </w:rPr>
        <w:t>Rape can be defined as</w:t>
      </w:r>
      <w:r w:rsidR="00C67FB1">
        <w:rPr>
          <w:rFonts w:eastAsia="Arial Unicode MS" w:cs="Arial Unicode MS"/>
          <w:sz w:val="32"/>
          <w:szCs w:val="32"/>
        </w:rPr>
        <w:t xml:space="preserve"> an unlawful sexual activity, us</w:t>
      </w:r>
      <w:r>
        <w:rPr>
          <w:rFonts w:eastAsia="Arial Unicode MS" w:cs="Arial Unicode MS"/>
          <w:sz w:val="32"/>
          <w:szCs w:val="32"/>
        </w:rPr>
        <w:t>ually in the form of sexual intercourse, carried out forcibly or under</w:t>
      </w:r>
      <w:r w:rsidR="00C67FB1">
        <w:rPr>
          <w:rFonts w:eastAsia="Arial Unicode MS" w:cs="Arial Unicode MS"/>
          <w:sz w:val="32"/>
          <w:szCs w:val="32"/>
        </w:rPr>
        <w:t xml:space="preserve"> some form of</w:t>
      </w:r>
      <w:r>
        <w:rPr>
          <w:rFonts w:eastAsia="Arial Unicode MS" w:cs="Arial Unicode MS"/>
          <w:sz w:val="32"/>
          <w:szCs w:val="32"/>
        </w:rPr>
        <w:t xml:space="preserve"> threat</w:t>
      </w:r>
      <w:r w:rsidR="00C67FB1">
        <w:rPr>
          <w:rFonts w:eastAsia="Arial Unicode MS" w:cs="Arial Unicode MS"/>
          <w:sz w:val="32"/>
          <w:szCs w:val="32"/>
        </w:rPr>
        <w:t xml:space="preserve"> against a person’s will or with an under aged person or someone incapable of giving consent due to mental illness, unconsciousness, intoxication or deception. The term </w:t>
      </w:r>
      <w:r w:rsidR="00C67FB1">
        <w:rPr>
          <w:rFonts w:eastAsia="Arial Unicode MS" w:cs="Arial Unicode MS"/>
          <w:b/>
          <w:i/>
          <w:sz w:val="32"/>
          <w:szCs w:val="32"/>
        </w:rPr>
        <w:t>rape</w:t>
      </w:r>
      <w:r w:rsidR="00C67FB1">
        <w:rPr>
          <w:rFonts w:eastAsia="Arial Unicode MS" w:cs="Arial Unicode MS"/>
          <w:sz w:val="32"/>
          <w:szCs w:val="32"/>
        </w:rPr>
        <w:t xml:space="preserve"> originates from the Latin word, </w:t>
      </w:r>
      <w:r w:rsidR="00C67FB1">
        <w:rPr>
          <w:rFonts w:eastAsia="Arial Unicode MS" w:cs="Arial Unicode MS"/>
          <w:b/>
          <w:i/>
          <w:sz w:val="32"/>
          <w:szCs w:val="32"/>
        </w:rPr>
        <w:t>rapere</w:t>
      </w:r>
      <w:r w:rsidR="00C67FB1">
        <w:rPr>
          <w:rFonts w:eastAsia="Arial Unicode MS" w:cs="Arial Unicode MS"/>
          <w:sz w:val="32"/>
          <w:szCs w:val="32"/>
        </w:rPr>
        <w:t>, meaning to s</w:t>
      </w:r>
      <w:r w:rsidR="001A447E">
        <w:rPr>
          <w:rFonts w:eastAsia="Arial Unicode MS" w:cs="Arial Unicode MS"/>
          <w:sz w:val="32"/>
          <w:szCs w:val="32"/>
        </w:rPr>
        <w:t xml:space="preserve">natch, to grab or to carry off. </w:t>
      </w:r>
    </w:p>
    <w:p w:rsidR="00BC60F8" w:rsidRDefault="00BC60F8" w:rsidP="006F29B8">
      <w:pPr>
        <w:rPr>
          <w:rFonts w:eastAsia="Arial Unicode MS" w:cs="Arial Unicode MS"/>
          <w:sz w:val="32"/>
          <w:szCs w:val="32"/>
        </w:rPr>
      </w:pPr>
      <w:r>
        <w:rPr>
          <w:rFonts w:eastAsia="Arial Unicode MS" w:cs="Arial Unicode MS"/>
          <w:sz w:val="32"/>
          <w:szCs w:val="32"/>
        </w:rPr>
        <w:t>Rape can be dated as far back as the biblical times wher</w:t>
      </w:r>
      <w:r w:rsidR="00324B85">
        <w:rPr>
          <w:rFonts w:eastAsia="Arial Unicode MS" w:cs="Arial Unicode MS"/>
          <w:sz w:val="32"/>
          <w:szCs w:val="32"/>
        </w:rPr>
        <w:t>e King David raped Bathsheba, though rape had</w:t>
      </w:r>
      <w:r>
        <w:rPr>
          <w:rFonts w:eastAsia="Arial Unicode MS" w:cs="Arial Unicode MS"/>
          <w:sz w:val="32"/>
          <w:szCs w:val="32"/>
        </w:rPr>
        <w:t xml:space="preserve"> been in existence before that as there were situations of war rape around that time. In </w:t>
      </w:r>
      <w:r w:rsidR="001A447E">
        <w:rPr>
          <w:rFonts w:eastAsia="Arial Unicode MS" w:cs="Arial Unicode MS"/>
          <w:sz w:val="32"/>
          <w:szCs w:val="32"/>
        </w:rPr>
        <w:t xml:space="preserve">the </w:t>
      </w:r>
      <w:r>
        <w:rPr>
          <w:rFonts w:eastAsia="Arial Unicode MS" w:cs="Arial Unicode MS"/>
          <w:sz w:val="32"/>
          <w:szCs w:val="32"/>
        </w:rPr>
        <w:t>12</w:t>
      </w:r>
      <w:r w:rsidRPr="00BC60F8">
        <w:rPr>
          <w:rFonts w:eastAsia="Arial Unicode MS" w:cs="Arial Unicode MS"/>
          <w:sz w:val="32"/>
          <w:szCs w:val="32"/>
          <w:vertAlign w:val="superscript"/>
        </w:rPr>
        <w:t>th</w:t>
      </w:r>
      <w:r>
        <w:rPr>
          <w:rFonts w:eastAsia="Arial Unicode MS" w:cs="Arial Unicode MS"/>
          <w:sz w:val="32"/>
          <w:szCs w:val="32"/>
        </w:rPr>
        <w:t xml:space="preserve"> </w:t>
      </w:r>
      <w:r w:rsidR="0085055D">
        <w:rPr>
          <w:rFonts w:eastAsia="Arial Unicode MS" w:cs="Arial Unicode MS"/>
          <w:sz w:val="32"/>
          <w:szCs w:val="32"/>
        </w:rPr>
        <w:t>century,</w:t>
      </w:r>
      <w:r>
        <w:rPr>
          <w:rFonts w:eastAsia="Arial Unicode MS" w:cs="Arial Unicode MS"/>
          <w:sz w:val="32"/>
          <w:szCs w:val="32"/>
        </w:rPr>
        <w:t xml:space="preserve"> the kinsmen of the victim were given permission to carry out the execution of the guilty party. Around the 14</w:t>
      </w:r>
      <w:r w:rsidRPr="00BC60F8">
        <w:rPr>
          <w:rFonts w:eastAsia="Arial Unicode MS" w:cs="Arial Unicode MS"/>
          <w:sz w:val="32"/>
          <w:szCs w:val="32"/>
          <w:vertAlign w:val="superscript"/>
        </w:rPr>
        <w:t>th</w:t>
      </w:r>
      <w:r>
        <w:rPr>
          <w:rFonts w:eastAsia="Arial Unicode MS" w:cs="Arial Unicode MS"/>
          <w:sz w:val="32"/>
          <w:szCs w:val="32"/>
        </w:rPr>
        <w:t xml:space="preserve"> century in England, the victim might be expected to gouge out the eyes and/or </w:t>
      </w:r>
      <w:r>
        <w:rPr>
          <w:rFonts w:eastAsia="Arial Unicode MS" w:cs="Arial Unicode MS"/>
          <w:sz w:val="32"/>
          <w:szCs w:val="32"/>
        </w:rPr>
        <w:lastRenderedPageBreak/>
        <w:t>sever the testicles of the offender.</w:t>
      </w:r>
      <w:r w:rsidR="00E72A9D">
        <w:rPr>
          <w:rFonts w:eastAsia="Arial Unicode MS" w:cs="Arial Unicode MS"/>
          <w:sz w:val="32"/>
          <w:szCs w:val="32"/>
        </w:rPr>
        <w:t xml:space="preserve"> Though barbaric, it was a befitting punishment as at then.</w:t>
      </w:r>
    </w:p>
    <w:p w:rsidR="001F0F61" w:rsidRDefault="00BC60F8" w:rsidP="006F29B8">
      <w:pPr>
        <w:rPr>
          <w:rFonts w:eastAsia="Arial Unicode MS" w:cs="Arial Unicode MS"/>
          <w:sz w:val="32"/>
          <w:szCs w:val="32"/>
        </w:rPr>
      </w:pPr>
      <w:r>
        <w:rPr>
          <w:rFonts w:eastAsia="Arial Unicode MS" w:cs="Arial Unicode MS"/>
          <w:sz w:val="32"/>
          <w:szCs w:val="32"/>
        </w:rPr>
        <w:t>Rape is an unspeak</w:t>
      </w:r>
      <w:r w:rsidR="00324B85">
        <w:rPr>
          <w:rFonts w:eastAsia="Arial Unicode MS" w:cs="Arial Unicode MS"/>
          <w:sz w:val="32"/>
          <w:szCs w:val="32"/>
        </w:rPr>
        <w:t>able act but in recent times,</w:t>
      </w:r>
      <w:r>
        <w:rPr>
          <w:rFonts w:eastAsia="Arial Unicode MS" w:cs="Arial Unicode MS"/>
          <w:sz w:val="32"/>
          <w:szCs w:val="32"/>
        </w:rPr>
        <w:t xml:space="preserve"> has become more popular than it </w:t>
      </w:r>
      <w:r w:rsidR="0085055D">
        <w:rPr>
          <w:rFonts w:eastAsia="Arial Unicode MS" w:cs="Arial Unicode MS"/>
          <w:sz w:val="32"/>
          <w:szCs w:val="32"/>
        </w:rPr>
        <w:t>should be giving the fact that it is recognised as a crime in the constitution of</w:t>
      </w:r>
      <w:r w:rsidR="00E72A9D">
        <w:rPr>
          <w:rFonts w:eastAsia="Arial Unicode MS" w:cs="Arial Unicode MS"/>
          <w:sz w:val="32"/>
          <w:szCs w:val="32"/>
        </w:rPr>
        <w:t xml:space="preserve"> almost</w:t>
      </w:r>
      <w:r w:rsidR="0085055D">
        <w:rPr>
          <w:rFonts w:eastAsia="Arial Unicode MS" w:cs="Arial Unicode MS"/>
          <w:sz w:val="32"/>
          <w:szCs w:val="32"/>
        </w:rPr>
        <w:t xml:space="preserve"> every country of the world. In 2015, UNICEF reported that in Nigeria, one in four girls and one in ten boys had experienced sexual violence before the age of 18. According to a survey by Positive Action for Treatment Access, over 31.4 percent of girls there said that their first sexual encounter had been rape or forced sex of some kind. In the first</w:t>
      </w:r>
      <w:r w:rsidR="001F0F61">
        <w:rPr>
          <w:rFonts w:eastAsia="Arial Unicode MS" w:cs="Arial Unicode MS"/>
          <w:sz w:val="32"/>
          <w:szCs w:val="32"/>
        </w:rPr>
        <w:t xml:space="preserve"> two</w:t>
      </w:r>
      <w:r w:rsidR="0085055D">
        <w:rPr>
          <w:rFonts w:eastAsia="Arial Unicode MS" w:cs="Arial Unicode MS"/>
          <w:sz w:val="32"/>
          <w:szCs w:val="32"/>
        </w:rPr>
        <w:t xml:space="preserve"> week</w:t>
      </w:r>
      <w:r w:rsidR="001F0F61">
        <w:rPr>
          <w:rFonts w:eastAsia="Arial Unicode MS" w:cs="Arial Unicode MS"/>
          <w:sz w:val="32"/>
          <w:szCs w:val="32"/>
        </w:rPr>
        <w:t>s</w:t>
      </w:r>
      <w:r w:rsidR="0085055D">
        <w:rPr>
          <w:rFonts w:eastAsia="Arial Unicode MS" w:cs="Arial Unicode MS"/>
          <w:sz w:val="32"/>
          <w:szCs w:val="32"/>
        </w:rPr>
        <w:t xml:space="preserve"> of June </w:t>
      </w:r>
      <w:r w:rsidR="001F0F61">
        <w:rPr>
          <w:rFonts w:eastAsia="Arial Unicode MS" w:cs="Arial Unicode MS"/>
          <w:sz w:val="32"/>
          <w:szCs w:val="32"/>
        </w:rPr>
        <w:t>2020, about nine cases of sexual violence</w:t>
      </w:r>
      <w:r w:rsidR="0085055D">
        <w:rPr>
          <w:rFonts w:eastAsia="Arial Unicode MS" w:cs="Arial Unicode MS"/>
          <w:sz w:val="32"/>
          <w:szCs w:val="32"/>
        </w:rPr>
        <w:t xml:space="preserve"> arose in Nigeria </w:t>
      </w:r>
      <w:r w:rsidR="001F0F61">
        <w:rPr>
          <w:rFonts w:eastAsia="Arial Unicode MS" w:cs="Arial Unicode MS"/>
          <w:sz w:val="32"/>
          <w:szCs w:val="32"/>
        </w:rPr>
        <w:t xml:space="preserve">with some leading to the death of the victims. One of the victims was a first year university undergraduate in the University of Benin. She was aged 22 and when her body was </w:t>
      </w:r>
      <w:r w:rsidR="00E72A9D">
        <w:rPr>
          <w:rFonts w:eastAsia="Arial Unicode MS" w:cs="Arial Unicode MS"/>
          <w:sz w:val="32"/>
          <w:szCs w:val="32"/>
        </w:rPr>
        <w:t>found,</w:t>
      </w:r>
      <w:r w:rsidR="001F0F61">
        <w:rPr>
          <w:rFonts w:eastAsia="Arial Unicode MS" w:cs="Arial Unicode MS"/>
          <w:sz w:val="32"/>
          <w:szCs w:val="32"/>
        </w:rPr>
        <w:t xml:space="preserve"> her face appeared to have been disfigured by a fire extinguisher which was lying close to her lifeless body. This goes to show the inhumanity and barbaric nature of the people involved in this merciless act and </w:t>
      </w:r>
      <w:r w:rsidR="00324B85">
        <w:rPr>
          <w:rFonts w:eastAsia="Arial Unicode MS" w:cs="Arial Unicode MS"/>
          <w:sz w:val="32"/>
          <w:szCs w:val="32"/>
        </w:rPr>
        <w:t>till date, the perpetrators</w:t>
      </w:r>
      <w:r w:rsidR="001F0F61">
        <w:rPr>
          <w:rFonts w:eastAsia="Arial Unicode MS" w:cs="Arial Unicode MS"/>
          <w:sz w:val="32"/>
          <w:szCs w:val="32"/>
        </w:rPr>
        <w:t xml:space="preserve"> are yet to be caught. During this same period, a man was arrested in Kano state,</w:t>
      </w:r>
      <w:r w:rsidR="00324B85">
        <w:rPr>
          <w:rFonts w:eastAsia="Arial Unicode MS" w:cs="Arial Unicode MS"/>
          <w:sz w:val="32"/>
          <w:szCs w:val="32"/>
        </w:rPr>
        <w:t xml:space="preserve"> Nigeria after having raped about</w:t>
      </w:r>
      <w:r w:rsidR="001F0F61">
        <w:rPr>
          <w:rFonts w:eastAsia="Arial Unicode MS" w:cs="Arial Unicode MS"/>
          <w:sz w:val="32"/>
          <w:szCs w:val="32"/>
        </w:rPr>
        <w:t xml:space="preserve"> 40 </w:t>
      </w:r>
      <w:r w:rsidR="00E72A9D">
        <w:rPr>
          <w:rFonts w:eastAsia="Arial Unicode MS" w:cs="Arial Unicode MS"/>
          <w:sz w:val="32"/>
          <w:szCs w:val="32"/>
        </w:rPr>
        <w:t xml:space="preserve">women over the span of a year. </w:t>
      </w:r>
    </w:p>
    <w:p w:rsidR="00E72A9D" w:rsidRDefault="00E72A9D" w:rsidP="006F29B8">
      <w:pPr>
        <w:rPr>
          <w:rFonts w:eastAsia="Arial Unicode MS" w:cs="Arial Unicode MS"/>
          <w:sz w:val="32"/>
          <w:szCs w:val="32"/>
        </w:rPr>
      </w:pPr>
      <w:r>
        <w:rPr>
          <w:rFonts w:eastAsia="Arial Unicode MS" w:cs="Arial Unicode MS"/>
          <w:sz w:val="32"/>
          <w:szCs w:val="32"/>
        </w:rPr>
        <w:t>Some people, in an act to justify the rapists, say that the victim is at fault for wearing “indecent clothing”. I for one find that ridiculous because the</w:t>
      </w:r>
      <w:r w:rsidR="00324B85">
        <w:rPr>
          <w:rFonts w:eastAsia="Arial Unicode MS" w:cs="Arial Unicode MS"/>
          <w:sz w:val="32"/>
          <w:szCs w:val="32"/>
        </w:rPr>
        <w:t>re is absolutely nothing one could</w:t>
      </w:r>
      <w:r>
        <w:rPr>
          <w:rFonts w:eastAsia="Arial Unicode MS" w:cs="Arial Unicode MS"/>
          <w:sz w:val="32"/>
          <w:szCs w:val="32"/>
        </w:rPr>
        <w:t xml:space="preserve"> say to justify the animalistic act of rape. The only person guilty in the situation of rape is the rapist. Some studies have been able to link the act of rape to mental illness. </w:t>
      </w:r>
      <w:r w:rsidR="00C65DBF">
        <w:rPr>
          <w:rFonts w:eastAsia="Arial Unicode MS" w:cs="Arial Unicode MS"/>
          <w:sz w:val="32"/>
          <w:szCs w:val="32"/>
        </w:rPr>
        <w:t>An example is the infamous American serial killer, Theodore Robert Bundy also known as Ted Bundy. He is said to have assaulted and killer over thirty women all while attending college, maintaining a political status and being in a long term relationship showing just how much of a psychopath this man was.</w:t>
      </w:r>
    </w:p>
    <w:p w:rsidR="00C65DBF" w:rsidRDefault="00C65DBF" w:rsidP="00C65DBF">
      <w:pPr>
        <w:rPr>
          <w:rFonts w:eastAsia="Arial Unicode MS" w:cs="Arial Unicode MS"/>
          <w:sz w:val="32"/>
          <w:szCs w:val="32"/>
        </w:rPr>
      </w:pPr>
      <w:r w:rsidRPr="00C65DBF">
        <w:rPr>
          <w:rFonts w:eastAsia="Arial Unicode MS" w:cs="Arial Unicode MS"/>
          <w:sz w:val="32"/>
          <w:szCs w:val="32"/>
        </w:rPr>
        <w:lastRenderedPageBreak/>
        <w:t>Though rape is never the fault of the victim, there are some precautions that can be taken in order to prevent the situation of rape from arising. Some of these precautions are:</w:t>
      </w:r>
    </w:p>
    <w:p w:rsidR="00C65DBF" w:rsidRDefault="00C65DBF" w:rsidP="00C65DBF">
      <w:pPr>
        <w:pStyle w:val="ListParagraph"/>
        <w:numPr>
          <w:ilvl w:val="0"/>
          <w:numId w:val="3"/>
        </w:numPr>
        <w:rPr>
          <w:rFonts w:eastAsia="Arial Unicode MS" w:cs="Arial Unicode MS"/>
          <w:sz w:val="32"/>
          <w:szCs w:val="32"/>
        </w:rPr>
      </w:pPr>
      <w:r>
        <w:rPr>
          <w:rFonts w:eastAsia="Arial Unicode MS" w:cs="Arial Unicode MS"/>
          <w:sz w:val="32"/>
          <w:szCs w:val="32"/>
        </w:rPr>
        <w:t>Avoid going through dark alleys at odd times</w:t>
      </w:r>
      <w:r w:rsidR="00C7213D">
        <w:rPr>
          <w:rFonts w:eastAsia="Arial Unicode MS" w:cs="Arial Unicode MS"/>
          <w:sz w:val="32"/>
          <w:szCs w:val="32"/>
        </w:rPr>
        <w:t>.</w:t>
      </w:r>
    </w:p>
    <w:p w:rsidR="00C65DBF" w:rsidRDefault="00C65DBF" w:rsidP="00C65DBF">
      <w:pPr>
        <w:pStyle w:val="ListParagraph"/>
        <w:numPr>
          <w:ilvl w:val="0"/>
          <w:numId w:val="3"/>
        </w:numPr>
        <w:rPr>
          <w:rFonts w:eastAsia="Arial Unicode MS" w:cs="Arial Unicode MS"/>
          <w:sz w:val="32"/>
          <w:szCs w:val="32"/>
        </w:rPr>
      </w:pPr>
      <w:r>
        <w:rPr>
          <w:rFonts w:eastAsia="Arial Unicode MS" w:cs="Arial Unicode MS"/>
          <w:sz w:val="32"/>
          <w:szCs w:val="32"/>
        </w:rPr>
        <w:t>E</w:t>
      </w:r>
      <w:r w:rsidR="00C7213D">
        <w:rPr>
          <w:rFonts w:eastAsia="Arial Unicode MS" w:cs="Arial Unicode MS"/>
          <w:sz w:val="32"/>
          <w:szCs w:val="32"/>
        </w:rPr>
        <w:t>nsure to not get involved with dangerous individuals.</w:t>
      </w:r>
    </w:p>
    <w:p w:rsidR="00C7213D" w:rsidRDefault="00C7213D" w:rsidP="00C65DBF">
      <w:pPr>
        <w:pStyle w:val="ListParagraph"/>
        <w:numPr>
          <w:ilvl w:val="0"/>
          <w:numId w:val="3"/>
        </w:numPr>
        <w:rPr>
          <w:rFonts w:eastAsia="Arial Unicode MS" w:cs="Arial Unicode MS"/>
          <w:sz w:val="32"/>
          <w:szCs w:val="32"/>
        </w:rPr>
      </w:pPr>
      <w:r>
        <w:rPr>
          <w:rFonts w:eastAsia="Arial Unicode MS" w:cs="Arial Unicode MS"/>
          <w:sz w:val="32"/>
          <w:szCs w:val="32"/>
        </w:rPr>
        <w:t>Walk confidently, directly and at a certain pace.</w:t>
      </w:r>
    </w:p>
    <w:p w:rsidR="00C7213D" w:rsidRDefault="00C7213D" w:rsidP="00C65DBF">
      <w:pPr>
        <w:pStyle w:val="ListParagraph"/>
        <w:numPr>
          <w:ilvl w:val="0"/>
          <w:numId w:val="3"/>
        </w:numPr>
        <w:rPr>
          <w:rFonts w:eastAsia="Arial Unicode MS" w:cs="Arial Unicode MS"/>
          <w:sz w:val="32"/>
          <w:szCs w:val="32"/>
        </w:rPr>
      </w:pPr>
      <w:r>
        <w:rPr>
          <w:rFonts w:eastAsia="Arial Unicode MS" w:cs="Arial Unicode MS"/>
          <w:sz w:val="32"/>
          <w:szCs w:val="32"/>
        </w:rPr>
        <w:t>If you feel you are in danger, try to escape by running away if you can or draw attention to yourself by yelling.</w:t>
      </w:r>
    </w:p>
    <w:p w:rsidR="00C7213D" w:rsidRDefault="00C7213D" w:rsidP="00C65DBF">
      <w:pPr>
        <w:pStyle w:val="ListParagraph"/>
        <w:numPr>
          <w:ilvl w:val="0"/>
          <w:numId w:val="3"/>
        </w:numPr>
        <w:rPr>
          <w:rFonts w:eastAsia="Arial Unicode MS" w:cs="Arial Unicode MS"/>
          <w:sz w:val="32"/>
          <w:szCs w:val="32"/>
        </w:rPr>
      </w:pPr>
      <w:r>
        <w:rPr>
          <w:rFonts w:eastAsia="Arial Unicode MS" w:cs="Arial Unicode MS"/>
          <w:sz w:val="32"/>
          <w:szCs w:val="32"/>
        </w:rPr>
        <w:t>If possible, take self defence courses.</w:t>
      </w:r>
    </w:p>
    <w:p w:rsidR="00E72A9D" w:rsidRDefault="00C7213D" w:rsidP="006F29B8">
      <w:pPr>
        <w:pStyle w:val="ListParagraph"/>
        <w:numPr>
          <w:ilvl w:val="0"/>
          <w:numId w:val="3"/>
        </w:numPr>
        <w:rPr>
          <w:rFonts w:eastAsia="Arial Unicode MS" w:cs="Arial Unicode MS"/>
          <w:sz w:val="32"/>
          <w:szCs w:val="32"/>
        </w:rPr>
      </w:pPr>
      <w:r w:rsidRPr="00C7213D">
        <w:rPr>
          <w:rFonts w:eastAsia="Arial Unicode MS" w:cs="Arial Unicode MS"/>
          <w:sz w:val="32"/>
          <w:szCs w:val="32"/>
        </w:rPr>
        <w:t>If you feel you are being followed, head towards a properly lit area were people are</w:t>
      </w:r>
      <w:r>
        <w:rPr>
          <w:rFonts w:eastAsia="Arial Unicode MS" w:cs="Arial Unicode MS"/>
          <w:sz w:val="32"/>
          <w:szCs w:val="32"/>
        </w:rPr>
        <w:t>.</w:t>
      </w:r>
    </w:p>
    <w:p w:rsidR="00C7213D" w:rsidRDefault="00C7213D" w:rsidP="00C7213D">
      <w:pPr>
        <w:rPr>
          <w:rFonts w:eastAsia="Arial Unicode MS" w:cs="Arial Unicode MS"/>
          <w:sz w:val="32"/>
          <w:szCs w:val="32"/>
        </w:rPr>
      </w:pPr>
      <w:r>
        <w:rPr>
          <w:rFonts w:eastAsia="Arial Unicode MS" w:cs="Arial Unicode MS"/>
          <w:sz w:val="32"/>
          <w:szCs w:val="32"/>
        </w:rPr>
        <w:t>These are some measures among many that one could take in order to prevent rape.</w:t>
      </w:r>
    </w:p>
    <w:p w:rsidR="00C7213D" w:rsidRPr="00C7213D" w:rsidRDefault="00C7213D" w:rsidP="00C7213D">
      <w:pPr>
        <w:rPr>
          <w:rFonts w:eastAsia="Arial Unicode MS" w:cs="Arial Unicode MS"/>
          <w:sz w:val="32"/>
          <w:szCs w:val="32"/>
        </w:rPr>
      </w:pPr>
      <w:r>
        <w:rPr>
          <w:rFonts w:eastAsia="Arial Unicode MS" w:cs="Arial Unicode MS"/>
          <w:sz w:val="32"/>
          <w:szCs w:val="32"/>
        </w:rPr>
        <w:t>As seen earlier in this piece, rape is an unspeakable act and should never be encouraged no matter the case. Law have been put in place to curb this disease and it is our duty as citizens to provide assistance to our government so as to achieve a rape-free society.</w:t>
      </w:r>
    </w:p>
    <w:sectPr w:rsidR="00C7213D" w:rsidRPr="00C7213D" w:rsidSect="004834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C4A60"/>
    <w:multiLevelType w:val="hybridMultilevel"/>
    <w:tmpl w:val="2870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DE1984"/>
    <w:multiLevelType w:val="hybridMultilevel"/>
    <w:tmpl w:val="10AC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B03F2D"/>
    <w:multiLevelType w:val="hybridMultilevel"/>
    <w:tmpl w:val="D262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F29B8"/>
    <w:rsid w:val="001A447E"/>
    <w:rsid w:val="001F0F61"/>
    <w:rsid w:val="00324B85"/>
    <w:rsid w:val="00371526"/>
    <w:rsid w:val="004343B4"/>
    <w:rsid w:val="004834C6"/>
    <w:rsid w:val="005C4657"/>
    <w:rsid w:val="00683CB7"/>
    <w:rsid w:val="006F29B8"/>
    <w:rsid w:val="0085055D"/>
    <w:rsid w:val="00975B21"/>
    <w:rsid w:val="00BC60F8"/>
    <w:rsid w:val="00C65DBF"/>
    <w:rsid w:val="00C67FB1"/>
    <w:rsid w:val="00C7213D"/>
    <w:rsid w:val="00E72A9D"/>
    <w:rsid w:val="00E9094F"/>
    <w:rsid w:val="00EA51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DB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Ihechere</dc:creator>
  <cp:lastModifiedBy>Ihechere</cp:lastModifiedBy>
  <cp:revision>7</cp:revision>
  <dcterms:created xsi:type="dcterms:W3CDTF">2020-06-25T12:08:00Z</dcterms:created>
  <dcterms:modified xsi:type="dcterms:W3CDTF">2020-06-25T14:30:00Z</dcterms:modified>
</cp:coreProperties>
</file>