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4D" w:rsidRPr="003F3600" w:rsidRDefault="00D30C95">
      <w:pPr>
        <w:rPr>
          <w:sz w:val="32"/>
          <w:szCs w:val="32"/>
        </w:rPr>
      </w:pPr>
      <w:r w:rsidRPr="003F3600">
        <w:rPr>
          <w:sz w:val="32"/>
          <w:szCs w:val="32"/>
        </w:rPr>
        <w:t>EKPOLO EWOMAZINO ESTHER</w:t>
      </w:r>
    </w:p>
    <w:p w:rsidR="00D30C95" w:rsidRPr="003F3600" w:rsidRDefault="00D30C95">
      <w:pPr>
        <w:rPr>
          <w:sz w:val="32"/>
          <w:szCs w:val="32"/>
        </w:rPr>
      </w:pPr>
      <w:r w:rsidRPr="003F3600">
        <w:rPr>
          <w:sz w:val="32"/>
          <w:szCs w:val="32"/>
        </w:rPr>
        <w:t>19/MHS02/045</w:t>
      </w:r>
    </w:p>
    <w:p w:rsidR="00D30C95" w:rsidRPr="003F3600" w:rsidRDefault="00D30C95">
      <w:pPr>
        <w:rPr>
          <w:sz w:val="32"/>
          <w:szCs w:val="32"/>
        </w:rPr>
      </w:pPr>
      <w:r w:rsidRPr="003F3600">
        <w:rPr>
          <w:sz w:val="32"/>
          <w:szCs w:val="32"/>
        </w:rPr>
        <w:t>COMMUNICATION IN ENGLISH</w:t>
      </w:r>
    </w:p>
    <w:p w:rsidR="00D30C95" w:rsidRPr="003F3600" w:rsidRDefault="00D30C95">
      <w:pPr>
        <w:rPr>
          <w:sz w:val="32"/>
          <w:szCs w:val="32"/>
        </w:rPr>
      </w:pPr>
      <w:r w:rsidRPr="003F3600">
        <w:rPr>
          <w:sz w:val="32"/>
          <w:szCs w:val="32"/>
        </w:rPr>
        <w:t>GST 122</w:t>
      </w:r>
    </w:p>
    <w:p w:rsidR="00D30C95" w:rsidRPr="003F3600" w:rsidRDefault="00D30C95">
      <w:pPr>
        <w:rPr>
          <w:sz w:val="32"/>
          <w:szCs w:val="32"/>
        </w:rPr>
      </w:pPr>
      <w:r w:rsidRPr="003F3600">
        <w:rPr>
          <w:sz w:val="32"/>
          <w:szCs w:val="32"/>
        </w:rPr>
        <w:t>MEDICINE AND HEALTH SCIENCE</w:t>
      </w:r>
    </w:p>
    <w:p w:rsidR="00D30C95" w:rsidRPr="003F3600" w:rsidRDefault="00D30C95">
      <w:pPr>
        <w:rPr>
          <w:sz w:val="32"/>
          <w:szCs w:val="32"/>
        </w:rPr>
      </w:pPr>
      <w:r w:rsidRPr="003F3600">
        <w:rPr>
          <w:sz w:val="32"/>
          <w:szCs w:val="32"/>
        </w:rPr>
        <w:t>NURSING</w:t>
      </w:r>
    </w:p>
    <w:p w:rsidR="009157C1" w:rsidRPr="003F3600" w:rsidRDefault="009F4D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D30C95" w:rsidRPr="003F3600">
        <w:rPr>
          <w:sz w:val="32"/>
          <w:szCs w:val="32"/>
        </w:rPr>
        <w:t xml:space="preserve"> HUMAN TRA</w:t>
      </w:r>
      <w:r w:rsidR="009157C1" w:rsidRPr="003F3600">
        <w:rPr>
          <w:sz w:val="32"/>
          <w:szCs w:val="32"/>
        </w:rPr>
        <w:t>FFICKING IN NIGERIA</w:t>
      </w:r>
    </w:p>
    <w:p w:rsidR="00445476" w:rsidRDefault="009157C1" w:rsidP="00445476">
      <w:pPr>
        <w:rPr>
          <w:sz w:val="32"/>
          <w:szCs w:val="32"/>
        </w:rPr>
      </w:pPr>
      <w:r w:rsidRPr="00E500FF">
        <w:rPr>
          <w:sz w:val="32"/>
          <w:szCs w:val="32"/>
        </w:rPr>
        <w:t xml:space="preserve">Human trafficking is the </w:t>
      </w:r>
      <w:r w:rsidRPr="00E500FF">
        <w:rPr>
          <w:sz w:val="32"/>
          <w:szCs w:val="32"/>
          <w:highlight w:val="yellow"/>
        </w:rPr>
        <w:t>illegal</w:t>
      </w:r>
      <w:r w:rsidRPr="00E500FF">
        <w:rPr>
          <w:sz w:val="32"/>
          <w:szCs w:val="32"/>
        </w:rPr>
        <w:t xml:space="preserve"> movement of people especially </w:t>
      </w:r>
      <w:r w:rsidRPr="00E500FF">
        <w:rPr>
          <w:sz w:val="32"/>
          <w:szCs w:val="32"/>
          <w:highlight w:val="yellow"/>
        </w:rPr>
        <w:t>women</w:t>
      </w:r>
      <w:r w:rsidRPr="00E500FF">
        <w:rPr>
          <w:sz w:val="32"/>
          <w:szCs w:val="32"/>
        </w:rPr>
        <w:t xml:space="preserve"> </w:t>
      </w:r>
      <w:r w:rsidRPr="00E500FF">
        <w:rPr>
          <w:sz w:val="32"/>
          <w:szCs w:val="32"/>
          <w:highlight w:val="yellow"/>
        </w:rPr>
        <w:t>and children</w:t>
      </w:r>
      <w:r w:rsidR="003C3BDE" w:rsidRPr="00E500FF">
        <w:rPr>
          <w:sz w:val="32"/>
          <w:szCs w:val="32"/>
        </w:rPr>
        <w:t xml:space="preserve"> from one place to another for the purpose of involuntary domestic servitude and exploitation. Men on the other hand</w:t>
      </w:r>
      <w:r w:rsidR="00445476" w:rsidRPr="00E500FF">
        <w:rPr>
          <w:sz w:val="32"/>
          <w:szCs w:val="32"/>
        </w:rPr>
        <w:t>s are equally trafficked for</w:t>
      </w:r>
      <w:r w:rsidR="003C3BDE" w:rsidRPr="00E500FF">
        <w:rPr>
          <w:sz w:val="32"/>
          <w:szCs w:val="32"/>
        </w:rPr>
        <w:t xml:space="preserve"> forced labor in street vending, domestic</w:t>
      </w:r>
      <w:r w:rsidRPr="00E500FF">
        <w:rPr>
          <w:sz w:val="32"/>
          <w:szCs w:val="32"/>
        </w:rPr>
        <w:t xml:space="preserve"> </w:t>
      </w:r>
      <w:r w:rsidR="00445476" w:rsidRPr="00E500FF">
        <w:rPr>
          <w:sz w:val="32"/>
          <w:szCs w:val="32"/>
        </w:rPr>
        <w:t xml:space="preserve">servitude, mining and begging. </w:t>
      </w:r>
      <w:r w:rsidR="003C3BDE" w:rsidRPr="00E500FF">
        <w:rPr>
          <w:sz w:val="32"/>
          <w:szCs w:val="32"/>
        </w:rPr>
        <w:t xml:space="preserve">Nigerian women and children mostly from </w:t>
      </w:r>
      <w:r w:rsidR="003C3BDE" w:rsidRPr="00E500FF">
        <w:rPr>
          <w:sz w:val="32"/>
          <w:szCs w:val="32"/>
          <w:highlight w:val="yellow"/>
        </w:rPr>
        <w:t>rural</w:t>
      </w:r>
      <w:r w:rsidR="003C3BDE" w:rsidRPr="00E500FF">
        <w:rPr>
          <w:sz w:val="32"/>
          <w:szCs w:val="32"/>
        </w:rPr>
        <w:t xml:space="preserve"> </w:t>
      </w:r>
      <w:r w:rsidR="003C3BDE" w:rsidRPr="00E500FF">
        <w:rPr>
          <w:sz w:val="32"/>
          <w:szCs w:val="32"/>
          <w:highlight w:val="yellow"/>
        </w:rPr>
        <w:t>areas</w:t>
      </w:r>
      <w:r w:rsidR="003F3600" w:rsidRPr="00E500FF">
        <w:rPr>
          <w:sz w:val="32"/>
          <w:szCs w:val="32"/>
        </w:rPr>
        <w:t xml:space="preserve"> </w:t>
      </w:r>
      <w:r w:rsidR="003C3BDE" w:rsidRPr="00E500FF">
        <w:rPr>
          <w:sz w:val="32"/>
          <w:szCs w:val="32"/>
        </w:rPr>
        <w:t>are taken from Nigeria to other west and central countries.</w:t>
      </w:r>
      <w:r w:rsidR="003F3600" w:rsidRPr="00E500FF">
        <w:rPr>
          <w:sz w:val="32"/>
          <w:szCs w:val="32"/>
        </w:rPr>
        <w:t xml:space="preserve"> They are also taken to Europe especially Italy, Russia, Middle East and North Africa</w:t>
      </w:r>
      <w:r w:rsidR="00445476" w:rsidRPr="00E500FF">
        <w:rPr>
          <w:sz w:val="32"/>
          <w:szCs w:val="32"/>
        </w:rPr>
        <w:t>, for forced prostitution.</w:t>
      </w:r>
    </w:p>
    <w:p w:rsidR="003C3BDE" w:rsidRDefault="00445476" w:rsidP="0044547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0B3D1D" w:rsidRPr="000B3D1D">
        <w:rPr>
          <w:sz w:val="32"/>
          <w:szCs w:val="32"/>
        </w:rPr>
        <w:t>Acc</w:t>
      </w:r>
      <w:r w:rsidR="000B3D1D">
        <w:rPr>
          <w:sz w:val="32"/>
          <w:szCs w:val="32"/>
        </w:rPr>
        <w:t xml:space="preserve">ording to the </w:t>
      </w:r>
      <w:r>
        <w:rPr>
          <w:sz w:val="32"/>
          <w:szCs w:val="32"/>
        </w:rPr>
        <w:t>United Nations</w:t>
      </w:r>
      <w:r w:rsidR="000B3D1D">
        <w:rPr>
          <w:sz w:val="32"/>
          <w:szCs w:val="32"/>
        </w:rPr>
        <w:t xml:space="preserve"> education, scientific and cultural organization</w:t>
      </w:r>
      <w:r>
        <w:rPr>
          <w:sz w:val="32"/>
          <w:szCs w:val="32"/>
        </w:rPr>
        <w:t xml:space="preserve"> </w:t>
      </w:r>
      <w:r w:rsidR="000B3D1D">
        <w:rPr>
          <w:sz w:val="32"/>
          <w:szCs w:val="32"/>
        </w:rPr>
        <w:t xml:space="preserve">(UNESCO), Nigeria was claimed to be one of the leading countries in human trafficking with cross border and internal trafficking. Nigeria human trafficking occurs </w:t>
      </w:r>
      <w:r>
        <w:rPr>
          <w:sz w:val="32"/>
          <w:szCs w:val="32"/>
        </w:rPr>
        <w:t>within the Nigeria borders</w:t>
      </w:r>
      <w:r w:rsidR="000B3D1D">
        <w:rPr>
          <w:sz w:val="32"/>
          <w:szCs w:val="32"/>
        </w:rPr>
        <w:t xml:space="preserve">, in </w:t>
      </w:r>
      <w:r>
        <w:rPr>
          <w:sz w:val="32"/>
          <w:szCs w:val="32"/>
        </w:rPr>
        <w:t>neighboring</w:t>
      </w:r>
      <w:r w:rsidR="000B3D1D">
        <w:rPr>
          <w:sz w:val="32"/>
          <w:szCs w:val="32"/>
        </w:rPr>
        <w:t xml:space="preserve"> countries, and in many European countries because they able to ship women and children </w:t>
      </w:r>
      <w:r w:rsidR="00EC3517">
        <w:rPr>
          <w:sz w:val="32"/>
          <w:szCs w:val="32"/>
        </w:rPr>
        <w:t>within a network for human trafficking to expand the market within this industry. Nigerian gangs have sent thou</w:t>
      </w:r>
      <w:r>
        <w:rPr>
          <w:sz w:val="32"/>
          <w:szCs w:val="32"/>
        </w:rPr>
        <w:t xml:space="preserve">sands of women into sex market </w:t>
      </w:r>
      <w:r w:rsidR="00EC3517">
        <w:rPr>
          <w:sz w:val="32"/>
          <w:szCs w:val="32"/>
        </w:rPr>
        <w:t xml:space="preserve">with Italy and </w:t>
      </w:r>
      <w:r>
        <w:rPr>
          <w:sz w:val="32"/>
          <w:szCs w:val="32"/>
        </w:rPr>
        <w:t>Spain</w:t>
      </w:r>
      <w:r w:rsidR="00EC3517">
        <w:rPr>
          <w:sz w:val="32"/>
          <w:szCs w:val="32"/>
        </w:rPr>
        <w:t>. Italy has the h</w:t>
      </w:r>
      <w:r>
        <w:rPr>
          <w:sz w:val="32"/>
          <w:szCs w:val="32"/>
        </w:rPr>
        <w:t>ighest population of Nigerians (</w:t>
      </w:r>
      <w:r w:rsidR="00EC3517">
        <w:rPr>
          <w:sz w:val="32"/>
          <w:szCs w:val="32"/>
        </w:rPr>
        <w:t>10,000) victimi</w:t>
      </w:r>
      <w:r>
        <w:rPr>
          <w:sz w:val="32"/>
          <w:szCs w:val="32"/>
        </w:rPr>
        <w:t>zed to human trafficking. Human</w:t>
      </w:r>
      <w:r w:rsidR="00EC3517">
        <w:rPr>
          <w:sz w:val="32"/>
          <w:szCs w:val="32"/>
        </w:rPr>
        <w:t xml:space="preserve"> trafficking from Nigeria to Italy started in 1980s because of the demand for low skilled labor in </w:t>
      </w:r>
      <w:r w:rsidR="00D856CE" w:rsidRPr="00445476">
        <w:rPr>
          <w:sz w:val="32"/>
          <w:szCs w:val="32"/>
        </w:rPr>
        <w:t>agriculture</w:t>
      </w:r>
      <w:r w:rsidR="00EC3517" w:rsidRPr="00445476">
        <w:rPr>
          <w:sz w:val="32"/>
          <w:szCs w:val="32"/>
        </w:rPr>
        <w:t xml:space="preserve"> a</w:t>
      </w:r>
      <w:r w:rsidR="00EC3517">
        <w:rPr>
          <w:sz w:val="32"/>
          <w:szCs w:val="32"/>
        </w:rPr>
        <w:t>nd services.</w:t>
      </w:r>
    </w:p>
    <w:p w:rsidR="00674B19" w:rsidRPr="009D3694" w:rsidRDefault="00674B19" w:rsidP="003F3600">
      <w:pPr>
        <w:tabs>
          <w:tab w:val="left" w:pos="2206"/>
        </w:tabs>
        <w:rPr>
          <w:rFonts w:asciiTheme="majorHAnsi" w:hAnsiTheme="majorHAnsi" w:cstheme="majorHAnsi"/>
          <w:sz w:val="32"/>
          <w:szCs w:val="32"/>
        </w:rPr>
      </w:pPr>
      <w:r w:rsidRPr="00D856CE">
        <w:rPr>
          <w:rFonts w:asciiTheme="majorHAnsi" w:hAnsiTheme="majorHAnsi" w:cstheme="majorHAnsi"/>
          <w:sz w:val="32"/>
          <w:szCs w:val="32"/>
        </w:rPr>
        <w:t xml:space="preserve"> </w:t>
      </w:r>
      <w:r w:rsidR="00D856CE">
        <w:rPr>
          <w:rFonts w:asciiTheme="majorHAnsi" w:hAnsiTheme="majorHAnsi" w:cstheme="majorHAnsi"/>
          <w:sz w:val="32"/>
          <w:szCs w:val="32"/>
        </w:rPr>
        <w:t xml:space="preserve">         Human trafficking could be cause true the following ways which include</w:t>
      </w:r>
      <w:r w:rsidR="00D856CE" w:rsidRPr="00E500FF">
        <w:rPr>
          <w:rFonts w:asciiTheme="majorHAnsi" w:hAnsiTheme="majorHAnsi" w:cstheme="majorHAnsi"/>
          <w:sz w:val="32"/>
          <w:szCs w:val="32"/>
          <w:highlight w:val="yellow"/>
        </w:rPr>
        <w:t>; poverty</w:t>
      </w:r>
      <w:r w:rsidR="00D856CE" w:rsidRPr="00E500FF">
        <w:rPr>
          <w:rFonts w:asciiTheme="majorHAnsi" w:hAnsiTheme="majorHAnsi" w:cstheme="majorHAnsi"/>
          <w:sz w:val="32"/>
          <w:szCs w:val="32"/>
        </w:rPr>
        <w:t>. P</w:t>
      </w:r>
      <w:r w:rsidR="00D856CE">
        <w:rPr>
          <w:rFonts w:asciiTheme="majorHAnsi" w:hAnsiTheme="majorHAnsi" w:cstheme="majorHAnsi"/>
          <w:sz w:val="32"/>
          <w:szCs w:val="32"/>
        </w:rPr>
        <w:t xml:space="preserve">overty is one of the largest contributors to human </w:t>
      </w:r>
      <w:r w:rsidR="00D856CE">
        <w:rPr>
          <w:rFonts w:asciiTheme="majorHAnsi" w:hAnsiTheme="majorHAnsi" w:cstheme="majorHAnsi"/>
          <w:sz w:val="32"/>
          <w:szCs w:val="32"/>
        </w:rPr>
        <w:lastRenderedPageBreak/>
        <w:t>trafficking. It can drive people to become traffickers and also make parent sell their children or other family members into slavery. Most poor people are the main targeted of traffickers as they</w:t>
      </w:r>
      <w:r w:rsidR="00E500FF">
        <w:rPr>
          <w:rFonts w:asciiTheme="majorHAnsi" w:hAnsiTheme="majorHAnsi" w:cstheme="majorHAnsi"/>
          <w:sz w:val="32"/>
          <w:szCs w:val="32"/>
        </w:rPr>
        <w:t xml:space="preserve"> tend</w:t>
      </w:r>
      <w:r w:rsidR="00D856CE">
        <w:rPr>
          <w:rFonts w:asciiTheme="majorHAnsi" w:hAnsiTheme="majorHAnsi" w:cstheme="majorHAnsi"/>
          <w:sz w:val="32"/>
          <w:szCs w:val="32"/>
        </w:rPr>
        <w:t xml:space="preserve"> to offer them a way to earn money when, in</w:t>
      </w:r>
      <w:r w:rsidR="0001624C">
        <w:rPr>
          <w:rFonts w:asciiTheme="majorHAnsi" w:hAnsiTheme="majorHAnsi" w:cstheme="majorHAnsi"/>
          <w:sz w:val="32"/>
          <w:szCs w:val="32"/>
        </w:rPr>
        <w:t xml:space="preserve"> </w:t>
      </w:r>
      <w:r w:rsidR="00D856CE">
        <w:rPr>
          <w:rFonts w:asciiTheme="majorHAnsi" w:hAnsiTheme="majorHAnsi" w:cstheme="majorHAnsi"/>
          <w:sz w:val="32"/>
          <w:szCs w:val="32"/>
        </w:rPr>
        <w:t xml:space="preserve">fact, they will actually earn nothing and be treated like slaves. Another causes is that of </w:t>
      </w:r>
      <w:r w:rsidR="0001624C" w:rsidRPr="00E500FF">
        <w:rPr>
          <w:rFonts w:asciiTheme="majorHAnsi" w:hAnsiTheme="majorHAnsi" w:cstheme="majorHAnsi"/>
          <w:sz w:val="32"/>
          <w:szCs w:val="32"/>
          <w:highlight w:val="yellow"/>
        </w:rPr>
        <w:t>illiteracy</w:t>
      </w:r>
      <w:r w:rsidR="0001624C">
        <w:rPr>
          <w:rFonts w:asciiTheme="majorHAnsi" w:hAnsiTheme="majorHAnsi" w:cstheme="majorHAnsi"/>
          <w:sz w:val="32"/>
          <w:szCs w:val="32"/>
        </w:rPr>
        <w:t xml:space="preserve">. Lack of education could lead to decreased opportunities for work at a living wage, and it can also lead to a decreased knowledge in rights. Both outcomes can cause people to be at a greater vulnerability for human trafficking. </w:t>
      </w:r>
      <w:r w:rsidR="0001624C" w:rsidRPr="00E500FF">
        <w:rPr>
          <w:rFonts w:asciiTheme="majorHAnsi" w:hAnsiTheme="majorHAnsi" w:cstheme="majorHAnsi"/>
          <w:sz w:val="32"/>
          <w:szCs w:val="32"/>
        </w:rPr>
        <w:t xml:space="preserve">Thirdly </w:t>
      </w:r>
      <w:r w:rsidR="0001624C" w:rsidRPr="00E500FF">
        <w:rPr>
          <w:rFonts w:asciiTheme="majorHAnsi" w:hAnsiTheme="majorHAnsi" w:cstheme="majorHAnsi"/>
          <w:sz w:val="32"/>
          <w:szCs w:val="32"/>
          <w:highlight w:val="yellow"/>
        </w:rPr>
        <w:t>demand for cheap labor/ demand for sex.</w:t>
      </w:r>
      <w:r w:rsidR="0001624C">
        <w:rPr>
          <w:rFonts w:asciiTheme="majorHAnsi" w:hAnsiTheme="majorHAnsi" w:cstheme="majorHAnsi"/>
          <w:sz w:val="32"/>
          <w:szCs w:val="32"/>
        </w:rPr>
        <w:t xml:space="preserve"> Since supply and demands are needed for the existence of market. Traffickers can make a large profit by producing goods and services through cheap and free labor and selling the product</w:t>
      </w:r>
      <w:r w:rsidR="009D3694">
        <w:rPr>
          <w:rFonts w:asciiTheme="majorHAnsi" w:hAnsiTheme="majorHAnsi" w:cstheme="majorHAnsi"/>
          <w:sz w:val="32"/>
          <w:szCs w:val="32"/>
        </w:rPr>
        <w:t xml:space="preserve"> at a higher price. Commercialized</w:t>
      </w:r>
      <w:r w:rsidR="00E500FF">
        <w:rPr>
          <w:rFonts w:asciiTheme="majorHAnsi" w:hAnsiTheme="majorHAnsi" w:cstheme="majorHAnsi"/>
          <w:sz w:val="32"/>
          <w:szCs w:val="32"/>
        </w:rPr>
        <w:t xml:space="preserve"> sex is a</w:t>
      </w:r>
      <w:r w:rsidR="009D3694">
        <w:rPr>
          <w:rFonts w:asciiTheme="majorHAnsi" w:hAnsiTheme="majorHAnsi" w:cstheme="majorHAnsi"/>
          <w:sz w:val="32"/>
          <w:szCs w:val="32"/>
        </w:rPr>
        <w:t xml:space="preserve"> lucrative market that allows traffickers and pimps to become the only profiter from their victims through and endless cycle of buyers and high prices. And lastly </w:t>
      </w:r>
      <w:r w:rsidR="009D3694" w:rsidRPr="00E500FF">
        <w:rPr>
          <w:rFonts w:asciiTheme="majorHAnsi" w:hAnsiTheme="majorHAnsi" w:cstheme="majorHAnsi"/>
          <w:sz w:val="32"/>
          <w:szCs w:val="32"/>
          <w:highlight w:val="yellow"/>
        </w:rPr>
        <w:t>traffickers.</w:t>
      </w:r>
      <w:r w:rsidR="009D3694">
        <w:rPr>
          <w:rFonts w:asciiTheme="majorHAnsi" w:hAnsiTheme="majorHAnsi" w:cstheme="majorHAnsi"/>
          <w:sz w:val="32"/>
          <w:szCs w:val="32"/>
        </w:rPr>
        <w:t xml:space="preserve"> The trafficker are actually the ones who promote human trafficking. Poverty, illiteracy,</w:t>
      </w:r>
      <w:r w:rsidR="00E500FF">
        <w:rPr>
          <w:rFonts w:asciiTheme="majorHAnsi" w:hAnsiTheme="majorHAnsi" w:cstheme="majorHAnsi"/>
          <w:sz w:val="32"/>
          <w:szCs w:val="32"/>
        </w:rPr>
        <w:t xml:space="preserve"> and more. T</w:t>
      </w:r>
      <w:r w:rsidR="009D3694">
        <w:rPr>
          <w:rFonts w:asciiTheme="majorHAnsi" w:hAnsiTheme="majorHAnsi" w:cstheme="majorHAnsi"/>
          <w:sz w:val="32"/>
          <w:szCs w:val="32"/>
        </w:rPr>
        <w:t>raffickers are the ones who choose to exploit people for their own gain. While many</w:t>
      </w:r>
      <w:r w:rsidR="00E500FF">
        <w:rPr>
          <w:rFonts w:asciiTheme="majorHAnsi" w:hAnsiTheme="majorHAnsi" w:cstheme="majorHAnsi"/>
          <w:sz w:val="32"/>
          <w:szCs w:val="32"/>
        </w:rPr>
        <w:t xml:space="preserve"> of this factors may play into </w:t>
      </w:r>
      <w:r w:rsidR="009D3694">
        <w:rPr>
          <w:rFonts w:asciiTheme="majorHAnsi" w:hAnsiTheme="majorHAnsi" w:cstheme="majorHAnsi"/>
          <w:sz w:val="32"/>
          <w:szCs w:val="32"/>
        </w:rPr>
        <w:t>the reas</w:t>
      </w:r>
      <w:r w:rsidR="00E500FF">
        <w:rPr>
          <w:rFonts w:asciiTheme="majorHAnsi" w:hAnsiTheme="majorHAnsi" w:cstheme="majorHAnsi"/>
          <w:sz w:val="32"/>
          <w:szCs w:val="32"/>
        </w:rPr>
        <w:t>ons why traffickers gets into business they still make a willful decision to enslave people against their will because of profit or because of a belief that people are worthless.</w:t>
      </w:r>
      <w:r w:rsidR="003949D8">
        <w:rPr>
          <w:sz w:val="32"/>
          <w:szCs w:val="32"/>
        </w:rPr>
        <w:t xml:space="preserve">   </w:t>
      </w:r>
    </w:p>
    <w:p w:rsidR="005E7705" w:rsidRDefault="008C6296" w:rsidP="008C6296">
      <w:pPr>
        <w:tabs>
          <w:tab w:val="left" w:pos="2206"/>
        </w:tabs>
        <w:rPr>
          <w:sz w:val="32"/>
          <w:szCs w:val="32"/>
        </w:rPr>
      </w:pPr>
      <w:r>
        <w:rPr>
          <w:sz w:val="32"/>
          <w:szCs w:val="32"/>
        </w:rPr>
        <w:t xml:space="preserve">     People who are victims of human trafficking experience </w:t>
      </w:r>
      <w:r w:rsidRPr="00B508CC">
        <w:rPr>
          <w:sz w:val="32"/>
          <w:szCs w:val="32"/>
          <w:highlight w:val="yellow"/>
        </w:rPr>
        <w:t>Mental trauma</w:t>
      </w:r>
      <w:r>
        <w:rPr>
          <w:sz w:val="32"/>
          <w:szCs w:val="32"/>
        </w:rPr>
        <w:t>. Many victim experience devastating psychological effects during and after their trafficking experience. Many survivors may end up experiencing post-traumatic stress, difficulty in relationship, depression, fear</w:t>
      </w:r>
      <w:r w:rsidR="00CE3A85">
        <w:rPr>
          <w:sz w:val="32"/>
          <w:szCs w:val="32"/>
        </w:rPr>
        <w:t xml:space="preserve">, guilt, shame, memory loss, anxiety and other forms of mental trauma. They also suffer from </w:t>
      </w:r>
      <w:r w:rsidR="00CE3A85" w:rsidRPr="00B508CC">
        <w:rPr>
          <w:sz w:val="32"/>
          <w:szCs w:val="32"/>
          <w:highlight w:val="yellow"/>
        </w:rPr>
        <w:t>physical trauma</w:t>
      </w:r>
      <w:r w:rsidR="00CE3A85">
        <w:rPr>
          <w:sz w:val="32"/>
          <w:szCs w:val="32"/>
        </w:rPr>
        <w:t xml:space="preserve">. Victims experience physical injuries, sexually transmitted diseases, infections, diabetes, cancer, and other illnesses. Victims of forced labor may work in dangerous conditions for long hours doing repetitive tasks. Lastly </w:t>
      </w:r>
      <w:r w:rsidR="00CE3A85" w:rsidRPr="00B508CC">
        <w:rPr>
          <w:sz w:val="32"/>
          <w:szCs w:val="32"/>
          <w:highlight w:val="yellow"/>
        </w:rPr>
        <w:t>ostracism.</w:t>
      </w:r>
      <w:r w:rsidR="00CE3A85">
        <w:rPr>
          <w:sz w:val="32"/>
          <w:szCs w:val="32"/>
        </w:rPr>
        <w:t xml:space="preserve"> Individuals who are being trafficked can quickly become </w:t>
      </w:r>
      <w:r w:rsidR="00CE3A85">
        <w:rPr>
          <w:sz w:val="32"/>
          <w:szCs w:val="32"/>
        </w:rPr>
        <w:lastRenderedPageBreak/>
        <w:t>isolated from friends, family and other social circles. This may be due to their personal feeling of g</w:t>
      </w:r>
      <w:r w:rsidR="005E7705">
        <w:rPr>
          <w:sz w:val="32"/>
          <w:szCs w:val="32"/>
        </w:rPr>
        <w:t xml:space="preserve">uilt and shame. Some individuals who return home or escape a trafficking situation may even be excluded from social groups due to a stigma they now face. </w:t>
      </w:r>
    </w:p>
    <w:p w:rsidR="00CE3A85" w:rsidRPr="008C6296" w:rsidRDefault="005E7705" w:rsidP="008C6296">
      <w:pPr>
        <w:tabs>
          <w:tab w:val="left" w:pos="2206"/>
        </w:tabs>
        <w:rPr>
          <w:sz w:val="32"/>
          <w:szCs w:val="32"/>
        </w:rPr>
      </w:pPr>
      <w:r>
        <w:rPr>
          <w:sz w:val="32"/>
          <w:szCs w:val="32"/>
        </w:rPr>
        <w:t xml:space="preserve">      In conclusion they are ways in which human trafficking can be prevented such as; awareness</w:t>
      </w:r>
      <w:r w:rsidR="00A767C7">
        <w:rPr>
          <w:sz w:val="32"/>
          <w:szCs w:val="32"/>
        </w:rPr>
        <w:t>.</w:t>
      </w:r>
      <w:bookmarkStart w:id="0" w:name="_GoBack"/>
      <w:bookmarkEnd w:id="0"/>
      <w:r>
        <w:rPr>
          <w:sz w:val="32"/>
          <w:szCs w:val="32"/>
        </w:rPr>
        <w:t xml:space="preserve"> the government/nongovernment organization should bring awareness about the effect of human trafficking</w:t>
      </w:r>
      <w:r w:rsidR="00B508CC">
        <w:rPr>
          <w:sz w:val="32"/>
          <w:szCs w:val="32"/>
        </w:rPr>
        <w:t xml:space="preserve">. Secondly </w:t>
      </w:r>
      <w:r w:rsidR="00282DA7">
        <w:rPr>
          <w:sz w:val="32"/>
          <w:szCs w:val="32"/>
        </w:rPr>
        <w:t>education can also empower children to make changes in their</w:t>
      </w:r>
      <w:r w:rsidR="00E96566">
        <w:rPr>
          <w:sz w:val="32"/>
          <w:szCs w:val="32"/>
        </w:rPr>
        <w:t xml:space="preserve"> community as they grow older that will prevent situations and vulnerabilities of which trafficker take advantage.</w:t>
      </w:r>
      <w:r>
        <w:rPr>
          <w:sz w:val="32"/>
          <w:szCs w:val="32"/>
        </w:rPr>
        <w:t xml:space="preserve">  </w:t>
      </w:r>
    </w:p>
    <w:sectPr w:rsidR="00CE3A85" w:rsidRPr="008C62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39" w:rsidRDefault="002A4739" w:rsidP="00D30C95">
      <w:pPr>
        <w:spacing w:after="0" w:line="240" w:lineRule="auto"/>
      </w:pPr>
      <w:r>
        <w:separator/>
      </w:r>
    </w:p>
  </w:endnote>
  <w:endnote w:type="continuationSeparator" w:id="0">
    <w:p w:rsidR="002A4739" w:rsidRDefault="002A4739" w:rsidP="00D3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39" w:rsidRDefault="002A4739" w:rsidP="00D30C95">
      <w:pPr>
        <w:spacing w:after="0" w:line="240" w:lineRule="auto"/>
      </w:pPr>
      <w:r>
        <w:separator/>
      </w:r>
    </w:p>
  </w:footnote>
  <w:footnote w:type="continuationSeparator" w:id="0">
    <w:p w:rsidR="002A4739" w:rsidRDefault="002A4739" w:rsidP="00D30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95"/>
    <w:rsid w:val="0001624C"/>
    <w:rsid w:val="000B3D1D"/>
    <w:rsid w:val="00155659"/>
    <w:rsid w:val="00282DA7"/>
    <w:rsid w:val="002A4739"/>
    <w:rsid w:val="003949D8"/>
    <w:rsid w:val="003C3BDE"/>
    <w:rsid w:val="003F3600"/>
    <w:rsid w:val="00445476"/>
    <w:rsid w:val="005E7705"/>
    <w:rsid w:val="00674B19"/>
    <w:rsid w:val="00783051"/>
    <w:rsid w:val="008620AF"/>
    <w:rsid w:val="008C6296"/>
    <w:rsid w:val="009157C1"/>
    <w:rsid w:val="009D3694"/>
    <w:rsid w:val="009F4DF8"/>
    <w:rsid w:val="00A767C7"/>
    <w:rsid w:val="00AF294D"/>
    <w:rsid w:val="00B508CC"/>
    <w:rsid w:val="00CE3A85"/>
    <w:rsid w:val="00D30C95"/>
    <w:rsid w:val="00D856CE"/>
    <w:rsid w:val="00E04B5B"/>
    <w:rsid w:val="00E500FF"/>
    <w:rsid w:val="00E96566"/>
    <w:rsid w:val="00EC3517"/>
    <w:rsid w:val="00F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FD201-0F4B-4AB0-AFC8-5D09C84F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95"/>
  </w:style>
  <w:style w:type="paragraph" w:styleId="Footer">
    <w:name w:val="footer"/>
    <w:basedOn w:val="Normal"/>
    <w:link w:val="FooterChar"/>
    <w:uiPriority w:val="99"/>
    <w:unhideWhenUsed/>
    <w:rsid w:val="00D3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95"/>
  </w:style>
  <w:style w:type="paragraph" w:styleId="NoSpacing">
    <w:name w:val="No Spacing"/>
    <w:uiPriority w:val="1"/>
    <w:qFormat/>
    <w:rsid w:val="00445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akpezi</dc:creator>
  <cp:keywords/>
  <dc:description/>
  <cp:lastModifiedBy>akpezi</cp:lastModifiedBy>
  <cp:revision>5</cp:revision>
  <dcterms:created xsi:type="dcterms:W3CDTF">2020-06-20T16:00:00Z</dcterms:created>
  <dcterms:modified xsi:type="dcterms:W3CDTF">2020-06-23T14:07:00Z</dcterms:modified>
</cp:coreProperties>
</file>