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sz w:val="32"/>
          <w:szCs w:val="32"/>
        </w:rPr>
      </w:pPr>
      <w:r>
        <w:rPr>
          <w:sz w:val="32"/>
          <w:szCs w:val="32"/>
        </w:rPr>
        <w:t>NAME: IBIKUNLE OLUWAJOMILOJU AYOMIDE</w:t>
      </w:r>
    </w:p>
    <w:p>
      <w:pPr>
        <w:pStyle w:val="style0"/>
        <w:rPr>
          <w:sz w:val="32"/>
          <w:szCs w:val="32"/>
        </w:rPr>
      </w:pPr>
      <w:r>
        <w:rPr>
          <w:sz w:val="32"/>
          <w:szCs w:val="32"/>
        </w:rPr>
        <w:t>DEPARTMENT: MEDICINE AND SURGERY</w:t>
      </w:r>
    </w:p>
    <w:p>
      <w:pPr>
        <w:pStyle w:val="style0"/>
        <w:rPr>
          <w:sz w:val="32"/>
          <w:szCs w:val="32"/>
        </w:rPr>
      </w:pPr>
      <w:r>
        <w:rPr>
          <w:rFonts w:hint="eastAsia"/>
          <w:sz w:val="32"/>
          <w:szCs w:val="32"/>
          <w:lang w:eastAsia="zh-CN"/>
        </w:rPr>
        <w:t>MATR</w:t>
      </w:r>
      <w:r>
        <w:rPr>
          <w:rFonts w:hint="eastAsia"/>
          <w:sz w:val="32"/>
          <w:szCs w:val="32"/>
          <w:lang w:eastAsia="zh-CN"/>
        </w:rPr>
        <w:t>IC NUMBER : 18/MHS01/173</w:t>
      </w:r>
    </w:p>
    <w:p>
      <w:pPr>
        <w:pStyle w:val="style0"/>
        <w:rPr>
          <w:sz w:val="32"/>
          <w:szCs w:val="32"/>
        </w:rPr>
      </w:pPr>
      <w:r>
        <w:rPr>
          <w:sz w:val="32"/>
          <w:szCs w:val="32"/>
        </w:rPr>
        <w:t>PHYSIOLOGY ASSIGNMENT</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numPr>
          <w:ilvl w:val="0"/>
          <w:numId w:val="1"/>
        </w:numPr>
        <w:rPr>
          <w:rFonts w:ascii="Times New Roman" w:cs="Times New Roman" w:hAnsi="Times New Roman"/>
          <w:b/>
          <w:sz w:val="24"/>
          <w:szCs w:val="24"/>
        </w:rPr>
      </w:pPr>
      <w:r>
        <w:rPr>
          <w:rFonts w:ascii="Times New Roman" w:cs="Times New Roman" w:hAnsi="Times New Roman"/>
          <w:b/>
          <w:sz w:val="24"/>
          <w:szCs w:val="24"/>
        </w:rPr>
        <w:t>Discuss the long term regulation of mean arterial blood pressure.</w:t>
      </w:r>
    </w:p>
    <w:p>
      <w:pPr>
        <w:pStyle w:val="style0"/>
        <w:rPr>
          <w:rFonts w:ascii="Times New Roman" w:cs="Times New Roman" w:hAnsi="Times New Roman"/>
          <w:sz w:val="24"/>
          <w:szCs w:val="24"/>
        </w:rPr>
      </w:pPr>
      <w:r>
        <w:rPr>
          <w:rFonts w:ascii="Times New Roman" w:cs="Times New Roman" w:hAnsi="Times New Roman"/>
          <w:sz w:val="24"/>
          <w:szCs w:val="24"/>
        </w:rPr>
        <w:t>Blood pressure is a meas</w:t>
      </w:r>
      <w:r>
        <w:rPr>
          <w:rFonts w:ascii="Times New Roman" w:cs="Times New Roman" w:hAnsi="Times New Roman"/>
          <w:sz w:val="24"/>
          <w:szCs w:val="24"/>
        </w:rPr>
        <w:t>ure of how well our cardiovascular system is functioning. We all require a blood pressure high enough to give our organs the blood and nutrients they need, but not so high our blood vessels become damaged.</w:t>
      </w:r>
    </w:p>
    <w:p>
      <w:pPr>
        <w:pStyle w:val="style0"/>
        <w:rPr>
          <w:rFonts w:ascii="Times New Roman" w:cs="Times New Roman" w:hAnsi="Times New Roman"/>
          <w:sz w:val="24"/>
          <w:szCs w:val="24"/>
        </w:rPr>
      </w:pPr>
      <w:r>
        <w:rPr>
          <w:rFonts w:ascii="Times New Roman" w:cs="Times New Roman" w:hAnsi="Times New Roman"/>
          <w:sz w:val="24"/>
          <w:szCs w:val="24"/>
        </w:rPr>
        <w:t xml:space="preserve">The blood pressure is a measure of </w:t>
      </w:r>
      <w:r>
        <w:rPr>
          <w:rFonts w:ascii="Times New Roman" w:cs="Times New Roman" w:hAnsi="Times New Roman"/>
          <w:sz w:val="24"/>
          <w:szCs w:val="24"/>
        </w:rPr>
        <w:t>the pressures within the cardiovascular system during the pressures</w:t>
      </w:r>
      <w:r>
        <w:rPr>
          <w:rFonts w:ascii="Times New Roman" w:cs="Times New Roman" w:hAnsi="Times New Roman"/>
          <w:sz w:val="24"/>
          <w:szCs w:val="24"/>
        </w:rPr>
        <w:t xml:space="preserve"> during the pumping cycle of the heart. There is a normal range of blood pressure considered acceptable, when blood pressure is outside this range people start to have problems in both long and short term.</w:t>
      </w:r>
    </w:p>
    <w:p>
      <w:pPr>
        <w:pStyle w:val="style0"/>
        <w:rPr>
          <w:rFonts w:ascii="Times New Roman" w:cs="Times New Roman" w:hAnsi="Times New Roman"/>
          <w:sz w:val="24"/>
          <w:szCs w:val="24"/>
        </w:rPr>
      </w:pPr>
      <w:r>
        <w:rPr>
          <w:rFonts w:ascii="Times New Roman" w:cs="Times New Roman" w:hAnsi="Times New Roman"/>
          <w:sz w:val="24"/>
          <w:szCs w:val="24"/>
        </w:rPr>
        <w:t>The long term regulation of blood pressure;</w:t>
      </w:r>
    </w:p>
    <w:p>
      <w:pPr>
        <w:pStyle w:val="style0"/>
        <w:rPr>
          <w:rFonts w:ascii="Times New Roman" w:cs="Times New Roman" w:hAnsi="Times New Roman"/>
          <w:sz w:val="24"/>
          <w:szCs w:val="24"/>
        </w:rPr>
      </w:pPr>
      <w:r>
        <w:rPr>
          <w:rFonts w:ascii="Times New Roman" w:cs="Times New Roman" w:hAnsi="Times New Roman"/>
          <w:sz w:val="24"/>
          <w:szCs w:val="24"/>
        </w:rPr>
        <w:t>There are several physiological mechanisms that regulate blood pressure in the long term, the first of which is the renin-angiotensin-aldosterone system (</w:t>
      </w:r>
      <w:r>
        <w:rPr>
          <w:rFonts w:ascii="Times New Roman" w:cs="Times New Roman" w:hAnsi="Times New Roman"/>
          <w:sz w:val="24"/>
          <w:szCs w:val="24"/>
        </w:rPr>
        <w:t>RAAS</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Renin-Angiotensin-Aldosterone System (</w:t>
      </w:r>
      <w:r>
        <w:rPr>
          <w:rFonts w:ascii="Times New Roman" w:cs="Times New Roman" w:hAnsi="Times New Roman"/>
          <w:b/>
          <w:sz w:val="24"/>
          <w:szCs w:val="24"/>
        </w:rPr>
        <w:t>RAAS</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Renin is a peptide hormone released by the granular cells of the juxtaglomerular apparatus in the kidney. It is released in response to:</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Sympathetic stimulation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Reduced sodium-chloride delivery to the distal </w:t>
      </w:r>
      <w:r>
        <w:rPr>
          <w:rFonts w:ascii="Times New Roman" w:cs="Times New Roman" w:hAnsi="Times New Roman"/>
          <w:sz w:val="24"/>
          <w:szCs w:val="24"/>
        </w:rPr>
        <w:t>convulated</w:t>
      </w:r>
      <w:r>
        <w:rPr>
          <w:rFonts w:ascii="Times New Roman" w:cs="Times New Roman" w:hAnsi="Times New Roman"/>
          <w:sz w:val="24"/>
          <w:szCs w:val="24"/>
        </w:rPr>
        <w:t xml:space="preserve"> tube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Decreased blood flow to the kidney.</w:t>
      </w:r>
    </w:p>
    <w:p>
      <w:pPr>
        <w:pStyle w:val="style0"/>
        <w:rPr>
          <w:rFonts w:ascii="Times New Roman" w:cs="Times New Roman" w:hAnsi="Times New Roman"/>
          <w:sz w:val="24"/>
          <w:szCs w:val="24"/>
        </w:rPr>
      </w:pPr>
      <w:r>
        <w:rPr>
          <w:rFonts w:ascii="Times New Roman" w:cs="Times New Roman" w:hAnsi="Times New Roman"/>
          <w:sz w:val="24"/>
          <w:szCs w:val="24"/>
        </w:rPr>
        <w:t xml:space="preserve">Renin facilitates the conversion of angiotensinogen to </w:t>
      </w:r>
      <w:r>
        <w:rPr>
          <w:rFonts w:ascii="Times New Roman" w:cs="Times New Roman" w:hAnsi="Times New Roman"/>
          <w:sz w:val="24"/>
          <w:szCs w:val="24"/>
        </w:rPr>
        <w:t>angiostensin</w:t>
      </w:r>
      <w:r>
        <w:rPr>
          <w:rFonts w:ascii="Times New Roman" w:cs="Times New Roman" w:hAnsi="Times New Roman"/>
          <w:sz w:val="24"/>
          <w:szCs w:val="24"/>
        </w:rPr>
        <w:t xml:space="preserve"> 1 which is then converted to angiotensin 11 using angiotensin-converting enzyme (ACE).</w:t>
      </w:r>
    </w:p>
    <w:p>
      <w:pPr>
        <w:pStyle w:val="style0"/>
        <w:rPr>
          <w:rFonts w:ascii="Times New Roman" w:cs="Times New Roman" w:hAnsi="Times New Roman"/>
          <w:sz w:val="24"/>
          <w:szCs w:val="24"/>
        </w:rPr>
      </w:pPr>
      <w:r>
        <w:rPr>
          <w:rFonts w:ascii="Times New Roman" w:cs="Times New Roman" w:hAnsi="Times New Roman"/>
          <w:sz w:val="24"/>
          <w:szCs w:val="24"/>
        </w:rPr>
        <w:t>Angiotensin II is a potent vasoconstrictor. It acts directly on the kidney to increase sodium reabsorption in the proximal convoluted tubule. Sodium is reabsorbed via the sodium-hydrogen exchanger. Angiotensin II also promotes release of aldosterone.</w:t>
      </w:r>
    </w:p>
    <w:p>
      <w:pPr>
        <w:pStyle w:val="style0"/>
        <w:rPr>
          <w:rFonts w:ascii="Times New Roman" w:cs="Times New Roman" w:hAnsi="Times New Roman"/>
          <w:sz w:val="24"/>
          <w:szCs w:val="24"/>
        </w:rPr>
      </w:pPr>
      <w:r>
        <w:rPr>
          <w:rFonts w:ascii="Times New Roman" w:cs="Times New Roman" w:hAnsi="Times New Roman"/>
          <w:sz w:val="24"/>
          <w:szCs w:val="24"/>
        </w:rPr>
        <w:t xml:space="preserve">ACE also breaks down a substance called </w:t>
      </w:r>
      <w:r>
        <w:rPr>
          <w:rFonts w:ascii="Times New Roman" w:cs="Times New Roman" w:hAnsi="Times New Roman"/>
          <w:sz w:val="24"/>
          <w:szCs w:val="24"/>
        </w:rPr>
        <w:t>bradykinin</w:t>
      </w:r>
      <w:r>
        <w:rPr>
          <w:rFonts w:ascii="Times New Roman" w:cs="Times New Roman" w:hAnsi="Times New Roman"/>
          <w:sz w:val="24"/>
          <w:szCs w:val="24"/>
        </w:rPr>
        <w:t xml:space="preserve"> which is a potent vasodilator. Therefore, the breakdown of </w:t>
      </w:r>
      <w:r>
        <w:rPr>
          <w:rFonts w:ascii="Times New Roman" w:cs="Times New Roman" w:hAnsi="Times New Roman"/>
          <w:sz w:val="24"/>
          <w:szCs w:val="24"/>
        </w:rPr>
        <w:t>bradykinin</w:t>
      </w:r>
      <w:r>
        <w:rPr>
          <w:rFonts w:ascii="Times New Roman" w:cs="Times New Roman" w:hAnsi="Times New Roman"/>
          <w:sz w:val="24"/>
          <w:szCs w:val="24"/>
        </w:rPr>
        <w:t xml:space="preserve"> potentiates the overall constricting effect.</w:t>
      </w:r>
    </w:p>
    <w:p>
      <w:pPr>
        <w:pStyle w:val="style0"/>
        <w:rPr>
          <w:rFonts w:ascii="Times New Roman" w:cs="Times New Roman" w:hAnsi="Times New Roman"/>
          <w:sz w:val="24"/>
          <w:szCs w:val="24"/>
        </w:rPr>
      </w:pPr>
      <w:r>
        <w:rPr>
          <w:rFonts w:ascii="Times New Roman" w:cs="Times New Roman" w:hAnsi="Times New Roman"/>
          <w:sz w:val="24"/>
          <w:szCs w:val="24"/>
        </w:rPr>
        <w:t xml:space="preserve">Aldosterone promotes salt and water retention by acting at the distal convoluted tubule to increase expression of epithelial sodium channels. Furthermore, aldosterone increases the activity of the </w:t>
      </w:r>
      <w:r>
        <w:rPr>
          <w:rFonts w:ascii="Times New Roman" w:cs="Times New Roman" w:hAnsi="Times New Roman"/>
          <w:sz w:val="24"/>
          <w:szCs w:val="24"/>
        </w:rPr>
        <w:t>basolateral</w:t>
      </w:r>
      <w:r>
        <w:rPr>
          <w:rFonts w:ascii="Times New Roman" w:cs="Times New Roman" w:hAnsi="Times New Roman"/>
          <w:sz w:val="24"/>
          <w:szCs w:val="24"/>
        </w:rPr>
        <w:t xml:space="preserve"> sodium-potassium ATP-</w:t>
      </w:r>
      <w:r>
        <w:rPr>
          <w:rFonts w:ascii="Times New Roman" w:cs="Times New Roman" w:hAnsi="Times New Roman"/>
          <w:sz w:val="24"/>
          <w:szCs w:val="24"/>
        </w:rPr>
        <w:t>ase</w:t>
      </w:r>
      <w:r>
        <w:rPr>
          <w:rFonts w:ascii="Times New Roman" w:cs="Times New Roman" w:hAnsi="Times New Roman"/>
          <w:sz w:val="24"/>
          <w:szCs w:val="24"/>
        </w:rPr>
        <w:t>, thus increasing the electrochemical gradient for movement of sodium ions. More sodium collects in the kidney tissue and water then follows by osmosis. This results in decreased water excretion and therefore increased blood volume and thus blood pressure.</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Anti-Diuretic Hormone (</w:t>
      </w:r>
      <w:r>
        <w:rPr>
          <w:rFonts w:ascii="Times New Roman" w:cs="Times New Roman" w:hAnsi="Times New Roman"/>
          <w:b/>
          <w:sz w:val="24"/>
          <w:szCs w:val="24"/>
        </w:rPr>
        <w:t>ADH</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second mechanism by which blood pressure is regulated is release of Anti Diuretic Hormone (</w:t>
      </w:r>
      <w:r>
        <w:rPr>
          <w:rFonts w:ascii="Times New Roman" w:cs="Times New Roman" w:hAnsi="Times New Roman"/>
          <w:sz w:val="24"/>
          <w:szCs w:val="24"/>
        </w:rPr>
        <w:t>ADH</w:t>
      </w:r>
      <w:r>
        <w:rPr>
          <w:rFonts w:ascii="Times New Roman" w:cs="Times New Roman" w:hAnsi="Times New Roman"/>
          <w:sz w:val="24"/>
          <w:szCs w:val="24"/>
        </w:rPr>
        <w:t xml:space="preserve">) from the </w:t>
      </w:r>
      <w:r>
        <w:rPr>
          <w:rFonts w:ascii="Times New Roman" w:cs="Times New Roman" w:hAnsi="Times New Roman"/>
          <w:sz w:val="24"/>
          <w:szCs w:val="24"/>
        </w:rPr>
        <w:t>OVLT</w:t>
      </w:r>
      <w:r>
        <w:rPr>
          <w:rFonts w:ascii="Times New Roman" w:cs="Times New Roman" w:hAnsi="Times New Roman"/>
          <w:sz w:val="24"/>
          <w:szCs w:val="24"/>
        </w:rPr>
        <w:t xml:space="preserve"> of the hypothalamus in response to thirst </w:t>
      </w:r>
      <w:r>
        <w:rPr>
          <w:rFonts w:ascii="Times New Roman" w:cs="Times New Roman" w:hAnsi="Times New Roman"/>
          <w:sz w:val="24"/>
          <w:szCs w:val="24"/>
        </w:rPr>
        <w:t xml:space="preserve">or an increased plasma </w:t>
      </w:r>
      <w:r>
        <w:rPr>
          <w:rFonts w:ascii="Times New Roman" w:cs="Times New Roman" w:hAnsi="Times New Roman"/>
          <w:sz w:val="24"/>
          <w:szCs w:val="24"/>
        </w:rPr>
        <w:t>osmolarity</w:t>
      </w:r>
      <w:r>
        <w:rPr>
          <w:rFonts w:ascii="Times New Roman" w:cs="Times New Roman" w:hAnsi="Times New Roman"/>
          <w:sz w:val="24"/>
          <w:szCs w:val="24"/>
        </w:rPr>
        <w:t xml:space="preserve">. </w:t>
      </w:r>
      <w:r>
        <w:rPr>
          <w:rFonts w:ascii="Times New Roman" w:cs="Times New Roman" w:hAnsi="Times New Roman"/>
          <w:sz w:val="24"/>
          <w:szCs w:val="24"/>
        </w:rPr>
        <w:t>ADH</w:t>
      </w:r>
      <w:r>
        <w:rPr>
          <w:rFonts w:ascii="Times New Roman" w:cs="Times New Roman" w:hAnsi="Times New Roman"/>
          <w:sz w:val="24"/>
          <w:szCs w:val="24"/>
        </w:rPr>
        <w:t xml:space="preserve"> acts to increase the permeability of the collecting duct to water by inserting aquaporin channels (</w:t>
      </w:r>
      <w:r>
        <w:rPr>
          <w:rFonts w:ascii="Times New Roman" w:cs="Times New Roman" w:hAnsi="Times New Roman"/>
          <w:sz w:val="24"/>
          <w:szCs w:val="24"/>
        </w:rPr>
        <w:t>AQP2</w:t>
      </w:r>
      <w:r>
        <w:rPr>
          <w:rFonts w:ascii="Times New Roman" w:cs="Times New Roman" w:hAnsi="Times New Roman"/>
          <w:sz w:val="24"/>
          <w:szCs w:val="24"/>
        </w:rPr>
        <w:t>) into the apical membrane.</w:t>
      </w:r>
    </w:p>
    <w:p>
      <w:pPr>
        <w:pStyle w:val="style0"/>
        <w:rPr>
          <w:rFonts w:ascii="Times New Roman" w:cs="Times New Roman" w:hAnsi="Times New Roman"/>
          <w:sz w:val="24"/>
          <w:szCs w:val="24"/>
        </w:rPr>
      </w:pPr>
      <w:r>
        <w:rPr>
          <w:rFonts w:ascii="Times New Roman" w:cs="Times New Roman" w:hAnsi="Times New Roman"/>
          <w:sz w:val="24"/>
          <w:szCs w:val="24"/>
        </w:rPr>
        <w:t xml:space="preserve">It also stimulates sodium </w:t>
      </w:r>
      <w:r>
        <w:rPr>
          <w:rFonts w:ascii="Times New Roman" w:cs="Times New Roman" w:hAnsi="Times New Roman"/>
          <w:sz w:val="24"/>
          <w:szCs w:val="24"/>
        </w:rPr>
        <w:t>reabsorbtion</w:t>
      </w:r>
      <w:r>
        <w:rPr>
          <w:rFonts w:ascii="Times New Roman" w:cs="Times New Roman" w:hAnsi="Times New Roman"/>
          <w:sz w:val="24"/>
          <w:szCs w:val="24"/>
        </w:rPr>
        <w:t xml:space="preserve"> from the thick ascending limb of the loop of </w:t>
      </w:r>
      <w:r>
        <w:rPr>
          <w:rFonts w:ascii="Times New Roman" w:cs="Times New Roman" w:hAnsi="Times New Roman"/>
          <w:sz w:val="24"/>
          <w:szCs w:val="24"/>
        </w:rPr>
        <w:t>Henle</w:t>
      </w:r>
      <w:r>
        <w:rPr>
          <w:rFonts w:ascii="Times New Roman" w:cs="Times New Roman" w:hAnsi="Times New Roman"/>
          <w:sz w:val="24"/>
          <w:szCs w:val="24"/>
        </w:rPr>
        <w:t xml:space="preserve">. This increases water reabsorption thus increasing plasma volume and decreasing </w:t>
      </w:r>
      <w:r>
        <w:rPr>
          <w:rFonts w:ascii="Times New Roman" w:cs="Times New Roman" w:hAnsi="Times New Roman"/>
          <w:sz w:val="24"/>
          <w:szCs w:val="24"/>
        </w:rPr>
        <w:t>osmolarity</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Other factors that affect long term regulation are natriuretic peptides:</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 xml:space="preserve">Atrial natriuretic </w:t>
      </w:r>
      <w:r>
        <w:rPr>
          <w:rFonts w:ascii="Times New Roman" w:cs="Times New Roman" w:hAnsi="Times New Roman"/>
          <w:sz w:val="24"/>
          <w:szCs w:val="24"/>
        </w:rPr>
        <w:t>petide</w:t>
      </w:r>
      <w:r>
        <w:rPr>
          <w:rFonts w:ascii="Times New Roman" w:cs="Times New Roman" w:hAnsi="Times New Roman"/>
          <w:sz w:val="24"/>
          <w:szCs w:val="24"/>
        </w:rPr>
        <w:t>(</w:t>
      </w:r>
      <w:r>
        <w:rPr>
          <w:rFonts w:ascii="Times New Roman" w:cs="Times New Roman" w:hAnsi="Times New Roman"/>
          <w:sz w:val="24"/>
          <w:szCs w:val="24"/>
        </w:rPr>
        <w:t>ANP</w:t>
      </w:r>
      <w:r>
        <w:rPr>
          <w:rFonts w:ascii="Times New Roman" w:cs="Times New Roman" w:hAnsi="Times New Roman"/>
          <w:sz w:val="24"/>
          <w:szCs w:val="24"/>
        </w:rPr>
        <w:t>)</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Prostagladins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QUESTION 2</w:t>
      </w:r>
    </w:p>
    <w:p>
      <w:pPr>
        <w:pStyle w:val="style179"/>
        <w:numPr>
          <w:ilvl w:val="0"/>
          <w:numId w:val="4"/>
        </w:numPr>
        <w:rPr>
          <w:rFonts w:ascii="Times New Roman" w:cs="Times New Roman" w:hAnsi="Times New Roman"/>
          <w:b/>
          <w:sz w:val="24"/>
          <w:szCs w:val="24"/>
        </w:rPr>
      </w:pPr>
      <w:r>
        <w:rPr>
          <w:rFonts w:ascii="Times New Roman" w:cs="Times New Roman" w:hAnsi="Times New Roman"/>
          <w:b/>
          <w:sz w:val="24"/>
          <w:szCs w:val="24"/>
        </w:rPr>
        <w:t>PULMONARY CIRCULATION</w:t>
      </w:r>
    </w:p>
    <w:p>
      <w:pPr>
        <w:pStyle w:val="style0"/>
        <w:rPr>
          <w:rFonts w:ascii="Times New Roman" w:cs="Times New Roman" w:hAnsi="Times New Roman"/>
          <w:sz w:val="24"/>
          <w:szCs w:val="24"/>
        </w:rPr>
      </w:pPr>
      <w:r>
        <w:rPr>
          <w:rFonts w:ascii="Times New Roman" w:cs="Times New Roman" w:hAnsi="Times New Roman"/>
          <w:sz w:val="24"/>
          <w:szCs w:val="24"/>
        </w:rPr>
        <w:t xml:space="preserve">It is a system of blood vessels that forms a closed circuit between the heart and the lungs, as distinguished from the systemic circulation </w:t>
      </w:r>
      <w:r>
        <w:rPr>
          <w:rFonts w:ascii="Times New Roman" w:cs="Times New Roman" w:hAnsi="Times New Roman"/>
          <w:sz w:val="24"/>
          <w:szCs w:val="24"/>
        </w:rPr>
        <w:t>between the heart and all other body tissues.</w:t>
      </w:r>
      <w:r>
        <w:rPr>
          <w:rFonts w:ascii="Times New Roman" w:cs="Times New Roman" w:hAnsi="Times New Roman"/>
          <w:sz w:val="24"/>
          <w:szCs w:val="24"/>
        </w:rPr>
        <w:t xml:space="preserve"> It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w:t>
      </w:r>
    </w:p>
    <w:p>
      <w:pPr>
        <w:pStyle w:val="style179"/>
        <w:numPr>
          <w:ilvl w:val="0"/>
          <w:numId w:val="4"/>
        </w:numPr>
        <w:rPr>
          <w:rFonts w:ascii="Times New Roman" w:cs="Times New Roman" w:hAnsi="Times New Roman"/>
          <w:b/>
          <w:sz w:val="24"/>
          <w:szCs w:val="24"/>
        </w:rPr>
      </w:pPr>
      <w:r>
        <w:rPr>
          <w:rFonts w:ascii="Times New Roman" w:cs="Times New Roman" w:hAnsi="Times New Roman"/>
          <w:b/>
          <w:sz w:val="24"/>
          <w:szCs w:val="24"/>
        </w:rPr>
        <w:t>CIRCLE OF WILLIS</w:t>
      </w:r>
    </w:p>
    <w:p>
      <w:pPr>
        <w:pStyle w:val="style0"/>
        <w:rPr>
          <w:rFonts w:ascii="Times New Roman" w:cs="Times New Roman" w:hAnsi="Times New Roman"/>
          <w:sz w:val="24"/>
          <w:szCs w:val="24"/>
        </w:rPr>
      </w:pPr>
      <w:r>
        <w:rPr>
          <w:rFonts w:ascii="Times New Roman" w:cs="Times New Roman" w:hAnsi="Times New Roman"/>
          <w:sz w:val="24"/>
          <w:szCs w:val="24"/>
        </w:rPr>
        <w:t xml:space="preserve">The circle of </w:t>
      </w:r>
      <w:r>
        <w:rPr>
          <w:rFonts w:ascii="Times New Roman" w:cs="Times New Roman" w:hAnsi="Times New Roman"/>
          <w:sz w:val="24"/>
          <w:szCs w:val="24"/>
        </w:rPr>
        <w:t>willis</w:t>
      </w:r>
      <w:r>
        <w:rPr>
          <w:rFonts w:ascii="Times New Roman" w:cs="Times New Roman" w:hAnsi="Times New Roman"/>
          <w:sz w:val="24"/>
          <w:szCs w:val="24"/>
        </w:rPr>
        <w:t xml:space="preserve"> is the joining area of several arteries at the bottom (inferior) side of the brain. At the circle of </w:t>
      </w:r>
      <w:r>
        <w:rPr>
          <w:rFonts w:ascii="Times New Roman" w:cs="Times New Roman" w:hAnsi="Times New Roman"/>
          <w:sz w:val="24"/>
          <w:szCs w:val="24"/>
        </w:rPr>
        <w:t>willis</w:t>
      </w:r>
      <w:r>
        <w:rPr>
          <w:rFonts w:ascii="Times New Roman" w:cs="Times New Roman" w:hAnsi="Times New Roman"/>
          <w:sz w:val="24"/>
          <w:szCs w:val="24"/>
        </w:rPr>
        <w:t>, the internal carotid arteries branch into smaller arteries that supply oxygenated blood to over 80%</w:t>
      </w:r>
      <w:r>
        <w:rPr>
          <w:rFonts w:ascii="Times New Roman" w:cs="Times New Roman" w:hAnsi="Times New Roman"/>
          <w:sz w:val="24"/>
          <w:szCs w:val="24"/>
        </w:rPr>
        <w:t xml:space="preserve"> of the cerebrum.</w:t>
      </w:r>
      <w:r>
        <w:rPr>
          <w:rFonts w:ascii="Times New Roman" w:cs="Times New Roman" w:hAnsi="Times New Roman"/>
          <w:sz w:val="24"/>
          <w:szCs w:val="24"/>
        </w:rPr>
        <w:t xml:space="preserve"> It encircles the stalk of the </w:t>
      </w:r>
      <w:r>
        <w:rPr>
          <w:rFonts w:ascii="Times New Roman" w:cs="Times New Roman" w:hAnsi="Times New Roman"/>
          <w:sz w:val="24"/>
          <w:szCs w:val="24"/>
        </w:rPr>
        <w:t>pituary</w:t>
      </w:r>
      <w:r>
        <w:rPr>
          <w:rFonts w:ascii="Times New Roman" w:cs="Times New Roman" w:hAnsi="Times New Roman"/>
          <w:sz w:val="24"/>
          <w:szCs w:val="24"/>
        </w:rPr>
        <w:t xml:space="preserve"> gland and provides the important communications between the blood supply of the forebrain and hindbrain.</w:t>
      </w:r>
    </w:p>
    <w:p>
      <w:pPr>
        <w:pStyle w:val="style0"/>
        <w:rPr>
          <w:rFonts w:ascii="Times New Roman" w:cs="Times New Roman" w:hAnsi="Times New Roman"/>
          <w:sz w:val="24"/>
          <w:szCs w:val="24"/>
        </w:rPr>
      </w:pPr>
      <w:r>
        <w:rPr>
          <w:rFonts w:ascii="Times New Roman" w:cs="Times New Roman" w:hAnsi="Times New Roman"/>
          <w:sz w:val="24"/>
          <w:szCs w:val="24"/>
        </w:rPr>
        <w:t xml:space="preserve">  Although a complete circle of </w:t>
      </w:r>
      <w:r>
        <w:rPr>
          <w:rFonts w:ascii="Times New Roman" w:cs="Times New Roman" w:hAnsi="Times New Roman"/>
          <w:sz w:val="24"/>
          <w:szCs w:val="24"/>
        </w:rPr>
        <w:t>willis</w:t>
      </w:r>
      <w:r>
        <w:rPr>
          <w:rFonts w:ascii="Times New Roman" w:cs="Times New Roman" w:hAnsi="Times New Roman"/>
          <w:sz w:val="24"/>
          <w:szCs w:val="24"/>
        </w:rPr>
        <w:t xml:space="preserve"> is present in some individuals, it is rarely seen </w:t>
      </w:r>
      <w:r>
        <w:rPr>
          <w:rFonts w:ascii="Times New Roman" w:cs="Times New Roman" w:hAnsi="Times New Roman"/>
          <w:sz w:val="24"/>
          <w:szCs w:val="24"/>
        </w:rPr>
        <w:t>radio graphically</w:t>
      </w:r>
      <w:r>
        <w:rPr>
          <w:rFonts w:ascii="Times New Roman" w:cs="Times New Roman" w:hAnsi="Times New Roman"/>
          <w:sz w:val="24"/>
          <w:szCs w:val="24"/>
        </w:rPr>
        <w:t xml:space="preserve"> in its entirety anatomy variations</w:t>
      </w:r>
      <w:r>
        <w:rPr>
          <w:rFonts w:ascii="Times New Roman" w:cs="Times New Roman" w:hAnsi="Times New Roman"/>
          <w:sz w:val="24"/>
          <w:szCs w:val="24"/>
        </w:rPr>
        <w:t xml:space="preserve"> are very common and a well-developed communication between each of its part is identified in less than half of the population.</w:t>
      </w:r>
    </w:p>
    <w:p>
      <w:pPr>
        <w:pStyle w:val="style0"/>
        <w:rPr>
          <w:rFonts w:ascii="Times New Roman" w:cs="Times New Roman" w:hAnsi="Times New Roman"/>
          <w:sz w:val="24"/>
          <w:szCs w:val="24"/>
        </w:rPr>
      </w:pPr>
      <w:r>
        <w:rPr>
          <w:rFonts w:ascii="Times New Roman" w:cs="Times New Roman" w:hAnsi="Times New Roman"/>
          <w:sz w:val="24"/>
          <w:szCs w:val="24"/>
        </w:rPr>
        <w:t xml:space="preserve">It encircles the </w:t>
      </w:r>
      <w:r>
        <w:rPr>
          <w:rFonts w:ascii="Times New Roman" w:cs="Times New Roman" w:hAnsi="Times New Roman"/>
          <w:sz w:val="24"/>
          <w:szCs w:val="24"/>
        </w:rPr>
        <w:t>stalk</w:t>
      </w:r>
      <w:r>
        <w:rPr>
          <w:rFonts w:ascii="Times New Roman" w:cs="Times New Roman" w:hAnsi="Times New Roman"/>
          <w:sz w:val="24"/>
          <w:szCs w:val="24"/>
        </w:rPr>
        <w:t xml:space="preserve"> of the </w:t>
      </w:r>
      <w:r>
        <w:rPr>
          <w:rFonts w:ascii="Times New Roman" w:cs="Times New Roman" w:hAnsi="Times New Roman"/>
          <w:sz w:val="24"/>
          <w:szCs w:val="24"/>
        </w:rPr>
        <w:t>pituary</w:t>
      </w:r>
      <w:r>
        <w:rPr>
          <w:rFonts w:ascii="Times New Roman" w:cs="Times New Roman" w:hAnsi="Times New Roman"/>
          <w:sz w:val="24"/>
          <w:szCs w:val="24"/>
        </w:rPr>
        <w:t xml:space="preserve"> gland and provides important communications between the blood supply of the forebrain and the hindbrain (</w:t>
      </w:r>
      <w:r>
        <w:rPr>
          <w:rFonts w:ascii="Times New Roman" w:cs="Times New Roman" w:hAnsi="Times New Roman"/>
          <w:sz w:val="24"/>
          <w:szCs w:val="24"/>
        </w:rPr>
        <w:t>ie</w:t>
      </w:r>
      <w:r>
        <w:rPr>
          <w:rFonts w:ascii="Times New Roman" w:cs="Times New Roman" w:hAnsi="Times New Roman"/>
          <w:sz w:val="24"/>
          <w:szCs w:val="24"/>
        </w:rPr>
        <w:t>, between the internal carotid and vertebra-basilar systems following obliteration of primitive embryonic connections).</w:t>
      </w:r>
    </w:p>
    <w:p>
      <w:pPr>
        <w:pStyle w:val="style0"/>
        <w:rPr>
          <w:rFonts w:ascii="Times New Roman" w:cs="Times New Roman" w:hAnsi="Times New Roman"/>
          <w:sz w:val="24"/>
          <w:szCs w:val="24"/>
        </w:rPr>
      </w:pPr>
    </w:p>
    <w:p>
      <w:pPr>
        <w:pStyle w:val="style179"/>
        <w:numPr>
          <w:ilvl w:val="0"/>
          <w:numId w:val="4"/>
        </w:numPr>
        <w:rPr>
          <w:rFonts w:ascii="Times New Roman" w:cs="Times New Roman" w:hAnsi="Times New Roman"/>
          <w:b/>
          <w:sz w:val="24"/>
          <w:szCs w:val="24"/>
        </w:rPr>
      </w:pPr>
      <w:r>
        <w:rPr>
          <w:rFonts w:ascii="Times New Roman" w:cs="Times New Roman" w:hAnsi="Times New Roman"/>
          <w:b/>
          <w:sz w:val="24"/>
          <w:szCs w:val="24"/>
        </w:rPr>
        <w:t>SPLANCHNIC CIRCULATION</w:t>
      </w:r>
    </w:p>
    <w:p>
      <w:pPr>
        <w:pStyle w:val="style0"/>
        <w:rPr>
          <w:rFonts w:ascii="Times New Roman" w:cs="Times New Roman" w:hAnsi="Times New Roman"/>
          <w:sz w:val="24"/>
          <w:szCs w:val="24"/>
        </w:rPr>
      </w:pPr>
      <w:r>
        <w:rPr>
          <w:rFonts w:ascii="Times New Roman" w:cs="Times New Roman" w:hAnsi="Times New Roman"/>
          <w:sz w:val="24"/>
          <w:szCs w:val="24"/>
        </w:rPr>
        <w:t xml:space="preserve">The splanchnic circulation is </w:t>
      </w:r>
      <w:r>
        <w:rPr>
          <w:rFonts w:ascii="Times New Roman" w:cs="Times New Roman" w:hAnsi="Times New Roman"/>
          <w:sz w:val="24"/>
          <w:szCs w:val="24"/>
        </w:rPr>
        <w:t>composed</w:t>
      </w:r>
      <w:r>
        <w:rPr>
          <w:rFonts w:ascii="Times New Roman" w:cs="Times New Roman" w:hAnsi="Times New Roman"/>
          <w:sz w:val="24"/>
          <w:szCs w:val="24"/>
        </w:rPr>
        <w:t xml:space="preserve"> of the blood flow originating from the celiac,</w:t>
      </w:r>
      <w:r>
        <w:rPr>
          <w:rFonts w:ascii="Times New Roman" w:cs="Times New Roman" w:hAnsi="Times New Roman"/>
          <w:sz w:val="24"/>
          <w:szCs w:val="24"/>
        </w:rPr>
        <w:t xml:space="preserve"> </w:t>
      </w:r>
      <w:r>
        <w:rPr>
          <w:rFonts w:ascii="Times New Roman" w:cs="Times New Roman" w:hAnsi="Times New Roman"/>
          <w:sz w:val="24"/>
          <w:szCs w:val="24"/>
        </w:rPr>
        <w:t>superior</w:t>
      </w:r>
      <w:r>
        <w:rPr>
          <w:rFonts w:ascii="Times New Roman" w:cs="Times New Roman" w:hAnsi="Times New Roman"/>
          <w:sz w:val="24"/>
          <w:szCs w:val="24"/>
        </w:rPr>
        <w:t xml:space="preserve"> mesenteric, and inferior mesenteric arteries and is distributed to all abdominal viscera. The splanchnic circulation receives over 25% of the cardiac output and contains a similar percentage of the total blood volume under normal conditions</w:t>
      </w:r>
      <w:r>
        <w:rPr>
          <w:rFonts w:ascii="Times New Roman" w:cs="Times New Roman" w:hAnsi="Times New Roman"/>
          <w:sz w:val="24"/>
          <w:szCs w:val="24"/>
        </w:rPr>
        <w:t xml:space="preserve">. Thus, the </w:t>
      </w:r>
      <w:r>
        <w:rPr>
          <w:rFonts w:ascii="Times New Roman" w:cs="Times New Roman" w:hAnsi="Times New Roman"/>
          <w:sz w:val="24"/>
          <w:szCs w:val="24"/>
        </w:rPr>
        <w:t>splanchnic</w:t>
      </w:r>
      <w:r>
        <w:rPr>
          <w:rFonts w:ascii="Times New Roman" w:cs="Times New Roman" w:hAnsi="Times New Roman"/>
          <w:sz w:val="24"/>
          <w:szCs w:val="24"/>
        </w:rPr>
        <w:t xml:space="preserve"> circulation can act as a site of regulation of distribution of cardiac output and also as a blood reservoir.</w:t>
      </w:r>
    </w:p>
    <w:p>
      <w:pPr>
        <w:pStyle w:val="style0"/>
        <w:rPr>
          <w:rFonts w:ascii="Times New Roman" w:cs="Times New Roman" w:hAnsi="Times New Roman"/>
          <w:sz w:val="24"/>
          <w:szCs w:val="24"/>
        </w:rPr>
      </w:pPr>
      <w:r>
        <w:rPr>
          <w:rFonts w:ascii="Times New Roman" w:cs="Times New Roman" w:hAnsi="Times New Roman"/>
          <w:sz w:val="24"/>
          <w:szCs w:val="24"/>
        </w:rPr>
        <w:t xml:space="preserve">  It is comprised of</w:t>
      </w:r>
      <w:r>
        <w:rPr>
          <w:rFonts w:ascii="Times New Roman" w:cs="Times New Roman" w:hAnsi="Times New Roman"/>
          <w:sz w:val="24"/>
          <w:szCs w:val="24"/>
        </w:rPr>
        <w:t xml:space="preserve"> gastric, small intestinal, colonic, pancreatic, hepatic and splenic circulations. They are arranged in parallel and fed by the inferior mesenteric arteries.</w:t>
      </w:r>
    </w:p>
    <w:p>
      <w:pPr>
        <w:pStyle w:val="style179"/>
        <w:numPr>
          <w:ilvl w:val="0"/>
          <w:numId w:val="4"/>
        </w:numPr>
        <w:rPr>
          <w:rFonts w:ascii="Times New Roman" w:cs="Times New Roman" w:hAnsi="Times New Roman"/>
          <w:b/>
          <w:sz w:val="24"/>
          <w:szCs w:val="24"/>
        </w:rPr>
      </w:pPr>
      <w:r>
        <w:rPr>
          <w:rFonts w:ascii="Times New Roman" w:cs="Times New Roman" w:hAnsi="Times New Roman"/>
          <w:b/>
          <w:sz w:val="24"/>
          <w:szCs w:val="24"/>
        </w:rPr>
        <w:t>CORONARY CIRCULATION</w:t>
      </w:r>
    </w:p>
    <w:p>
      <w:pPr>
        <w:pStyle w:val="style0"/>
        <w:rPr>
          <w:rFonts w:ascii="Times New Roman" w:cs="Times New Roman" w:hAnsi="Times New Roman"/>
          <w:sz w:val="24"/>
          <w:szCs w:val="24"/>
        </w:rPr>
      </w:pPr>
      <w:r>
        <w:rPr>
          <w:rFonts w:ascii="Times New Roman" w:cs="Times New Roman" w:hAnsi="Times New Roman"/>
          <w:sz w:val="24"/>
          <w:szCs w:val="24"/>
        </w:rPr>
        <w:t xml:space="preserve">The 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w:t>
      </w:r>
      <w:r>
        <w:rPr>
          <w:rFonts w:ascii="Times New Roman" w:cs="Times New Roman" w:hAnsi="Times New Roman"/>
          <w:sz w:val="24"/>
          <w:szCs w:val="24"/>
        </w:rPr>
        <w:t>need</w:t>
      </w:r>
      <w:r>
        <w:rPr>
          <w:rFonts w:ascii="Times New Roman" w:cs="Times New Roman" w:hAnsi="Times New Roman"/>
          <w:sz w:val="24"/>
          <w:szCs w:val="24"/>
        </w:rPr>
        <w:t xml:space="preserve">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w:t>
      </w:r>
    </w:p>
    <w:p>
      <w:pPr>
        <w:pStyle w:val="style0"/>
        <w:rPr>
          <w:rFonts w:ascii="Times New Roman" w:cs="Times New Roman" w:hAnsi="Times New Roman"/>
          <w:sz w:val="24"/>
          <w:szCs w:val="24"/>
        </w:rPr>
      </w:pPr>
      <w:r>
        <w:rPr>
          <w:rFonts w:ascii="Times New Roman" w:cs="Times New Roman" w:hAnsi="Times New Roman"/>
          <w:sz w:val="24"/>
          <w:szCs w:val="24"/>
        </w:rPr>
        <w:t xml:space="preserve">  Interruptions of coronary circulation quickly cause heart attacks (myocardial infarction), in which the heart muscle is damaged by oxygen starvation. Such interruptions are usually caused by ischemic heart disease (coronary artery disease) and sometimes by embolism from other causes like obstruction in blood flow through vessels.</w:t>
      </w:r>
    </w:p>
    <w:p>
      <w:pPr>
        <w:pStyle w:val="style179"/>
        <w:numPr>
          <w:ilvl w:val="0"/>
          <w:numId w:val="4"/>
        </w:numPr>
        <w:rPr>
          <w:rFonts w:ascii="Times New Roman" w:cs="Times New Roman" w:hAnsi="Times New Roman"/>
          <w:b/>
          <w:sz w:val="24"/>
          <w:szCs w:val="24"/>
        </w:rPr>
      </w:pPr>
      <w:r>
        <w:rPr>
          <w:rFonts w:ascii="Times New Roman" w:cs="Times New Roman" w:hAnsi="Times New Roman"/>
          <w:b/>
          <w:sz w:val="24"/>
          <w:szCs w:val="24"/>
        </w:rPr>
        <w:t>CUTANEOUS CIRCULATION</w:t>
      </w:r>
    </w:p>
    <w:p>
      <w:pPr>
        <w:pStyle w:val="style0"/>
        <w:rPr>
          <w:rFonts w:ascii="Times New Roman" w:cs="Times New Roman" w:hAnsi="Times New Roman"/>
          <w:sz w:val="24"/>
          <w:szCs w:val="24"/>
        </w:rPr>
      </w:pPr>
      <w:r>
        <w:rPr>
          <w:rFonts w:ascii="Times New Roman" w:cs="Times New Roman" w:hAnsi="Times New Roman"/>
          <w:sz w:val="24"/>
          <w:szCs w:val="24"/>
        </w:rPr>
        <w:t>It is the circulation and blood supply to the skin. The skin is not a very metabolically active tissue and has relatively small energy requirements, so its blood supply is different to that of other tissues.</w:t>
      </w:r>
    </w:p>
    <w:p>
      <w:pPr>
        <w:pStyle w:val="style0"/>
        <w:rPr>
          <w:rFonts w:ascii="Times New Roman" w:cs="Times New Roman" w:hAnsi="Times New Roman"/>
          <w:sz w:val="24"/>
          <w:szCs w:val="24"/>
        </w:rPr>
      </w:pPr>
      <w:r>
        <w:rPr>
          <w:rFonts w:ascii="Times New Roman" w:cs="Times New Roman" w:hAnsi="Times New Roman"/>
          <w:sz w:val="24"/>
          <w:szCs w:val="24"/>
        </w:rPr>
        <w:t xml:space="preserve">  Some of the circulating blood volume in the skin will flow through </w:t>
      </w:r>
      <w:r>
        <w:rPr>
          <w:rFonts w:ascii="Times New Roman" w:cs="Times New Roman" w:hAnsi="Times New Roman"/>
          <w:sz w:val="24"/>
          <w:szCs w:val="24"/>
        </w:rPr>
        <w:t>atrioveneous</w:t>
      </w:r>
      <w:r>
        <w:rPr>
          <w:rFonts w:ascii="Times New Roman" w:cs="Times New Roman" w:hAnsi="Times New Roman"/>
          <w:sz w:val="24"/>
          <w:szCs w:val="24"/>
        </w:rPr>
        <w:t xml:space="preserve"> anastomoses (</w:t>
      </w:r>
      <w:r>
        <w:rPr>
          <w:rFonts w:ascii="Times New Roman" w:cs="Times New Roman" w:hAnsi="Times New Roman"/>
          <w:sz w:val="24"/>
          <w:szCs w:val="24"/>
        </w:rPr>
        <w:t>AVAs</w:t>
      </w:r>
      <w:r>
        <w:rPr>
          <w:rFonts w:ascii="Times New Roman" w:cs="Times New Roman" w:hAnsi="Times New Roman"/>
          <w:sz w:val="24"/>
          <w:szCs w:val="24"/>
        </w:rPr>
        <w:t xml:space="preserve">) instead of capillaries. </w:t>
      </w:r>
      <w:r>
        <w:rPr>
          <w:rFonts w:ascii="Times New Roman" w:cs="Times New Roman" w:hAnsi="Times New Roman"/>
          <w:sz w:val="24"/>
          <w:szCs w:val="24"/>
        </w:rPr>
        <w:t>AVAs</w:t>
      </w:r>
      <w:r>
        <w:rPr>
          <w:rFonts w:ascii="Times New Roman" w:cs="Times New Roman" w:hAnsi="Times New Roman"/>
          <w:sz w:val="24"/>
          <w:szCs w:val="24"/>
        </w:rPr>
        <w:t xml:space="preserve"> serve a role in temperature regulation. In this article we shall consider the different adaptations of the cutaneous circulation, and its role in the body temperature control.</w:t>
      </w:r>
    </w:p>
    <w:p>
      <w:pPr>
        <w:pStyle w:val="style0"/>
        <w:rPr>
          <w:rFonts w:ascii="Times New Roman" w:cs="Times New Roman" w:hAnsi="Times New Roman"/>
          <w:sz w:val="24"/>
          <w:szCs w:val="24"/>
        </w:rPr>
      </w:pPr>
      <w:r>
        <w:rPr>
          <w:rFonts w:ascii="Times New Roman" w:cs="Times New Roman" w:hAnsi="Times New Roman"/>
          <w:sz w:val="24"/>
          <w:szCs w:val="24"/>
        </w:rPr>
        <w:t>Cutaneous blood flow increases to favor body cooling, however, with maximal effort cutaneous vasoconstriction can overcome thermoregulatory vasodilator responses, and the core body temperature can rise.</w:t>
      </w:r>
    </w:p>
    <w:p>
      <w:pPr>
        <w:pStyle w:val="style0"/>
        <w:rPr>
          <w:rFonts w:ascii="Times New Roman" w:cs="Times New Roman" w:hAnsi="Times New Roman"/>
          <w:sz w:val="24"/>
          <w:szCs w:val="24"/>
        </w:rPr>
      </w:pPr>
    </w:p>
    <w:p>
      <w:pPr>
        <w:pStyle w:val="style0"/>
        <w:rPr>
          <w:rFonts w:ascii="Times New Roman" w:cs="Times New Roman" w:hAnsi="Times New Roman"/>
          <w:b/>
          <w:bCs/>
          <w:sz w:val="24"/>
          <w:szCs w:val="24"/>
        </w:rPr>
      </w:pPr>
      <w:r>
        <w:rPr>
          <w:rFonts w:ascii="Times New Roman" w:cs="Times New Roman" w:hAnsi="Times New Roman"/>
          <w:sz w:val="24"/>
          <w:szCs w:val="24"/>
        </w:rPr>
        <w:t>QUESTION 3</w:t>
      </w:r>
    </w:p>
    <w:p>
      <w:pPr>
        <w:pStyle w:val="style0"/>
        <w:rPr>
          <w:rFonts w:ascii="Times New Roman" w:cs="Times New Roman" w:hAnsi="Times New Roman"/>
          <w:b/>
          <w:bCs/>
          <w:sz w:val="24"/>
          <w:szCs w:val="24"/>
        </w:rPr>
      </w:pPr>
      <w:r>
        <w:rPr>
          <w:rFonts w:ascii="Times New Roman" w:cs="Times New Roman" w:hAnsi="Times New Roman"/>
          <w:b/>
          <w:bCs/>
          <w:sz w:val="24"/>
          <w:szCs w:val="24"/>
        </w:rPr>
        <w:t>Discuss the cardiovascular adjustments that occur during exercise.</w:t>
      </w:r>
      <w:bookmarkStart w:id="0" w:name="_GoBack"/>
      <w:bookmarkEnd w:id="0"/>
    </w:p>
    <w:p>
      <w:pPr>
        <w:pStyle w:val="style0"/>
        <w:rPr/>
      </w:pPr>
      <w:r>
        <w:rPr>
          <w:rFonts w:hint="default"/>
          <w:sz w:val="24"/>
          <w:szCs w:val="24"/>
          <w:lang w:eastAsia="zh-CN"/>
        </w:rPr>
        <w:t>It</w:t>
      </w:r>
      <w:r>
        <w:rPr>
          <w:rFonts w:hint="default"/>
          <w:sz w:val="24"/>
          <w:szCs w:val="24"/>
          <w:lang w:eastAsia="zh-CN"/>
        </w:rPr>
        <w:t xml:space="preserve"> </w:t>
      </w:r>
      <w:r>
        <w:rPr>
          <w:rFonts w:hint="default"/>
          <w:sz w:val="24"/>
          <w:szCs w:val="24"/>
          <w:lang w:eastAsia="zh-CN"/>
        </w:rPr>
        <w:t>involves</w:t>
      </w:r>
      <w:r>
        <w:rPr>
          <w:rFonts w:hint="default"/>
          <w:sz w:val="24"/>
          <w:szCs w:val="24"/>
          <w:lang w:eastAsia="zh-CN"/>
        </w:rPr>
        <w:t xml:space="preserve"> </w:t>
      </w:r>
      <w:r>
        <w:rPr>
          <w:rFonts w:hint="default"/>
          <w:sz w:val="24"/>
          <w:szCs w:val="24"/>
          <w:lang w:eastAsia="zh-CN"/>
        </w:rPr>
        <w:t>four</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five</w:t>
      </w:r>
      <w:r>
        <w:rPr>
          <w:rFonts w:hint="default"/>
          <w:sz w:val="24"/>
          <w:szCs w:val="24"/>
          <w:lang w:eastAsia="zh-CN"/>
        </w:rPr>
        <w:t xml:space="preserve"> </w:t>
      </w:r>
      <w:r>
        <w:rPr>
          <w:rFonts w:hint="default"/>
          <w:sz w:val="24"/>
          <w:szCs w:val="24"/>
          <w:lang w:eastAsia="zh-CN"/>
        </w:rPr>
        <w:t>folds</w:t>
      </w:r>
      <w:r>
        <w:rPr>
          <w:rFonts w:hint="default"/>
          <w:sz w:val="24"/>
          <w:szCs w:val="24"/>
          <w:lang w:eastAsia="zh-CN"/>
        </w:rPr>
        <w:t xml:space="preserve"> </w:t>
      </w:r>
      <w:r>
        <w:rPr>
          <w:rFonts w:hint="default"/>
          <w:sz w:val="24"/>
          <w:szCs w:val="24"/>
          <w:lang w:eastAsia="zh-CN"/>
        </w:rPr>
        <w:t>increase</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cardiac</w:t>
      </w:r>
      <w:r>
        <w:rPr>
          <w:rFonts w:hint="default"/>
          <w:sz w:val="24"/>
          <w:szCs w:val="24"/>
          <w:lang w:eastAsia="zh-CN"/>
        </w:rPr>
        <w:t xml:space="preserve"> </w:t>
      </w:r>
      <w:r>
        <w:rPr>
          <w:rFonts w:hint="default"/>
          <w:sz w:val="24"/>
          <w:szCs w:val="24"/>
          <w:lang w:eastAsia="zh-CN"/>
        </w:rPr>
        <w:t>output</w:t>
      </w:r>
      <w:r>
        <w:rPr>
          <w:rFonts w:hint="default"/>
          <w:sz w:val="24"/>
          <w:szCs w:val="24"/>
          <w:lang w:eastAsia="zh-CN"/>
        </w:rPr>
        <w:t>,</w:t>
      </w:r>
      <w:r>
        <w:rPr>
          <w:rFonts w:hint="default"/>
          <w:sz w:val="24"/>
          <w:szCs w:val="24"/>
          <w:lang w:eastAsia="zh-CN"/>
        </w:rPr>
        <w:t xml:space="preserve"> </w:t>
      </w:r>
      <w:r>
        <w:rPr>
          <w:rFonts w:hint="default"/>
          <w:sz w:val="24"/>
          <w:szCs w:val="24"/>
          <w:lang w:eastAsia="zh-CN"/>
        </w:rPr>
        <w:t>which</w:t>
      </w:r>
      <w:r>
        <w:rPr>
          <w:rFonts w:hint="default"/>
          <w:sz w:val="24"/>
          <w:szCs w:val="24"/>
          <w:lang w:eastAsia="zh-CN"/>
        </w:rPr>
        <w:t xml:space="preserve"> </w:t>
      </w:r>
      <w:r>
        <w:rPr>
          <w:rFonts w:hint="default"/>
          <w:sz w:val="24"/>
          <w:szCs w:val="24"/>
          <w:lang w:eastAsia="zh-CN"/>
        </w:rPr>
        <w:t>are</w:t>
      </w:r>
      <w:r>
        <w:rPr>
          <w:rFonts w:hint="default"/>
          <w:sz w:val="24"/>
          <w:szCs w:val="24"/>
          <w:lang w:eastAsia="zh-CN"/>
        </w:rPr>
        <w:t xml:space="preserve"> </w:t>
      </w:r>
      <w:r>
        <w:rPr>
          <w:rFonts w:hint="default"/>
          <w:sz w:val="24"/>
          <w:szCs w:val="24"/>
          <w:lang w:eastAsia="zh-CN"/>
        </w:rPr>
        <w:t>due</w:t>
      </w:r>
      <w:r>
        <w:rPr>
          <w:rFonts w:hint="default"/>
          <w:sz w:val="24"/>
          <w:szCs w:val="24"/>
          <w:lang w:eastAsia="zh-CN"/>
        </w:rPr>
        <w:t xml:space="preserve"> </w:t>
      </w:r>
      <w:r>
        <w:rPr>
          <w:rFonts w:hint="default"/>
          <w:sz w:val="24"/>
          <w:szCs w:val="24"/>
          <w:lang w:eastAsia="zh-CN"/>
        </w:rPr>
        <w:t xml:space="preserve"> </w:t>
      </w:r>
      <w:r>
        <w:rPr>
          <w:rFonts w:hint="default"/>
          <w:sz w:val="24"/>
          <w:szCs w:val="24"/>
          <w:lang w:eastAsia="zh-CN"/>
        </w:rPr>
        <w:t>primarily</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inc</w:t>
      </w:r>
      <w:r>
        <w:rPr>
          <w:rFonts w:hint="default"/>
          <w:sz w:val="24"/>
          <w:szCs w:val="24"/>
          <w:lang w:eastAsia="zh-CN"/>
        </w:rPr>
        <w:t>reases</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cardiac</w:t>
      </w:r>
      <w:r>
        <w:rPr>
          <w:rFonts w:hint="default"/>
          <w:sz w:val="24"/>
          <w:szCs w:val="24"/>
          <w:lang w:eastAsia="zh-CN"/>
        </w:rPr>
        <w:t xml:space="preserve"> </w:t>
      </w:r>
      <w:r>
        <w:rPr>
          <w:rFonts w:hint="default"/>
          <w:sz w:val="24"/>
          <w:szCs w:val="24"/>
          <w:lang w:eastAsia="zh-CN"/>
        </w:rPr>
        <w:t>rate</w:t>
      </w:r>
      <w:r>
        <w:rPr>
          <w:rFonts w:hint="default"/>
          <w:sz w:val="24"/>
          <w:szCs w:val="24"/>
          <w:lang w:eastAsia="zh-CN"/>
        </w:rPr>
        <w:t xml:space="preserve"> </w:t>
      </w:r>
      <w:r>
        <w:rPr>
          <w:rFonts w:hint="default"/>
          <w:sz w:val="24"/>
          <w:szCs w:val="24"/>
          <w:lang w:eastAsia="zh-CN"/>
        </w:rPr>
        <w:t>and</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a</w:t>
      </w:r>
      <w:r>
        <w:rPr>
          <w:rFonts w:hint="default"/>
          <w:sz w:val="24"/>
          <w:szCs w:val="24"/>
          <w:lang w:eastAsia="zh-CN"/>
        </w:rPr>
        <w:t xml:space="preserve"> </w:t>
      </w:r>
      <w:r>
        <w:rPr>
          <w:rFonts w:hint="default"/>
          <w:sz w:val="24"/>
          <w:szCs w:val="24"/>
          <w:lang w:eastAsia="zh-CN"/>
        </w:rPr>
        <w:t>lesser</w:t>
      </w:r>
      <w:r>
        <w:rPr>
          <w:rFonts w:hint="default"/>
          <w:sz w:val="24"/>
          <w:szCs w:val="24"/>
          <w:lang w:eastAsia="zh-CN"/>
        </w:rPr>
        <w:t xml:space="preserve"> </w:t>
      </w:r>
      <w:r>
        <w:rPr>
          <w:rFonts w:hint="default"/>
          <w:sz w:val="24"/>
          <w:szCs w:val="24"/>
          <w:lang w:eastAsia="zh-CN"/>
        </w:rPr>
        <w:t>extent</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augment</w:t>
      </w:r>
      <w:r>
        <w:rPr>
          <w:rFonts w:hint="default"/>
          <w:sz w:val="24"/>
          <w:szCs w:val="24"/>
          <w:lang w:eastAsia="zh-CN"/>
        </w:rPr>
        <w:t>ation</w:t>
      </w:r>
      <w:r>
        <w:rPr>
          <w:rFonts w:hint="default"/>
          <w:sz w:val="24"/>
          <w:szCs w:val="24"/>
          <w:lang w:eastAsia="zh-CN"/>
        </w:rPr>
        <w:t xml:space="preserve"> </w:t>
      </w:r>
      <w:r>
        <w:rPr>
          <w:rFonts w:hint="default"/>
          <w:sz w:val="24"/>
          <w:szCs w:val="24"/>
          <w:lang w:eastAsia="zh-CN"/>
        </w:rPr>
        <w:t>of</w:t>
      </w:r>
      <w:r>
        <w:rPr>
          <w:rFonts w:hint="default"/>
          <w:sz w:val="24"/>
          <w:szCs w:val="24"/>
          <w:lang w:eastAsia="zh-CN"/>
        </w:rPr>
        <w:t xml:space="preserve"> </w:t>
      </w:r>
      <w:r>
        <w:rPr>
          <w:rFonts w:hint="default"/>
          <w:sz w:val="24"/>
          <w:szCs w:val="24"/>
          <w:lang w:eastAsia="zh-CN"/>
        </w:rPr>
        <w:t>stroke</w:t>
      </w:r>
      <w:r>
        <w:rPr>
          <w:rFonts w:hint="default"/>
          <w:sz w:val="24"/>
          <w:szCs w:val="24"/>
          <w:lang w:eastAsia="zh-CN"/>
        </w:rPr>
        <w:t xml:space="preserve"> </w:t>
      </w:r>
      <w:r>
        <w:rPr>
          <w:rFonts w:hint="default"/>
          <w:sz w:val="24"/>
          <w:szCs w:val="24"/>
          <w:lang w:eastAsia="zh-CN"/>
        </w:rPr>
        <w:t>volume.</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increase</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strike</w:t>
      </w:r>
      <w:r>
        <w:rPr>
          <w:rFonts w:hint="default"/>
          <w:sz w:val="24"/>
          <w:szCs w:val="24"/>
          <w:lang w:eastAsia="zh-CN"/>
        </w:rPr>
        <w:t xml:space="preserve"> </w:t>
      </w:r>
      <w:r>
        <w:rPr>
          <w:rFonts w:hint="default"/>
          <w:sz w:val="24"/>
          <w:szCs w:val="24"/>
          <w:lang w:eastAsia="zh-CN"/>
        </w:rPr>
        <w:t>volume</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partly</w:t>
      </w:r>
      <w:r>
        <w:rPr>
          <w:rFonts w:hint="default"/>
          <w:sz w:val="24"/>
          <w:szCs w:val="24"/>
          <w:lang w:eastAsia="zh-CN"/>
        </w:rPr>
        <w:t xml:space="preserve"> </w:t>
      </w:r>
      <w:r>
        <w:rPr>
          <w:rFonts w:hint="default"/>
          <w:sz w:val="24"/>
          <w:szCs w:val="24"/>
          <w:lang w:eastAsia="zh-CN"/>
        </w:rPr>
        <w:t>due</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an</w:t>
      </w:r>
      <w:r>
        <w:rPr>
          <w:rFonts w:hint="default"/>
          <w:sz w:val="24"/>
          <w:szCs w:val="24"/>
          <w:lang w:eastAsia="zh-CN"/>
        </w:rPr>
        <w:t xml:space="preserve"> </w:t>
      </w:r>
      <w:r>
        <w:rPr>
          <w:rFonts w:hint="default"/>
          <w:sz w:val="24"/>
          <w:szCs w:val="24"/>
          <w:lang w:eastAsia="zh-CN"/>
        </w:rPr>
        <w:t>increase</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end</w:t>
      </w:r>
      <w:r>
        <w:rPr>
          <w:rFonts w:hint="default"/>
          <w:sz w:val="24"/>
          <w:szCs w:val="24"/>
          <w:lang w:eastAsia="zh-CN"/>
        </w:rPr>
        <w:t>-diastoli</w:t>
      </w:r>
      <w:r>
        <w:rPr>
          <w:rFonts w:hint="default"/>
          <w:sz w:val="24"/>
          <w:szCs w:val="24"/>
          <w:lang w:eastAsia="zh-CN"/>
        </w:rPr>
        <w:t>c</w:t>
      </w:r>
      <w:r>
        <w:rPr>
          <w:rFonts w:hint="default"/>
          <w:sz w:val="24"/>
          <w:szCs w:val="24"/>
          <w:lang w:eastAsia="zh-CN"/>
        </w:rPr>
        <w:t xml:space="preserve"> </w:t>
      </w:r>
      <w:r>
        <w:rPr>
          <w:rFonts w:hint="default"/>
          <w:sz w:val="24"/>
          <w:szCs w:val="24"/>
          <w:lang w:eastAsia="zh-CN"/>
        </w:rPr>
        <w:t>cardiac</w:t>
      </w:r>
      <w:r>
        <w:rPr>
          <w:rFonts w:hint="default"/>
          <w:sz w:val="24"/>
          <w:szCs w:val="24"/>
          <w:lang w:eastAsia="zh-CN"/>
        </w:rPr>
        <w:t xml:space="preserve"> </w:t>
      </w:r>
      <w:r>
        <w:rPr>
          <w:rFonts w:hint="default"/>
          <w:sz w:val="24"/>
          <w:szCs w:val="24"/>
          <w:lang w:eastAsia="zh-CN"/>
        </w:rPr>
        <w:t>size(</w:t>
      </w:r>
      <w:r>
        <w:rPr>
          <w:rFonts w:hint="default"/>
          <w:sz w:val="24"/>
          <w:szCs w:val="24"/>
          <w:lang w:eastAsia="zh-CN"/>
        </w:rPr>
        <w:t>F</w:t>
      </w:r>
      <w:r>
        <w:rPr>
          <w:rFonts w:hint="default"/>
          <w:sz w:val="24"/>
          <w:szCs w:val="24"/>
          <w:lang w:eastAsia="zh-CN"/>
        </w:rPr>
        <w:t>rank-</w:t>
      </w:r>
      <w:r>
        <w:rPr>
          <w:rFonts w:hint="default"/>
          <w:sz w:val="24"/>
          <w:szCs w:val="24"/>
          <w:lang w:eastAsia="zh-CN"/>
        </w:rPr>
        <w:t xml:space="preserve"> </w:t>
      </w:r>
      <w:r>
        <w:rPr>
          <w:rFonts w:hint="default"/>
          <w:sz w:val="24"/>
          <w:szCs w:val="24"/>
          <w:lang w:eastAsia="zh-CN"/>
        </w:rPr>
        <w:t>Starling</w:t>
      </w:r>
      <w:r>
        <w:rPr>
          <w:rFonts w:hint="default"/>
          <w:sz w:val="24"/>
          <w:szCs w:val="24"/>
          <w:lang w:eastAsia="zh-CN"/>
        </w:rPr>
        <w:t xml:space="preserve"> </w:t>
      </w:r>
      <w:r>
        <w:rPr>
          <w:rFonts w:hint="default"/>
          <w:sz w:val="24"/>
          <w:szCs w:val="24"/>
          <w:lang w:eastAsia="zh-CN"/>
        </w:rPr>
        <w:t>mechanism</w:t>
      </w:r>
      <w:r>
        <w:rPr>
          <w:rFonts w:hint="default"/>
          <w:sz w:val="24"/>
          <w:szCs w:val="24"/>
          <w:lang w:eastAsia="zh-CN"/>
        </w:rPr>
        <w:t>)</w:t>
      </w:r>
      <w:r>
        <w:rPr>
          <w:rFonts w:hint="default"/>
          <w:sz w:val="24"/>
          <w:szCs w:val="24"/>
          <w:lang w:eastAsia="zh-CN"/>
        </w:rPr>
        <w:t xml:space="preserve"> </w:t>
      </w:r>
      <w:r>
        <w:rPr>
          <w:rFonts w:hint="default"/>
          <w:sz w:val="24"/>
          <w:szCs w:val="24"/>
          <w:lang w:eastAsia="zh-CN"/>
        </w:rPr>
        <w:t>and</w:t>
      </w:r>
      <w:r>
        <w:rPr>
          <w:rFonts w:hint="default"/>
          <w:sz w:val="24"/>
          <w:szCs w:val="24"/>
          <w:lang w:eastAsia="zh-CN"/>
        </w:rPr>
        <w:t xml:space="preserve"> </w:t>
      </w:r>
      <w:r>
        <w:rPr>
          <w:rFonts w:hint="default"/>
          <w:sz w:val="24"/>
          <w:szCs w:val="24"/>
          <w:lang w:eastAsia="zh-CN"/>
        </w:rPr>
        <w:t>s</w:t>
      </w:r>
      <w:r>
        <w:rPr>
          <w:rFonts w:hint="default"/>
          <w:sz w:val="24"/>
          <w:szCs w:val="24"/>
          <w:lang w:eastAsia="zh-CN"/>
        </w:rPr>
        <w:t>econdarily</w:t>
      </w:r>
      <w:r>
        <w:rPr>
          <w:rFonts w:hint="default"/>
          <w:sz w:val="24"/>
          <w:szCs w:val="24"/>
          <w:lang w:eastAsia="zh-CN"/>
        </w:rPr>
        <w:t xml:space="preserve"> </w:t>
      </w:r>
      <w:r>
        <w:rPr>
          <w:rFonts w:hint="default"/>
          <w:sz w:val="24"/>
          <w:szCs w:val="24"/>
          <w:lang w:eastAsia="zh-CN"/>
        </w:rPr>
        <w:t>due</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a</w:t>
      </w:r>
      <w:r>
        <w:rPr>
          <w:rFonts w:hint="default"/>
          <w:sz w:val="24"/>
          <w:szCs w:val="24"/>
          <w:lang w:eastAsia="zh-CN"/>
        </w:rPr>
        <w:t xml:space="preserve"> </w:t>
      </w:r>
      <w:r>
        <w:rPr>
          <w:rFonts w:hint="default"/>
          <w:sz w:val="24"/>
          <w:szCs w:val="24"/>
          <w:lang w:eastAsia="zh-CN"/>
        </w:rPr>
        <w:t>reduction</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end-s</w:t>
      </w:r>
      <w:r>
        <w:rPr>
          <w:rFonts w:hint="default"/>
          <w:sz w:val="24"/>
          <w:szCs w:val="24"/>
          <w:lang w:eastAsia="zh-CN"/>
        </w:rPr>
        <w:t>ystolic</w:t>
      </w:r>
      <w:r>
        <w:rPr>
          <w:rFonts w:hint="default"/>
          <w:sz w:val="24"/>
          <w:szCs w:val="24"/>
          <w:lang w:eastAsia="zh-CN"/>
        </w:rPr>
        <w:t xml:space="preserve"> </w:t>
      </w:r>
      <w:r>
        <w:rPr>
          <w:rFonts w:hint="default"/>
          <w:sz w:val="24"/>
          <w:szCs w:val="24"/>
          <w:lang w:eastAsia="zh-CN"/>
        </w:rPr>
        <w:t>cardiac</w:t>
      </w:r>
      <w:r>
        <w:rPr>
          <w:rFonts w:hint="default"/>
          <w:sz w:val="24"/>
          <w:szCs w:val="24"/>
          <w:lang w:eastAsia="zh-CN"/>
        </w:rPr>
        <w:t xml:space="preserve"> </w:t>
      </w:r>
      <w:r>
        <w:rPr>
          <w:rFonts w:hint="default"/>
          <w:sz w:val="24"/>
          <w:szCs w:val="24"/>
          <w:lang w:eastAsia="zh-CN"/>
        </w:rPr>
        <w:t>size</w:t>
      </w:r>
      <w:r>
        <w:rPr>
          <w:rFonts w:hint="default"/>
          <w:sz w:val="24"/>
          <w:szCs w:val="24"/>
          <w:lang w:eastAsia="zh-CN"/>
        </w:rPr>
        <w:t>.</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full</w:t>
      </w:r>
      <w:r>
        <w:rPr>
          <w:rFonts w:hint="default"/>
          <w:sz w:val="24"/>
          <w:szCs w:val="24"/>
          <w:lang w:eastAsia="zh-CN"/>
        </w:rPr>
        <w:t xml:space="preserve"> </w:t>
      </w:r>
      <w:r>
        <w:rPr>
          <w:rFonts w:hint="default"/>
          <w:sz w:val="24"/>
          <w:szCs w:val="24"/>
          <w:lang w:eastAsia="zh-CN"/>
        </w:rPr>
        <w:t>role</w:t>
      </w:r>
      <w:r>
        <w:rPr>
          <w:rFonts w:hint="default"/>
          <w:sz w:val="24"/>
          <w:szCs w:val="24"/>
          <w:lang w:eastAsia="zh-CN"/>
        </w:rPr>
        <w:t xml:space="preserve"> </w:t>
      </w:r>
      <w:r>
        <w:rPr>
          <w:rFonts w:hint="default"/>
          <w:sz w:val="24"/>
          <w:szCs w:val="24"/>
          <w:lang w:eastAsia="zh-CN"/>
        </w:rPr>
        <w:t>of</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Frank-s</w:t>
      </w:r>
      <w:r>
        <w:rPr>
          <w:rFonts w:hint="default"/>
          <w:sz w:val="24"/>
          <w:szCs w:val="24"/>
          <w:lang w:eastAsia="zh-CN"/>
        </w:rPr>
        <w:t xml:space="preserve"> </w:t>
      </w:r>
      <w:r>
        <w:rPr>
          <w:rFonts w:hint="default"/>
          <w:sz w:val="24"/>
          <w:szCs w:val="24"/>
          <w:lang w:eastAsia="zh-CN"/>
        </w:rPr>
        <w:t>Starling</w:t>
      </w:r>
      <w:r>
        <w:rPr>
          <w:rFonts w:hint="default"/>
          <w:sz w:val="24"/>
          <w:szCs w:val="24"/>
          <w:lang w:eastAsia="zh-CN"/>
        </w:rPr>
        <w:t xml:space="preserve">  </w:t>
      </w:r>
      <w:r>
        <w:rPr>
          <w:rFonts w:hint="default"/>
          <w:sz w:val="24"/>
          <w:szCs w:val="24"/>
          <w:lang w:eastAsia="zh-CN"/>
        </w:rPr>
        <w:t>mechanism</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masked</w:t>
      </w:r>
      <w:r>
        <w:rPr>
          <w:rFonts w:hint="default"/>
          <w:sz w:val="24"/>
          <w:szCs w:val="24"/>
          <w:lang w:eastAsia="zh-CN"/>
        </w:rPr>
        <w:t xml:space="preserve"> </w:t>
      </w:r>
      <w:r>
        <w:rPr>
          <w:rFonts w:hint="default"/>
          <w:sz w:val="24"/>
          <w:szCs w:val="24"/>
          <w:lang w:eastAsia="zh-CN"/>
        </w:rPr>
        <w:t>by</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concomitant</w:t>
      </w:r>
      <w:r>
        <w:rPr>
          <w:rFonts w:hint="default"/>
          <w:sz w:val="24"/>
          <w:szCs w:val="24"/>
          <w:lang w:eastAsia="zh-CN"/>
        </w:rPr>
        <w:t xml:space="preserve"> </w:t>
      </w:r>
      <w:r>
        <w:rPr>
          <w:rFonts w:hint="default"/>
          <w:sz w:val="24"/>
          <w:szCs w:val="24"/>
          <w:lang w:eastAsia="zh-CN"/>
        </w:rPr>
        <w:t>tachy</w:t>
      </w:r>
      <w:r>
        <w:rPr>
          <w:rFonts w:hint="default"/>
          <w:sz w:val="24"/>
          <w:szCs w:val="24"/>
          <w:lang w:eastAsia="zh-CN"/>
        </w:rPr>
        <w:t>cardia</w:t>
      </w:r>
      <w:r>
        <w:rPr>
          <w:rFonts w:hint="default"/>
          <w:sz w:val="24"/>
          <w:szCs w:val="24"/>
          <w:lang w:eastAsia="zh-CN"/>
        </w:rPr>
        <w:t>.</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reduction</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e</w:t>
      </w:r>
      <w:r>
        <w:rPr>
          <w:rFonts w:hint="default"/>
          <w:sz w:val="24"/>
          <w:szCs w:val="24"/>
          <w:lang w:eastAsia="zh-CN"/>
        </w:rPr>
        <w:t>nd-systolic</w:t>
      </w:r>
      <w:r>
        <w:rPr>
          <w:rFonts w:hint="default"/>
          <w:sz w:val="24"/>
          <w:szCs w:val="24"/>
          <w:lang w:eastAsia="zh-CN"/>
        </w:rPr>
        <w:t xml:space="preserve"> </w:t>
      </w:r>
      <w:r>
        <w:rPr>
          <w:rFonts w:hint="default"/>
          <w:sz w:val="24"/>
          <w:szCs w:val="24"/>
          <w:lang w:eastAsia="zh-CN"/>
        </w:rPr>
        <w:t>dimensions</w:t>
      </w:r>
      <w:r>
        <w:rPr>
          <w:rFonts w:hint="default"/>
          <w:sz w:val="24"/>
          <w:szCs w:val="24"/>
          <w:lang w:eastAsia="zh-CN"/>
        </w:rPr>
        <w:t xml:space="preserve"> </w:t>
      </w:r>
      <w:r>
        <w:rPr>
          <w:rFonts w:hint="default"/>
          <w:sz w:val="24"/>
          <w:szCs w:val="24"/>
          <w:lang w:eastAsia="zh-CN"/>
        </w:rPr>
        <w:t>can</w:t>
      </w:r>
      <w:r>
        <w:rPr>
          <w:rFonts w:hint="default"/>
          <w:sz w:val="24"/>
          <w:szCs w:val="24"/>
          <w:lang w:eastAsia="zh-CN"/>
        </w:rPr>
        <w:t xml:space="preserve"> </w:t>
      </w:r>
      <w:r>
        <w:rPr>
          <w:rFonts w:hint="default"/>
          <w:sz w:val="24"/>
          <w:szCs w:val="24"/>
          <w:lang w:eastAsia="zh-CN"/>
        </w:rPr>
        <w:t>be</w:t>
      </w:r>
      <w:r>
        <w:rPr>
          <w:rFonts w:hint="default"/>
          <w:sz w:val="24"/>
          <w:szCs w:val="24"/>
          <w:lang w:eastAsia="zh-CN"/>
        </w:rPr>
        <w:t xml:space="preserve"> </w:t>
      </w:r>
      <w:r>
        <w:rPr>
          <w:rFonts w:hint="default"/>
          <w:sz w:val="24"/>
          <w:szCs w:val="24"/>
          <w:lang w:eastAsia="zh-CN"/>
        </w:rPr>
        <w:t>related</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increased</w:t>
      </w:r>
      <w:r>
        <w:rPr>
          <w:rFonts w:hint="default"/>
          <w:sz w:val="24"/>
          <w:szCs w:val="24"/>
          <w:lang w:eastAsia="zh-CN"/>
        </w:rPr>
        <w:t xml:space="preserve"> </w:t>
      </w:r>
      <w:r>
        <w:rPr>
          <w:rFonts w:hint="default"/>
          <w:sz w:val="24"/>
          <w:szCs w:val="24"/>
          <w:lang w:eastAsia="zh-CN"/>
        </w:rPr>
        <w:t>contr</w:t>
      </w:r>
      <w:r>
        <w:rPr>
          <w:rFonts w:hint="default"/>
          <w:sz w:val="24"/>
          <w:szCs w:val="24"/>
          <w:lang w:eastAsia="zh-CN"/>
        </w:rPr>
        <w:t>actility</w:t>
      </w:r>
      <w:r>
        <w:rPr>
          <w:rFonts w:hint="default"/>
          <w:sz w:val="24"/>
          <w:szCs w:val="24"/>
          <w:lang w:eastAsia="zh-CN"/>
        </w:rPr>
        <w:t xml:space="preserve"> </w:t>
      </w:r>
      <w:r>
        <w:rPr>
          <w:rFonts w:hint="default"/>
          <w:sz w:val="24"/>
          <w:szCs w:val="24"/>
          <w:lang w:eastAsia="zh-CN"/>
        </w:rPr>
        <w:t>mediated</w:t>
      </w:r>
      <w:r>
        <w:rPr>
          <w:rFonts w:hint="default"/>
          <w:sz w:val="24"/>
          <w:szCs w:val="24"/>
          <w:lang w:eastAsia="zh-CN"/>
        </w:rPr>
        <w:t xml:space="preserve"> </w:t>
      </w:r>
      <w:r>
        <w:rPr>
          <w:rFonts w:hint="default"/>
          <w:sz w:val="24"/>
          <w:szCs w:val="24"/>
          <w:lang w:eastAsia="zh-CN"/>
        </w:rPr>
        <w:t>by</w:t>
      </w:r>
      <w:r>
        <w:rPr>
          <w:rFonts w:hint="default"/>
          <w:sz w:val="24"/>
          <w:szCs w:val="24"/>
          <w:lang w:eastAsia="zh-CN"/>
        </w:rPr>
        <w:t xml:space="preserve"> </w:t>
      </w:r>
      <w:r>
        <w:rPr>
          <w:rFonts w:hint="default"/>
          <w:sz w:val="24"/>
          <w:szCs w:val="24"/>
          <w:lang w:eastAsia="zh-CN"/>
        </w:rPr>
        <w:t>beta</w:t>
      </w:r>
      <w:r>
        <w:rPr>
          <w:rFonts w:hint="default"/>
          <w:sz w:val="24"/>
          <w:szCs w:val="24"/>
          <w:lang w:eastAsia="zh-CN"/>
        </w:rPr>
        <w:t xml:space="preserve"> </w:t>
      </w:r>
      <w:r>
        <w:rPr>
          <w:rFonts w:hint="default"/>
          <w:sz w:val="24"/>
          <w:szCs w:val="24"/>
          <w:lang w:eastAsia="zh-CN"/>
        </w:rPr>
        <w:t>adren</w:t>
      </w:r>
      <w:r>
        <w:rPr>
          <w:rFonts w:hint="default"/>
          <w:sz w:val="24"/>
          <w:szCs w:val="24"/>
          <w:lang w:eastAsia="zh-CN"/>
        </w:rPr>
        <w:t>ergic</w:t>
      </w:r>
      <w:r>
        <w:rPr>
          <w:rFonts w:hint="default"/>
          <w:sz w:val="24"/>
          <w:szCs w:val="24"/>
          <w:lang w:eastAsia="zh-CN"/>
        </w:rPr>
        <w:t xml:space="preserve"> </w:t>
      </w:r>
      <w:r>
        <w:rPr>
          <w:rFonts w:hint="default"/>
          <w:sz w:val="24"/>
          <w:szCs w:val="24"/>
          <w:lang w:eastAsia="zh-CN"/>
        </w:rPr>
        <w:t>stimulation</w:t>
      </w:r>
      <w:r>
        <w:rPr>
          <w:rFonts w:hint="default"/>
          <w:sz w:val="24"/>
          <w:szCs w:val="24"/>
          <w:lang w:eastAsia="zh-CN"/>
        </w:rPr>
        <w:t>.</w:t>
      </w:r>
      <w:r>
        <w:rPr>
          <w:rFonts w:hint="default"/>
          <w:sz w:val="24"/>
          <w:szCs w:val="24"/>
          <w:lang w:eastAsia="zh-CN"/>
        </w:rPr>
        <w:t xml:space="preserve"> </w:t>
      </w:r>
    </w:p>
    <w:p>
      <w:pPr>
        <w:pStyle w:val="style0"/>
        <w:rPr/>
      </w:pP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enhanced</w:t>
      </w:r>
      <w:r>
        <w:rPr>
          <w:rFonts w:hint="default"/>
          <w:sz w:val="24"/>
          <w:szCs w:val="24"/>
          <w:lang w:eastAsia="zh-CN"/>
        </w:rPr>
        <w:t xml:space="preserve"> </w:t>
      </w:r>
      <w:r>
        <w:rPr>
          <w:rFonts w:hint="default"/>
          <w:sz w:val="24"/>
          <w:szCs w:val="24"/>
          <w:lang w:eastAsia="zh-CN"/>
        </w:rPr>
        <w:t>Co</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distributed</w:t>
      </w:r>
      <w:r>
        <w:rPr>
          <w:rFonts w:hint="default"/>
          <w:sz w:val="24"/>
          <w:szCs w:val="24"/>
          <w:lang w:eastAsia="zh-CN"/>
        </w:rPr>
        <w:t xml:space="preserve"> </w:t>
      </w:r>
      <w:r>
        <w:rPr>
          <w:rFonts w:hint="default"/>
          <w:sz w:val="24"/>
          <w:szCs w:val="24"/>
          <w:lang w:eastAsia="zh-CN"/>
        </w:rPr>
        <w:t>prefe</w:t>
      </w:r>
      <w:r>
        <w:rPr>
          <w:rFonts w:hint="default"/>
          <w:sz w:val="24"/>
          <w:szCs w:val="24"/>
          <w:lang w:eastAsia="zh-CN"/>
        </w:rPr>
        <w:t>ntially</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e</w:t>
      </w:r>
      <w:r>
        <w:rPr>
          <w:rFonts w:hint="default"/>
          <w:sz w:val="24"/>
          <w:szCs w:val="24"/>
          <w:lang w:eastAsia="zh-CN"/>
        </w:rPr>
        <w:t>xercising</w:t>
      </w:r>
      <w:r>
        <w:rPr>
          <w:rFonts w:hint="default"/>
          <w:sz w:val="24"/>
          <w:szCs w:val="24"/>
          <w:lang w:eastAsia="zh-CN"/>
        </w:rPr>
        <w:t xml:space="preserve"> </w:t>
      </w:r>
      <w:r>
        <w:rPr>
          <w:rFonts w:hint="default"/>
          <w:sz w:val="24"/>
          <w:szCs w:val="24"/>
          <w:lang w:eastAsia="zh-CN"/>
        </w:rPr>
        <w:t>muscles</w:t>
      </w:r>
      <w:r>
        <w:rPr>
          <w:rFonts w:hint="default"/>
          <w:sz w:val="24"/>
          <w:szCs w:val="24"/>
          <w:lang w:eastAsia="zh-CN"/>
        </w:rPr>
        <w:t xml:space="preserve"> </w:t>
      </w:r>
      <w:r>
        <w:rPr>
          <w:rFonts w:hint="default"/>
          <w:sz w:val="24"/>
          <w:szCs w:val="24"/>
          <w:lang w:eastAsia="zh-CN"/>
        </w:rPr>
        <w:t>inclu</w:t>
      </w:r>
      <w:r>
        <w:rPr>
          <w:rFonts w:hint="default"/>
          <w:sz w:val="24"/>
          <w:szCs w:val="24"/>
          <w:lang w:eastAsia="zh-CN"/>
        </w:rPr>
        <w:t>ding</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heart</w:t>
      </w:r>
      <w:r>
        <w:rPr>
          <w:rFonts w:hint="default"/>
          <w:sz w:val="24"/>
          <w:szCs w:val="24"/>
          <w:lang w:eastAsia="zh-CN"/>
        </w:rPr>
        <w:t>.</w:t>
      </w:r>
      <w:r>
        <w:rPr>
          <w:rFonts w:hint="default"/>
          <w:sz w:val="24"/>
          <w:szCs w:val="24"/>
          <w:lang w:eastAsia="zh-CN"/>
        </w:rPr>
        <w:t xml:space="preserve"> </w:t>
      </w:r>
      <w:r>
        <w:rPr>
          <w:rFonts w:hint="default"/>
          <w:sz w:val="24"/>
          <w:szCs w:val="24"/>
          <w:lang w:eastAsia="zh-CN"/>
        </w:rPr>
        <w:t>Blood</w:t>
      </w:r>
      <w:r>
        <w:rPr>
          <w:rFonts w:hint="default"/>
          <w:sz w:val="24"/>
          <w:szCs w:val="24"/>
          <w:lang w:eastAsia="zh-CN"/>
        </w:rPr>
        <w:t xml:space="preserve"> </w:t>
      </w:r>
      <w:r>
        <w:rPr>
          <w:rFonts w:hint="default"/>
          <w:sz w:val="24"/>
          <w:szCs w:val="24"/>
          <w:lang w:eastAsia="zh-CN"/>
        </w:rPr>
        <w:t>flow</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heart</w:t>
      </w:r>
      <w:r>
        <w:rPr>
          <w:rFonts w:hint="default"/>
          <w:sz w:val="24"/>
          <w:szCs w:val="24"/>
          <w:lang w:eastAsia="zh-CN"/>
        </w:rPr>
        <w:t xml:space="preserve"> </w:t>
      </w:r>
      <w:r>
        <w:rPr>
          <w:rFonts w:hint="default"/>
          <w:sz w:val="24"/>
          <w:szCs w:val="24"/>
          <w:lang w:eastAsia="zh-CN"/>
        </w:rPr>
        <w:t>increases</w:t>
      </w:r>
      <w:r>
        <w:rPr>
          <w:rFonts w:hint="default"/>
          <w:sz w:val="24"/>
          <w:szCs w:val="24"/>
          <w:lang w:eastAsia="zh-CN"/>
        </w:rPr>
        <w:t xml:space="preserve"> </w:t>
      </w:r>
      <w:r>
        <w:rPr>
          <w:rFonts w:hint="default"/>
          <w:sz w:val="24"/>
          <w:szCs w:val="24"/>
          <w:lang w:eastAsia="zh-CN"/>
        </w:rPr>
        <w:t>fou</w:t>
      </w:r>
      <w:r>
        <w:rPr>
          <w:rFonts w:hint="default"/>
          <w:sz w:val="24"/>
          <w:szCs w:val="24"/>
          <w:lang w:eastAsia="zh-CN"/>
        </w:rPr>
        <w:t>r</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f</w:t>
      </w:r>
      <w:r>
        <w:rPr>
          <w:rFonts w:hint="default"/>
          <w:sz w:val="24"/>
          <w:szCs w:val="24"/>
          <w:lang w:eastAsia="zh-CN"/>
        </w:rPr>
        <w:t>ive</w:t>
      </w:r>
      <w:r>
        <w:rPr>
          <w:rFonts w:hint="default"/>
          <w:sz w:val="24"/>
          <w:szCs w:val="24"/>
          <w:lang w:eastAsia="zh-CN"/>
        </w:rPr>
        <w:t xml:space="preserve"> </w:t>
      </w:r>
      <w:r>
        <w:rPr>
          <w:rFonts w:hint="default"/>
          <w:sz w:val="24"/>
          <w:szCs w:val="24"/>
          <w:lang w:eastAsia="zh-CN"/>
        </w:rPr>
        <w:t>fold</w:t>
      </w:r>
      <w:r>
        <w:rPr>
          <w:rFonts w:hint="default"/>
          <w:sz w:val="24"/>
          <w:szCs w:val="24"/>
          <w:lang w:eastAsia="zh-CN"/>
        </w:rPr>
        <w:t xml:space="preserve"> </w:t>
      </w:r>
      <w:r>
        <w:rPr>
          <w:rFonts w:hint="default"/>
          <w:sz w:val="24"/>
          <w:szCs w:val="24"/>
          <w:lang w:eastAsia="zh-CN"/>
        </w:rPr>
        <w:t>as</w:t>
      </w:r>
      <w:r>
        <w:rPr>
          <w:rFonts w:hint="default"/>
          <w:sz w:val="24"/>
          <w:szCs w:val="24"/>
          <w:lang w:eastAsia="zh-CN"/>
        </w:rPr>
        <w:t xml:space="preserve"> </w:t>
      </w:r>
      <w:r>
        <w:rPr>
          <w:rFonts w:hint="default"/>
          <w:sz w:val="24"/>
          <w:szCs w:val="24"/>
          <w:lang w:eastAsia="zh-CN"/>
        </w:rPr>
        <w:t>w</w:t>
      </w:r>
      <w:r>
        <w:rPr>
          <w:rFonts w:hint="default"/>
          <w:sz w:val="24"/>
          <w:szCs w:val="24"/>
          <w:lang w:eastAsia="zh-CN"/>
        </w:rPr>
        <w:t>ell,</w:t>
      </w:r>
      <w:r>
        <w:rPr>
          <w:rFonts w:hint="default"/>
          <w:sz w:val="24"/>
          <w:szCs w:val="24"/>
          <w:lang w:eastAsia="zh-CN"/>
        </w:rPr>
        <w:t xml:space="preserve">  </w:t>
      </w:r>
      <w:r>
        <w:rPr>
          <w:rFonts w:hint="default"/>
          <w:sz w:val="24"/>
          <w:szCs w:val="24"/>
          <w:lang w:eastAsia="zh-CN"/>
        </w:rPr>
        <w:t>mainly</w:t>
      </w:r>
      <w:r>
        <w:rPr>
          <w:rFonts w:hint="default"/>
          <w:sz w:val="24"/>
          <w:szCs w:val="24"/>
          <w:lang w:eastAsia="zh-CN"/>
        </w:rPr>
        <w:t xml:space="preserve"> </w:t>
      </w:r>
      <w:r>
        <w:rPr>
          <w:rFonts w:hint="default"/>
          <w:sz w:val="24"/>
          <w:szCs w:val="24"/>
          <w:lang w:eastAsia="zh-CN"/>
        </w:rPr>
        <w:t>reflecting</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augmented</w:t>
      </w:r>
      <w:r>
        <w:rPr>
          <w:rFonts w:hint="default"/>
          <w:sz w:val="24"/>
          <w:szCs w:val="24"/>
          <w:lang w:eastAsia="zh-CN"/>
        </w:rPr>
        <w:t xml:space="preserve"> </w:t>
      </w:r>
      <w:r>
        <w:rPr>
          <w:rFonts w:hint="default"/>
          <w:sz w:val="24"/>
          <w:szCs w:val="24"/>
          <w:lang w:eastAsia="zh-CN"/>
        </w:rPr>
        <w:t>metabolic</w:t>
      </w:r>
      <w:r>
        <w:rPr>
          <w:rFonts w:hint="default"/>
          <w:sz w:val="24"/>
          <w:szCs w:val="24"/>
          <w:lang w:eastAsia="zh-CN"/>
        </w:rPr>
        <w:t xml:space="preserve"> </w:t>
      </w:r>
      <w:r>
        <w:rPr>
          <w:rFonts w:hint="default"/>
          <w:sz w:val="24"/>
          <w:szCs w:val="24"/>
          <w:lang w:eastAsia="zh-CN"/>
        </w:rPr>
        <w:t>requirements</w:t>
      </w:r>
      <w:r>
        <w:rPr>
          <w:rFonts w:hint="default"/>
          <w:sz w:val="24"/>
          <w:szCs w:val="24"/>
          <w:lang w:eastAsia="zh-CN"/>
        </w:rPr>
        <w:t xml:space="preserve"> </w:t>
      </w:r>
      <w:r>
        <w:rPr>
          <w:rFonts w:hint="default"/>
          <w:sz w:val="24"/>
          <w:szCs w:val="24"/>
          <w:lang w:eastAsia="zh-CN"/>
        </w:rPr>
        <w:t>of</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myocardium</w:t>
      </w:r>
      <w:r>
        <w:rPr>
          <w:rFonts w:hint="default"/>
          <w:sz w:val="24"/>
          <w:szCs w:val="24"/>
          <w:lang w:eastAsia="zh-CN"/>
        </w:rPr>
        <w:t xml:space="preserve"> </w:t>
      </w:r>
      <w:r>
        <w:rPr>
          <w:rFonts w:hint="default"/>
          <w:sz w:val="24"/>
          <w:szCs w:val="24"/>
          <w:lang w:eastAsia="zh-CN"/>
        </w:rPr>
        <w:t>d</w:t>
      </w:r>
      <w:r>
        <w:rPr>
          <w:rFonts w:hint="default"/>
          <w:sz w:val="24"/>
          <w:szCs w:val="24"/>
          <w:lang w:eastAsia="zh-CN"/>
        </w:rPr>
        <w:t>ue</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near</w:t>
      </w:r>
      <w:r>
        <w:rPr>
          <w:rFonts w:hint="default"/>
          <w:sz w:val="24"/>
          <w:szCs w:val="24"/>
          <w:lang w:eastAsia="zh-CN"/>
        </w:rPr>
        <w:t xml:space="preserve"> </w:t>
      </w:r>
      <w:r>
        <w:rPr>
          <w:rFonts w:hint="default"/>
          <w:sz w:val="24"/>
          <w:szCs w:val="24"/>
          <w:lang w:eastAsia="zh-CN"/>
        </w:rPr>
        <w:t>maximal</w:t>
      </w:r>
      <w:r>
        <w:rPr>
          <w:rFonts w:hint="default"/>
          <w:sz w:val="24"/>
          <w:szCs w:val="24"/>
          <w:lang w:eastAsia="zh-CN"/>
        </w:rPr>
        <w:t xml:space="preserve"> </w:t>
      </w:r>
      <w:r>
        <w:rPr>
          <w:rFonts w:hint="default"/>
          <w:sz w:val="24"/>
          <w:szCs w:val="24"/>
          <w:lang w:eastAsia="zh-CN"/>
        </w:rPr>
        <w:t>increases</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cardiac</w:t>
      </w:r>
      <w:r>
        <w:rPr>
          <w:rFonts w:hint="default"/>
          <w:sz w:val="24"/>
          <w:szCs w:val="24"/>
          <w:lang w:eastAsia="zh-CN"/>
        </w:rPr>
        <w:t xml:space="preserve"> </w:t>
      </w:r>
      <w:r>
        <w:rPr>
          <w:rFonts w:hint="default"/>
          <w:sz w:val="24"/>
          <w:szCs w:val="24"/>
          <w:lang w:eastAsia="zh-CN"/>
        </w:rPr>
        <w:t>rate</w:t>
      </w:r>
      <w:r>
        <w:rPr>
          <w:rFonts w:hint="default"/>
          <w:sz w:val="24"/>
          <w:szCs w:val="24"/>
          <w:lang w:eastAsia="zh-CN"/>
        </w:rPr>
        <w:t xml:space="preserve"> </w:t>
      </w:r>
      <w:r>
        <w:rPr>
          <w:rFonts w:hint="default"/>
          <w:sz w:val="24"/>
          <w:szCs w:val="24"/>
          <w:lang w:eastAsia="zh-CN"/>
        </w:rPr>
        <w:t>and</w:t>
      </w:r>
      <w:r>
        <w:rPr>
          <w:rFonts w:hint="default"/>
          <w:sz w:val="24"/>
          <w:szCs w:val="24"/>
          <w:lang w:eastAsia="zh-CN"/>
        </w:rPr>
        <w:t xml:space="preserve"> </w:t>
      </w:r>
      <w:r>
        <w:rPr>
          <w:rFonts w:hint="default"/>
          <w:sz w:val="24"/>
          <w:szCs w:val="24"/>
          <w:lang w:eastAsia="zh-CN"/>
        </w:rPr>
        <w:t>contractility.</w:t>
      </w:r>
    </w:p>
    <w:p>
      <w:pPr>
        <w:pStyle w:val="style0"/>
        <w:rPr>
          <w:rFonts w:ascii="Times New Roman" w:cs="Times New Roman" w:hAnsi="Times New Roman"/>
          <w:sz w:val="24"/>
          <w:szCs w:val="24"/>
        </w:rPr>
      </w:pPr>
      <w:r>
        <w:rPr>
          <w:rFonts w:hint="default"/>
          <w:sz w:val="24"/>
          <w:szCs w:val="24"/>
          <w:lang w:eastAsia="zh-CN"/>
        </w:rPr>
        <w:t xml:space="preserve">  </w:t>
      </w:r>
      <w:r>
        <w:rPr>
          <w:rFonts w:hint="default"/>
          <w:sz w:val="24"/>
          <w:szCs w:val="24"/>
          <w:lang w:eastAsia="zh-CN"/>
        </w:rPr>
        <w:t>Blood</w:t>
      </w:r>
      <w:r>
        <w:rPr>
          <w:rFonts w:hint="default"/>
          <w:sz w:val="24"/>
          <w:szCs w:val="24"/>
          <w:lang w:eastAsia="zh-CN"/>
        </w:rPr>
        <w:t xml:space="preserve"> </w:t>
      </w:r>
      <w:r>
        <w:rPr>
          <w:rFonts w:hint="default"/>
          <w:sz w:val="24"/>
          <w:szCs w:val="24"/>
          <w:lang w:eastAsia="zh-CN"/>
        </w:rPr>
        <w:t>flow</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inactive</w:t>
      </w:r>
      <w:r>
        <w:rPr>
          <w:rFonts w:hint="default"/>
          <w:sz w:val="24"/>
          <w:szCs w:val="24"/>
          <w:lang w:eastAsia="zh-CN"/>
        </w:rPr>
        <w:t xml:space="preserve"> </w:t>
      </w:r>
      <w:r>
        <w:rPr>
          <w:rFonts w:hint="default"/>
          <w:sz w:val="24"/>
          <w:szCs w:val="24"/>
          <w:lang w:eastAsia="zh-CN"/>
        </w:rPr>
        <w:t>viscera</w:t>
      </w:r>
      <w:r>
        <w:rPr>
          <w:rFonts w:hint="default"/>
          <w:sz w:val="24"/>
          <w:szCs w:val="24"/>
          <w:lang w:eastAsia="zh-CN"/>
        </w:rPr>
        <w:t xml:space="preserve"> </w:t>
      </w:r>
      <w:r>
        <w:rPr>
          <w:rFonts w:hint="default"/>
          <w:sz w:val="24"/>
          <w:szCs w:val="24"/>
          <w:lang w:eastAsia="zh-CN"/>
        </w:rPr>
        <w:t>(e.</w:t>
      </w:r>
      <w:r>
        <w:rPr>
          <w:rFonts w:hint="default"/>
          <w:sz w:val="24"/>
          <w:szCs w:val="24"/>
          <w:lang w:eastAsia="zh-CN"/>
        </w:rPr>
        <w:t>g</w:t>
      </w:r>
      <w:r>
        <w:rPr>
          <w:rFonts w:hint="default"/>
          <w:sz w:val="24"/>
          <w:szCs w:val="24"/>
          <w:lang w:eastAsia="zh-CN"/>
        </w:rPr>
        <w:t xml:space="preserve"> </w:t>
      </w:r>
      <w:r>
        <w:rPr>
          <w:rFonts w:hint="default"/>
          <w:sz w:val="24"/>
          <w:szCs w:val="24"/>
          <w:lang w:eastAsia="zh-CN"/>
        </w:rPr>
        <w:t>kidney</w:t>
      </w:r>
      <w:r>
        <w:rPr>
          <w:rFonts w:hint="default"/>
          <w:sz w:val="24"/>
          <w:szCs w:val="24"/>
          <w:lang w:eastAsia="zh-CN"/>
        </w:rPr>
        <w:t xml:space="preserve"> </w:t>
      </w:r>
      <w:r>
        <w:rPr>
          <w:rFonts w:hint="default"/>
          <w:sz w:val="24"/>
          <w:szCs w:val="24"/>
          <w:lang w:eastAsia="zh-CN"/>
        </w:rPr>
        <w:t>and</w:t>
      </w:r>
      <w:r>
        <w:rPr>
          <w:rFonts w:hint="default"/>
          <w:sz w:val="24"/>
          <w:szCs w:val="24"/>
          <w:lang w:eastAsia="zh-CN"/>
        </w:rPr>
        <w:t xml:space="preserve"> </w:t>
      </w:r>
      <w:r>
        <w:rPr>
          <w:rFonts w:hint="default"/>
          <w:sz w:val="24"/>
          <w:szCs w:val="24"/>
          <w:lang w:eastAsia="zh-CN"/>
        </w:rPr>
        <w:t>gastrointestinal</w:t>
      </w:r>
      <w:r>
        <w:rPr>
          <w:rFonts w:hint="default"/>
          <w:sz w:val="24"/>
          <w:szCs w:val="24"/>
          <w:lang w:eastAsia="zh-CN"/>
        </w:rPr>
        <w:t xml:space="preserve"> </w:t>
      </w:r>
      <w:r>
        <w:rPr>
          <w:rFonts w:hint="default"/>
          <w:sz w:val="24"/>
          <w:szCs w:val="24"/>
          <w:lang w:eastAsia="zh-CN"/>
        </w:rPr>
        <w:t>tract)</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maintained</w:t>
      </w:r>
      <w:r>
        <w:rPr>
          <w:rFonts w:hint="default"/>
          <w:sz w:val="24"/>
          <w:szCs w:val="24"/>
          <w:lang w:eastAsia="zh-CN"/>
        </w:rPr>
        <w:t xml:space="preserve"> </w:t>
      </w:r>
      <w:r>
        <w:rPr>
          <w:rFonts w:hint="default"/>
          <w:sz w:val="24"/>
          <w:szCs w:val="24"/>
          <w:lang w:eastAsia="zh-CN"/>
        </w:rPr>
        <w:t>during</w:t>
      </w:r>
      <w:r>
        <w:rPr>
          <w:rFonts w:hint="default"/>
          <w:sz w:val="24"/>
          <w:szCs w:val="24"/>
          <w:lang w:eastAsia="zh-CN"/>
        </w:rPr>
        <w:t xml:space="preserve"> </w:t>
      </w:r>
      <w:r>
        <w:rPr>
          <w:rFonts w:hint="default"/>
          <w:sz w:val="24"/>
          <w:szCs w:val="24"/>
          <w:lang w:eastAsia="zh-CN"/>
        </w:rPr>
        <w:t>severe</w:t>
      </w:r>
      <w:r>
        <w:rPr>
          <w:rFonts w:hint="default"/>
          <w:sz w:val="24"/>
          <w:szCs w:val="24"/>
          <w:lang w:eastAsia="zh-CN"/>
        </w:rPr>
        <w:t xml:space="preserve"> </w:t>
      </w:r>
      <w:r>
        <w:rPr>
          <w:rFonts w:hint="default"/>
          <w:sz w:val="24"/>
          <w:szCs w:val="24"/>
          <w:lang w:eastAsia="zh-CN"/>
        </w:rPr>
        <w:t>exercise</w:t>
      </w:r>
      <w:r>
        <w:rPr>
          <w:rFonts w:hint="default"/>
          <w:sz w:val="24"/>
          <w:szCs w:val="24"/>
          <w:lang w:eastAsia="zh-CN"/>
        </w:rPr>
        <w:t>.</w:t>
      </w:r>
      <w:r>
        <w:rPr>
          <w:rFonts w:hint="default"/>
          <w:sz w:val="24"/>
          <w:szCs w:val="24"/>
          <w:lang w:eastAsia="zh-CN"/>
        </w:rPr>
        <w:t xml:space="preserve"> </w:t>
      </w:r>
      <w:r>
        <w:rPr>
          <w:rFonts w:hint="default"/>
          <w:sz w:val="24"/>
          <w:szCs w:val="24"/>
          <w:lang w:eastAsia="zh-CN"/>
        </w:rPr>
        <w:t>However</w:t>
      </w:r>
      <w:r>
        <w:rPr>
          <w:rFonts w:hint="default"/>
          <w:sz w:val="24"/>
          <w:szCs w:val="24"/>
          <w:lang w:eastAsia="zh-CN"/>
        </w:rPr>
        <w:t>,</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presence</w:t>
      </w:r>
      <w:r>
        <w:rPr>
          <w:rFonts w:hint="default"/>
          <w:sz w:val="24"/>
          <w:szCs w:val="24"/>
          <w:lang w:eastAsia="zh-CN"/>
        </w:rPr>
        <w:t xml:space="preserve"> </w:t>
      </w:r>
      <w:r>
        <w:rPr>
          <w:rFonts w:hint="default"/>
          <w:sz w:val="24"/>
          <w:szCs w:val="24"/>
          <w:lang w:eastAsia="zh-CN"/>
        </w:rPr>
        <w:t>of</w:t>
      </w:r>
      <w:r>
        <w:rPr>
          <w:rFonts w:hint="default"/>
          <w:sz w:val="24"/>
          <w:szCs w:val="24"/>
          <w:lang w:eastAsia="zh-CN"/>
        </w:rPr>
        <w:t xml:space="preserve"> </w:t>
      </w:r>
      <w:r>
        <w:rPr>
          <w:rFonts w:hint="default"/>
          <w:sz w:val="24"/>
          <w:szCs w:val="24"/>
          <w:lang w:eastAsia="zh-CN"/>
        </w:rPr>
        <w:t>circulatory</w:t>
      </w:r>
      <w:r>
        <w:rPr>
          <w:rFonts w:hint="default"/>
          <w:sz w:val="24"/>
          <w:szCs w:val="24"/>
          <w:lang w:eastAsia="zh-CN"/>
        </w:rPr>
        <w:t xml:space="preserve"> </w:t>
      </w:r>
      <w:r>
        <w:rPr>
          <w:rFonts w:hint="default"/>
          <w:sz w:val="24"/>
          <w:szCs w:val="24"/>
          <w:lang w:eastAsia="zh-CN"/>
        </w:rPr>
        <w:t>impairment</w:t>
      </w:r>
      <w:r>
        <w:rPr>
          <w:rFonts w:hint="default"/>
          <w:sz w:val="24"/>
          <w:szCs w:val="24"/>
          <w:lang w:eastAsia="zh-CN"/>
        </w:rPr>
        <w:t>,</w:t>
      </w:r>
      <w:r>
        <w:rPr>
          <w:rFonts w:hint="default"/>
          <w:sz w:val="24"/>
          <w:szCs w:val="24"/>
          <w:lang w:eastAsia="zh-CN"/>
        </w:rPr>
        <w:t xml:space="preserve"> </w:t>
      </w:r>
      <w:r>
        <w:rPr>
          <w:rFonts w:hint="default"/>
          <w:sz w:val="24"/>
          <w:szCs w:val="24"/>
          <w:lang w:eastAsia="zh-CN"/>
        </w:rPr>
        <w:t>where</w:t>
      </w:r>
      <w:r>
        <w:rPr>
          <w:rFonts w:hint="default"/>
          <w:sz w:val="24"/>
          <w:szCs w:val="24"/>
          <w:lang w:eastAsia="zh-CN"/>
        </w:rPr>
        <w:t xml:space="preserve"> </w:t>
      </w:r>
      <w:r>
        <w:rPr>
          <w:rFonts w:hint="default"/>
          <w:sz w:val="24"/>
          <w:szCs w:val="24"/>
          <w:lang w:eastAsia="zh-CN"/>
        </w:rPr>
        <w:t>oxygen</w:t>
      </w:r>
      <w:r>
        <w:rPr>
          <w:rFonts w:hint="default"/>
          <w:sz w:val="24"/>
          <w:szCs w:val="24"/>
          <w:lang w:eastAsia="zh-CN"/>
        </w:rPr>
        <w:t xml:space="preserve"> </w:t>
      </w:r>
      <w:r>
        <w:rPr>
          <w:rFonts w:hint="default"/>
          <w:sz w:val="24"/>
          <w:szCs w:val="24"/>
          <w:lang w:eastAsia="zh-CN"/>
        </w:rPr>
        <w:t>delivery</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exercising</w:t>
      </w:r>
      <w:r>
        <w:rPr>
          <w:rFonts w:hint="default"/>
          <w:sz w:val="24"/>
          <w:szCs w:val="24"/>
          <w:lang w:eastAsia="zh-CN"/>
        </w:rPr>
        <w:t xml:space="preserve"> </w:t>
      </w:r>
      <w:r>
        <w:rPr>
          <w:rFonts w:hint="default"/>
          <w:sz w:val="24"/>
          <w:szCs w:val="24"/>
          <w:lang w:eastAsia="zh-CN"/>
        </w:rPr>
        <w:t>muscle</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impaired</w:t>
      </w:r>
      <w:r>
        <w:rPr>
          <w:rFonts w:hint="default"/>
          <w:sz w:val="24"/>
          <w:szCs w:val="24"/>
          <w:lang w:eastAsia="zh-CN"/>
        </w:rPr>
        <w:t xml:space="preserve"> </w:t>
      </w:r>
      <w:r>
        <w:rPr>
          <w:rFonts w:hint="default"/>
          <w:sz w:val="24"/>
          <w:szCs w:val="24"/>
          <w:lang w:eastAsia="zh-CN"/>
        </w:rPr>
        <w:t>as</w:t>
      </w:r>
      <w:r>
        <w:rPr>
          <w:rFonts w:hint="default"/>
          <w:sz w:val="24"/>
          <w:szCs w:val="24"/>
          <w:lang w:eastAsia="zh-CN"/>
        </w:rPr>
        <w:t xml:space="preserve"> </w:t>
      </w:r>
      <w:r>
        <w:rPr>
          <w:rFonts w:hint="default"/>
          <w:sz w:val="24"/>
          <w:szCs w:val="24"/>
          <w:lang w:eastAsia="zh-CN"/>
        </w:rPr>
        <w:t>occurs</w:t>
      </w:r>
      <w:r>
        <w:rPr>
          <w:rFonts w:hint="default"/>
          <w:sz w:val="24"/>
          <w:szCs w:val="24"/>
          <w:lang w:eastAsia="zh-CN"/>
        </w:rPr>
        <w:t xml:space="preserve"> </w:t>
      </w:r>
      <w:r>
        <w:rPr>
          <w:rFonts w:hint="default"/>
          <w:sz w:val="24"/>
          <w:szCs w:val="24"/>
          <w:lang w:eastAsia="zh-CN"/>
        </w:rPr>
        <w:t>to</w:t>
      </w:r>
      <w:r>
        <w:rPr>
          <w:rFonts w:hint="default"/>
          <w:sz w:val="24"/>
          <w:szCs w:val="24"/>
          <w:lang w:eastAsia="zh-CN"/>
        </w:rPr>
        <w:t xml:space="preserve"> </w:t>
      </w:r>
      <w:r>
        <w:rPr>
          <w:rFonts w:hint="default"/>
          <w:sz w:val="24"/>
          <w:szCs w:val="24"/>
          <w:lang w:eastAsia="zh-CN"/>
        </w:rPr>
        <w:t>complete</w:t>
      </w:r>
      <w:r>
        <w:rPr>
          <w:rFonts w:hint="default"/>
          <w:sz w:val="24"/>
          <w:szCs w:val="24"/>
          <w:lang w:eastAsia="zh-CN"/>
        </w:rPr>
        <w:t xml:space="preserve"> </w:t>
      </w:r>
      <w:r>
        <w:rPr>
          <w:rFonts w:hint="default"/>
          <w:sz w:val="24"/>
          <w:szCs w:val="24"/>
          <w:lang w:eastAsia="zh-CN"/>
        </w:rPr>
        <w:t>heart</w:t>
      </w:r>
      <w:r>
        <w:rPr>
          <w:rFonts w:hint="default"/>
          <w:sz w:val="24"/>
          <w:szCs w:val="24"/>
          <w:lang w:eastAsia="zh-CN"/>
        </w:rPr>
        <w:t xml:space="preserve"> </w:t>
      </w:r>
      <w:r>
        <w:rPr>
          <w:rFonts w:hint="default"/>
          <w:sz w:val="24"/>
          <w:szCs w:val="24"/>
          <w:lang w:eastAsia="zh-CN"/>
        </w:rPr>
        <w:t>block</w:t>
      </w:r>
      <w:r>
        <w:rPr>
          <w:rFonts w:hint="default"/>
          <w:sz w:val="24"/>
          <w:szCs w:val="24"/>
          <w:lang w:eastAsia="zh-CN"/>
        </w:rPr>
        <w:t xml:space="preserve"> </w:t>
      </w:r>
      <w:r>
        <w:rPr>
          <w:rFonts w:hint="default"/>
          <w:sz w:val="24"/>
          <w:szCs w:val="24"/>
          <w:lang w:eastAsia="zh-CN"/>
        </w:rPr>
        <w:t>where</w:t>
      </w:r>
      <w:r>
        <w:rPr>
          <w:rFonts w:hint="default"/>
          <w:sz w:val="24"/>
          <w:szCs w:val="24"/>
          <w:lang w:eastAsia="zh-CN"/>
        </w:rPr>
        <w:t xml:space="preserve"> </w:t>
      </w:r>
      <w:r>
        <w:rPr>
          <w:rFonts w:hint="default"/>
          <w:sz w:val="24"/>
          <w:szCs w:val="24"/>
          <w:lang w:eastAsia="zh-CN"/>
        </w:rPr>
        <w:t>normal</w:t>
      </w:r>
      <w:r>
        <w:rPr>
          <w:rFonts w:hint="default"/>
          <w:sz w:val="24"/>
          <w:szCs w:val="24"/>
          <w:lang w:eastAsia="zh-CN"/>
        </w:rPr>
        <w:t xml:space="preserve"> </w:t>
      </w:r>
      <w:r>
        <w:rPr>
          <w:rFonts w:hint="default"/>
          <w:sz w:val="24"/>
          <w:szCs w:val="24"/>
          <w:lang w:eastAsia="zh-CN"/>
        </w:rPr>
        <w:t>heart</w:t>
      </w:r>
      <w:r>
        <w:rPr>
          <w:rFonts w:hint="default"/>
          <w:sz w:val="24"/>
          <w:szCs w:val="24"/>
          <w:lang w:eastAsia="zh-CN"/>
        </w:rPr>
        <w:t xml:space="preserve"> </w:t>
      </w:r>
      <w:r>
        <w:rPr>
          <w:rFonts w:hint="default"/>
          <w:sz w:val="24"/>
          <w:szCs w:val="24"/>
          <w:lang w:eastAsia="zh-CN"/>
        </w:rPr>
        <w:t>rate</w:t>
      </w:r>
      <w:r>
        <w:rPr>
          <w:rFonts w:hint="default"/>
          <w:sz w:val="24"/>
          <w:szCs w:val="24"/>
          <w:lang w:eastAsia="zh-CN"/>
        </w:rPr>
        <w:t xml:space="preserve"> </w:t>
      </w:r>
      <w:r>
        <w:rPr>
          <w:rFonts w:hint="default"/>
          <w:sz w:val="24"/>
          <w:szCs w:val="24"/>
          <w:lang w:eastAsia="zh-CN"/>
        </w:rPr>
        <w:t>increases</w:t>
      </w:r>
      <w:r>
        <w:rPr>
          <w:rFonts w:hint="default"/>
          <w:sz w:val="24"/>
          <w:szCs w:val="24"/>
          <w:lang w:eastAsia="zh-CN"/>
        </w:rPr>
        <w:t xml:space="preserve"> </w:t>
      </w:r>
      <w:r>
        <w:rPr>
          <w:rFonts w:hint="default"/>
          <w:sz w:val="24"/>
          <w:szCs w:val="24"/>
          <w:lang w:eastAsia="zh-CN"/>
        </w:rPr>
        <w:t>during</w:t>
      </w:r>
      <w:r>
        <w:rPr>
          <w:rFonts w:hint="default"/>
          <w:sz w:val="24"/>
          <w:szCs w:val="24"/>
          <w:lang w:eastAsia="zh-CN"/>
        </w:rPr>
        <w:t xml:space="preserve"> </w:t>
      </w:r>
      <w:r>
        <w:rPr>
          <w:rFonts w:hint="default"/>
          <w:sz w:val="24"/>
          <w:szCs w:val="24"/>
          <w:lang w:eastAsia="zh-CN"/>
        </w:rPr>
        <w:t>exercise</w:t>
      </w:r>
      <w:r>
        <w:rPr>
          <w:rFonts w:hint="default"/>
          <w:sz w:val="24"/>
          <w:szCs w:val="24"/>
          <w:lang w:eastAsia="zh-CN"/>
        </w:rPr>
        <w:t xml:space="preserve"> </w:t>
      </w:r>
      <w:r>
        <w:rPr>
          <w:rFonts w:hint="default"/>
          <w:sz w:val="24"/>
          <w:szCs w:val="24"/>
          <w:lang w:eastAsia="zh-CN"/>
        </w:rPr>
        <w:t>are</w:t>
      </w:r>
      <w:r>
        <w:rPr>
          <w:rFonts w:hint="default"/>
          <w:sz w:val="24"/>
          <w:szCs w:val="24"/>
          <w:lang w:eastAsia="zh-CN"/>
        </w:rPr>
        <w:t xml:space="preserve"> </w:t>
      </w:r>
      <w:r>
        <w:rPr>
          <w:rFonts w:hint="default"/>
          <w:sz w:val="24"/>
          <w:szCs w:val="24"/>
          <w:lang w:eastAsia="zh-CN"/>
        </w:rPr>
        <w:t>prevented</w:t>
      </w:r>
      <w:r>
        <w:rPr>
          <w:rFonts w:hint="default"/>
          <w:sz w:val="24"/>
          <w:szCs w:val="24"/>
          <w:lang w:eastAsia="zh-CN"/>
        </w:rPr>
        <w:t>,</w:t>
      </w:r>
      <w:r>
        <w:rPr>
          <w:rFonts w:hint="default"/>
          <w:sz w:val="24"/>
          <w:szCs w:val="24"/>
          <w:lang w:eastAsia="zh-CN"/>
        </w:rPr>
        <w:t xml:space="preserve"> </w:t>
      </w:r>
      <w:r>
        <w:rPr>
          <w:rFonts w:hint="default"/>
          <w:sz w:val="24"/>
          <w:szCs w:val="24"/>
          <w:lang w:eastAsia="zh-CN"/>
        </w:rPr>
        <w:t>or</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congestive</w:t>
      </w:r>
      <w:r>
        <w:rPr>
          <w:rFonts w:hint="default"/>
          <w:sz w:val="24"/>
          <w:szCs w:val="24"/>
          <w:lang w:eastAsia="zh-CN"/>
        </w:rPr>
        <w:t xml:space="preserve"> </w:t>
      </w:r>
      <w:r>
        <w:rPr>
          <w:rFonts w:hint="default"/>
          <w:sz w:val="24"/>
          <w:szCs w:val="24"/>
          <w:lang w:eastAsia="zh-CN"/>
        </w:rPr>
        <w:t>right</w:t>
      </w:r>
      <w:r>
        <w:rPr>
          <w:rFonts w:hint="default"/>
          <w:sz w:val="24"/>
          <w:szCs w:val="24"/>
          <w:lang w:eastAsia="zh-CN"/>
        </w:rPr>
        <w:t xml:space="preserve"> </w:t>
      </w:r>
      <w:r>
        <w:rPr>
          <w:rFonts w:hint="default"/>
          <w:sz w:val="24"/>
          <w:szCs w:val="24"/>
          <w:lang w:eastAsia="zh-CN"/>
        </w:rPr>
        <w:t>heart</w:t>
      </w:r>
      <w:r>
        <w:rPr>
          <w:rFonts w:hint="default"/>
          <w:sz w:val="24"/>
          <w:szCs w:val="24"/>
          <w:lang w:eastAsia="zh-CN"/>
        </w:rPr>
        <w:t xml:space="preserve"> </w:t>
      </w:r>
      <w:r>
        <w:rPr>
          <w:rFonts w:hint="default"/>
          <w:sz w:val="24"/>
          <w:szCs w:val="24"/>
          <w:lang w:eastAsia="zh-CN"/>
        </w:rPr>
        <w:t>failure</w:t>
      </w:r>
      <w:r>
        <w:rPr>
          <w:rFonts w:hint="default"/>
          <w:sz w:val="24"/>
          <w:szCs w:val="24"/>
          <w:lang w:eastAsia="zh-CN"/>
        </w:rPr>
        <w:t xml:space="preserve"> </w:t>
      </w:r>
      <w:r>
        <w:rPr>
          <w:rFonts w:hint="default"/>
          <w:sz w:val="24"/>
          <w:szCs w:val="24"/>
          <w:lang w:eastAsia="zh-CN"/>
        </w:rPr>
        <w:t>where</w:t>
      </w:r>
      <w:r>
        <w:rPr>
          <w:rFonts w:hint="default"/>
          <w:sz w:val="24"/>
          <w:szCs w:val="24"/>
          <w:lang w:eastAsia="zh-CN"/>
        </w:rPr>
        <w:t xml:space="preserve"> </w:t>
      </w:r>
      <w:r>
        <w:rPr>
          <w:rFonts w:hint="default"/>
          <w:sz w:val="24"/>
          <w:szCs w:val="24"/>
          <w:lang w:eastAsia="zh-CN"/>
        </w:rPr>
        <w:t>normal</w:t>
      </w:r>
      <w:r>
        <w:rPr>
          <w:rFonts w:hint="default"/>
          <w:sz w:val="24"/>
          <w:szCs w:val="24"/>
          <w:lang w:eastAsia="zh-CN"/>
        </w:rPr>
        <w:t xml:space="preserve"> </w:t>
      </w:r>
      <w:r>
        <w:rPr>
          <w:rFonts w:hint="default"/>
          <w:sz w:val="24"/>
          <w:szCs w:val="24"/>
          <w:lang w:eastAsia="zh-CN"/>
        </w:rPr>
        <w:t>SC</w:t>
      </w:r>
      <w:r>
        <w:rPr>
          <w:rFonts w:hint="default"/>
          <w:sz w:val="24"/>
          <w:szCs w:val="24"/>
          <w:lang w:eastAsia="zh-CN"/>
        </w:rPr>
        <w:t xml:space="preserve"> </w:t>
      </w:r>
      <w:r>
        <w:rPr>
          <w:rFonts w:hint="default"/>
          <w:sz w:val="24"/>
          <w:szCs w:val="24"/>
          <w:lang w:eastAsia="zh-CN"/>
        </w:rPr>
        <w:t>increases</w:t>
      </w:r>
      <w:r>
        <w:rPr>
          <w:rFonts w:hint="default"/>
          <w:sz w:val="24"/>
          <w:szCs w:val="24"/>
          <w:lang w:eastAsia="zh-CN"/>
        </w:rPr>
        <w:t xml:space="preserve"> </w:t>
      </w:r>
      <w:r>
        <w:rPr>
          <w:rFonts w:hint="default"/>
          <w:sz w:val="24"/>
          <w:szCs w:val="24"/>
          <w:lang w:eastAsia="zh-CN"/>
        </w:rPr>
        <w:t>during</w:t>
      </w:r>
      <w:r>
        <w:rPr>
          <w:rFonts w:hint="default"/>
          <w:sz w:val="24"/>
          <w:szCs w:val="24"/>
          <w:lang w:eastAsia="zh-CN"/>
        </w:rPr>
        <w:t xml:space="preserve"> </w:t>
      </w:r>
      <w:r>
        <w:rPr>
          <w:rFonts w:hint="default"/>
          <w:sz w:val="24"/>
          <w:szCs w:val="24"/>
          <w:lang w:eastAsia="zh-CN"/>
        </w:rPr>
        <w:t>exercise</w:t>
      </w:r>
      <w:r>
        <w:rPr>
          <w:rFonts w:hint="default"/>
          <w:sz w:val="24"/>
          <w:szCs w:val="24"/>
          <w:lang w:eastAsia="zh-CN"/>
        </w:rPr>
        <w:t xml:space="preserve"> </w:t>
      </w:r>
      <w:r>
        <w:rPr>
          <w:rFonts w:hint="default"/>
          <w:sz w:val="24"/>
          <w:szCs w:val="24"/>
          <w:lang w:eastAsia="zh-CN"/>
        </w:rPr>
        <w:t>are</w:t>
      </w:r>
      <w:r>
        <w:rPr>
          <w:rFonts w:hint="default"/>
          <w:sz w:val="24"/>
          <w:szCs w:val="24"/>
          <w:lang w:eastAsia="zh-CN"/>
        </w:rPr>
        <w:t xml:space="preserve"> </w:t>
      </w:r>
      <w:r>
        <w:rPr>
          <w:rFonts w:hint="default"/>
          <w:sz w:val="24"/>
          <w:szCs w:val="24"/>
          <w:lang w:eastAsia="zh-CN"/>
        </w:rPr>
        <w:t>impaired</w:t>
      </w:r>
      <w:r>
        <w:rPr>
          <w:rFonts w:hint="default"/>
          <w:sz w:val="24"/>
          <w:szCs w:val="24"/>
          <w:lang w:eastAsia="zh-CN"/>
        </w:rPr>
        <w:t xml:space="preserve"> </w:t>
      </w:r>
      <w:r>
        <w:rPr>
          <w:rFonts w:hint="default"/>
          <w:sz w:val="24"/>
          <w:szCs w:val="24"/>
          <w:lang w:eastAsia="zh-CN"/>
        </w:rPr>
        <w:t>or</w:t>
      </w:r>
      <w:r>
        <w:rPr>
          <w:rFonts w:hint="default"/>
          <w:sz w:val="24"/>
          <w:szCs w:val="24"/>
          <w:lang w:eastAsia="zh-CN"/>
        </w:rPr>
        <w:t xml:space="preserve"> </w:t>
      </w:r>
      <w:r>
        <w:rPr>
          <w:rFonts w:hint="default"/>
          <w:sz w:val="24"/>
          <w:szCs w:val="24"/>
          <w:lang w:eastAsia="zh-CN"/>
        </w:rPr>
        <w:t>in</w:t>
      </w:r>
      <w:r>
        <w:rPr>
          <w:rFonts w:hint="default"/>
          <w:sz w:val="24"/>
          <w:szCs w:val="24"/>
          <w:lang w:eastAsia="zh-CN"/>
        </w:rPr>
        <w:t xml:space="preserve"> </w:t>
      </w:r>
      <w:r>
        <w:rPr>
          <w:rFonts w:hint="default"/>
          <w:sz w:val="24"/>
          <w:szCs w:val="24"/>
          <w:lang w:eastAsia="zh-CN"/>
        </w:rPr>
        <w:t>the</w:t>
      </w:r>
      <w:r>
        <w:rPr>
          <w:rFonts w:hint="default"/>
          <w:sz w:val="24"/>
          <w:szCs w:val="24"/>
          <w:lang w:eastAsia="zh-CN"/>
        </w:rPr>
        <w:t xml:space="preserve"> </w:t>
      </w:r>
      <w:r>
        <w:rPr>
          <w:rFonts w:hint="default"/>
          <w:sz w:val="24"/>
          <w:szCs w:val="24"/>
          <w:lang w:eastAsia="zh-CN"/>
        </w:rPr>
        <w:t>presence</w:t>
      </w:r>
      <w:r>
        <w:rPr>
          <w:rFonts w:hint="default"/>
          <w:sz w:val="24"/>
          <w:szCs w:val="24"/>
          <w:lang w:eastAsia="zh-CN"/>
        </w:rPr>
        <w:t xml:space="preserve"> </w:t>
      </w:r>
      <w:r>
        <w:rPr>
          <w:rFonts w:hint="default"/>
          <w:sz w:val="24"/>
          <w:szCs w:val="24"/>
          <w:lang w:eastAsia="zh-CN"/>
        </w:rPr>
        <w:t>of</w:t>
      </w:r>
      <w:r>
        <w:rPr>
          <w:rFonts w:hint="default"/>
          <w:sz w:val="24"/>
          <w:szCs w:val="24"/>
          <w:lang w:eastAsia="zh-CN"/>
        </w:rPr>
        <w:t xml:space="preserve"> </w:t>
      </w:r>
      <w:r>
        <w:rPr>
          <w:rFonts w:hint="default"/>
          <w:sz w:val="24"/>
          <w:szCs w:val="24"/>
          <w:lang w:eastAsia="zh-CN"/>
        </w:rPr>
        <w:t>severe</w:t>
      </w:r>
      <w:r>
        <w:rPr>
          <w:rFonts w:hint="default"/>
          <w:sz w:val="24"/>
          <w:szCs w:val="24"/>
          <w:lang w:eastAsia="zh-CN"/>
        </w:rPr>
        <w:t xml:space="preserve"> </w:t>
      </w:r>
      <w:r>
        <w:rPr>
          <w:rFonts w:hint="default"/>
          <w:sz w:val="24"/>
          <w:szCs w:val="24"/>
          <w:lang w:eastAsia="zh-CN"/>
        </w:rPr>
        <w:t>anemia</w:t>
      </w:r>
      <w:r>
        <w:rPr>
          <w:rFonts w:hint="default"/>
          <w:sz w:val="24"/>
          <w:szCs w:val="24"/>
          <w:lang w:eastAsia="zh-CN"/>
        </w:rPr>
        <w:t>.</w:t>
      </w:r>
      <w:r>
        <w:rPr>
          <w:rFonts w:hint="default"/>
          <w:sz w:val="24"/>
          <w:szCs w:val="24"/>
          <w:lang w:eastAsia="zh-CN"/>
        </w:rPr>
        <w:t xml:space="preserve"> </w:t>
      </w:r>
      <w:r>
        <w:rPr>
          <w:rFonts w:hint="default"/>
          <w:sz w:val="24"/>
          <w:szCs w:val="24"/>
          <w:lang w:eastAsia="zh-CN"/>
        </w:rPr>
        <w:t>Thus</w:t>
      </w:r>
      <w:r>
        <w:rPr>
          <w:rFonts w:hint="default"/>
          <w:sz w:val="24"/>
          <w:szCs w:val="24"/>
          <w:lang w:eastAsia="zh-CN"/>
        </w:rPr>
        <w:t xml:space="preserve"> </w:t>
      </w:r>
      <w:r>
        <w:rPr>
          <w:rFonts w:hint="default"/>
          <w:sz w:val="24"/>
          <w:szCs w:val="24"/>
          <w:lang w:eastAsia="zh-CN"/>
        </w:rPr>
        <w:t>visceral</w:t>
      </w:r>
      <w:r>
        <w:rPr>
          <w:rFonts w:hint="default"/>
          <w:sz w:val="24"/>
          <w:szCs w:val="24"/>
          <w:lang w:eastAsia="zh-CN"/>
        </w:rPr>
        <w:t xml:space="preserve"> </w:t>
      </w:r>
      <w:r>
        <w:rPr>
          <w:rFonts w:hint="default"/>
          <w:sz w:val="24"/>
          <w:szCs w:val="24"/>
          <w:lang w:eastAsia="zh-CN"/>
        </w:rPr>
        <w:t>flow</w:t>
      </w:r>
      <w:r>
        <w:rPr>
          <w:rFonts w:hint="default"/>
          <w:sz w:val="24"/>
          <w:szCs w:val="24"/>
          <w:lang w:eastAsia="zh-CN"/>
        </w:rPr>
        <w:t xml:space="preserve"> </w:t>
      </w:r>
      <w:r>
        <w:rPr>
          <w:rFonts w:hint="default"/>
          <w:sz w:val="24"/>
          <w:szCs w:val="24"/>
          <w:lang w:eastAsia="zh-CN"/>
        </w:rPr>
        <w:t>is</w:t>
      </w:r>
      <w:r>
        <w:rPr>
          <w:rFonts w:hint="default"/>
          <w:sz w:val="24"/>
          <w:szCs w:val="24"/>
          <w:lang w:eastAsia="zh-CN"/>
        </w:rPr>
        <w:t xml:space="preserve"> </w:t>
      </w:r>
      <w:r>
        <w:rPr>
          <w:rFonts w:hint="default"/>
          <w:sz w:val="24"/>
          <w:szCs w:val="24"/>
          <w:lang w:eastAsia="zh-CN"/>
        </w:rPr>
        <w:t>normal</w:t>
      </w:r>
      <w:r>
        <w:rPr>
          <w:rFonts w:hint="default"/>
          <w:sz w:val="24"/>
          <w:szCs w:val="24"/>
          <w:lang w:eastAsia="zh-CN"/>
        </w:rPr>
        <w:t>ly</w:t>
      </w:r>
      <w:r>
        <w:rPr>
          <w:rFonts w:hint="default"/>
          <w:sz w:val="24"/>
          <w:szCs w:val="24"/>
          <w:lang w:eastAsia="zh-CN"/>
        </w:rPr>
        <w:t xml:space="preserve"> </w:t>
      </w:r>
      <w:r>
        <w:rPr>
          <w:rFonts w:hint="default"/>
          <w:sz w:val="24"/>
          <w:szCs w:val="24"/>
          <w:lang w:eastAsia="zh-CN"/>
        </w:rPr>
        <w:t>maintained</w:t>
      </w:r>
      <w:r>
        <w:rPr>
          <w:rFonts w:hint="default"/>
          <w:sz w:val="24"/>
          <w:szCs w:val="24"/>
          <w:lang w:eastAsia="zh-CN"/>
        </w:rPr>
        <w:t xml:space="preserve"> </w:t>
      </w:r>
      <w:r>
        <w:rPr>
          <w:rFonts w:hint="default"/>
          <w:sz w:val="24"/>
          <w:szCs w:val="24"/>
          <w:lang w:eastAsia="zh-CN"/>
        </w:rPr>
        <w:t>during</w:t>
      </w:r>
      <w:r>
        <w:rPr>
          <w:rFonts w:hint="default"/>
          <w:sz w:val="24"/>
          <w:szCs w:val="24"/>
          <w:lang w:eastAsia="zh-CN"/>
        </w:rPr>
        <w:t xml:space="preserve"> </w:t>
      </w:r>
      <w:r>
        <w:rPr>
          <w:rFonts w:hint="default"/>
          <w:sz w:val="24"/>
          <w:szCs w:val="24"/>
          <w:lang w:eastAsia="zh-CN"/>
        </w:rPr>
        <w:t>severe</w:t>
      </w:r>
      <w:r>
        <w:rPr>
          <w:rFonts w:hint="default"/>
          <w:sz w:val="24"/>
          <w:szCs w:val="24"/>
          <w:lang w:eastAsia="zh-CN"/>
        </w:rPr>
        <w:t xml:space="preserve"> </w:t>
      </w:r>
      <w:r>
        <w:rPr>
          <w:rFonts w:hint="default"/>
          <w:sz w:val="24"/>
          <w:szCs w:val="24"/>
          <w:lang w:eastAsia="zh-CN"/>
        </w:rPr>
        <w:t>e</w:t>
      </w:r>
      <w:r>
        <w:rPr>
          <w:rFonts w:hint="default"/>
          <w:sz w:val="24"/>
          <w:szCs w:val="24"/>
          <w:lang w:eastAsia="zh-CN"/>
        </w:rPr>
        <w:t>xercises</w:t>
      </w:r>
      <w:r>
        <w:rPr>
          <w:rFonts w:hint="default"/>
          <w:sz w:val="24"/>
          <w:szCs w:val="24"/>
          <w:lang w:eastAsia="zh-CN"/>
        </w:rPr>
        <w:t xml:space="preserve"> </w:t>
      </w:r>
      <w:r>
        <w:rPr>
          <w:rFonts w:hint="default"/>
          <w:sz w:val="24"/>
          <w:szCs w:val="24"/>
          <w:lang w:eastAsia="zh-CN"/>
        </w:rPr>
        <w:t>as</w:t>
      </w:r>
      <w:r>
        <w:rPr>
          <w:rFonts w:hint="default"/>
          <w:sz w:val="24"/>
          <w:szCs w:val="24"/>
          <w:lang w:eastAsia="zh-CN"/>
        </w:rPr>
        <w:t xml:space="preserve"> </w:t>
      </w:r>
      <w:r>
        <w:rPr>
          <w:rFonts w:hint="default"/>
          <w:sz w:val="24"/>
          <w:szCs w:val="24"/>
          <w:lang w:eastAsia="zh-CN"/>
        </w:rPr>
        <w:t>long</w:t>
      </w:r>
      <w:r>
        <w:rPr>
          <w:rFonts w:hint="default"/>
          <w:sz w:val="24"/>
          <w:szCs w:val="24"/>
          <w:lang w:eastAsia="zh-CN"/>
        </w:rPr>
        <w:t xml:space="preserve"> </w:t>
      </w:r>
      <w:r>
        <w:rPr>
          <w:rFonts w:hint="default"/>
          <w:sz w:val="24"/>
          <w:szCs w:val="24"/>
          <w:lang w:eastAsia="zh-CN"/>
        </w:rPr>
        <w:t>as</w:t>
      </w:r>
      <w:r>
        <w:rPr>
          <w:rFonts w:hint="default"/>
          <w:sz w:val="24"/>
          <w:szCs w:val="24"/>
          <w:lang w:eastAsia="zh-CN"/>
        </w:rPr>
        <w:t xml:space="preserve"> </w:t>
      </w:r>
      <w:r>
        <w:rPr>
          <w:rFonts w:hint="default"/>
          <w:sz w:val="24"/>
          <w:szCs w:val="24"/>
          <w:lang w:eastAsia="zh-CN"/>
        </w:rPr>
        <w:t>all</w:t>
      </w:r>
      <w:r>
        <w:rPr>
          <w:rFonts w:hint="default"/>
          <w:sz w:val="24"/>
          <w:szCs w:val="24"/>
          <w:lang w:eastAsia="zh-CN"/>
        </w:rPr>
        <w:t xml:space="preserve"> </w:t>
      </w:r>
      <w:r>
        <w:rPr>
          <w:rFonts w:hint="default"/>
          <w:sz w:val="24"/>
          <w:szCs w:val="24"/>
          <w:lang w:eastAsia="zh-CN"/>
        </w:rPr>
        <w:t>other</w:t>
      </w:r>
      <w:r>
        <w:rPr>
          <w:rFonts w:hint="default"/>
          <w:sz w:val="24"/>
          <w:szCs w:val="24"/>
          <w:lang w:eastAsia="zh-CN"/>
        </w:rPr>
        <w:t xml:space="preserve"> </w:t>
      </w:r>
      <w:r>
        <w:rPr>
          <w:rFonts w:hint="default"/>
          <w:sz w:val="24"/>
          <w:szCs w:val="24"/>
          <w:lang w:eastAsia="zh-CN"/>
        </w:rPr>
        <w:t>compensatory</w:t>
      </w:r>
      <w:r>
        <w:rPr>
          <w:rFonts w:hint="default"/>
          <w:sz w:val="24"/>
          <w:szCs w:val="24"/>
          <w:lang w:eastAsia="zh-CN"/>
        </w:rPr>
        <w:t xml:space="preserve"> </w:t>
      </w:r>
      <w:r>
        <w:rPr>
          <w:rFonts w:hint="default"/>
          <w:sz w:val="24"/>
          <w:szCs w:val="24"/>
          <w:lang w:eastAsia="zh-CN"/>
        </w:rPr>
        <w:t>mechanism</w:t>
      </w:r>
      <w:r>
        <w:rPr>
          <w:rFonts w:hint="default"/>
          <w:sz w:val="24"/>
          <w:szCs w:val="24"/>
          <w:lang w:eastAsia="zh-CN"/>
        </w:rPr>
        <w:t xml:space="preserve"> </w:t>
      </w:r>
      <w:r>
        <w:rPr>
          <w:rFonts w:hint="default"/>
          <w:sz w:val="24"/>
          <w:szCs w:val="24"/>
          <w:lang w:eastAsia="zh-CN"/>
        </w:rPr>
        <w:t>remain</w:t>
      </w:r>
      <w:r>
        <w:rPr>
          <w:rFonts w:hint="default"/>
          <w:sz w:val="24"/>
          <w:szCs w:val="24"/>
          <w:lang w:eastAsia="zh-CN"/>
        </w:rPr>
        <w:t xml:space="preserve"> </w:t>
      </w:r>
      <w:r>
        <w:rPr>
          <w:rFonts w:hint="default"/>
          <w:sz w:val="24"/>
          <w:szCs w:val="24"/>
          <w:lang w:eastAsia="zh-CN"/>
        </w:rPr>
        <w:t>intact</w:t>
      </w:r>
      <w:r>
        <w:rPr>
          <w:rFonts w:hint="default"/>
          <w:sz w:val="24"/>
          <w:szCs w:val="24"/>
          <w:lang w:eastAsia="zh-CN"/>
        </w:rPr>
        <w:t>.</w:t>
      </w:r>
      <w:r>
        <w:rPr>
          <w:rFonts w:hint="default"/>
          <w:sz w:val="24"/>
          <w:szCs w:val="24"/>
          <w:lang w:eastAsia="zh-CN"/>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A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2FF" w:usb1="400004FF" w:usb2="00000000" w:usb3="00000000" w:csb0="0000019F" w:csb1="00000000"/>
  </w:font>
  <w:font w:name="宋体">
    <w:altName w:val="宋体"/>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310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836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C1E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4B905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zh-CN"/>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Words>1256</Words>
  <Pages>1</Pages>
  <Characters>7113</Characters>
  <Application>WPS Office</Application>
  <DocSecurity>0</DocSecurity>
  <Paragraphs>76</Paragraphs>
  <ScaleCrop>false</ScaleCrop>
  <LinksUpToDate>false</LinksUpToDate>
  <CharactersWithSpaces>8345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2020-06-23T17:53:00Z</dcterms:created>
  <dc:creator>JOMILOJU IBIKUNLE</dc:creator>
  <lastModifiedBy>Infinix X622</lastModifiedBy>
  <dcterms:modified xsi:type="dcterms:W3CDTF">2020-06-26T11:37:38Z</dcterms:modified>
  <revision>18</revision>
</coreProperties>
</file>

<file path=docProps/custom.xml><?xml version="1.0" encoding="utf-8"?>
<Properties xmlns="http://schemas.openxmlformats.org/officeDocument/2006/custom-properties" xmlns:vt="http://schemas.openxmlformats.org/officeDocument/2006/docPropsVTypes"/>
</file>