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A2" w:rsidRPr="00D76140" w:rsidRDefault="00C712A2" w:rsidP="00BA4E51">
      <w:pPr>
        <w:pStyle w:val="normal0"/>
        <w:spacing w:line="360" w:lineRule="auto"/>
        <w:rPr>
          <w:rFonts w:ascii="Times New Roman" w:hAnsi="Times New Roman" w:cs="Times New Roman"/>
          <w:b/>
          <w:sz w:val="26"/>
          <w:szCs w:val="26"/>
        </w:rPr>
      </w:pPr>
      <w:r w:rsidRPr="00D76140">
        <w:rPr>
          <w:rFonts w:ascii="Times New Roman" w:hAnsi="Times New Roman" w:cs="Times New Roman"/>
          <w:b/>
          <w:sz w:val="26"/>
          <w:szCs w:val="26"/>
        </w:rPr>
        <w:t>NAME: ADEGUNJU AYOMIDE MERCY</w:t>
      </w:r>
    </w:p>
    <w:p w:rsidR="00C712A2" w:rsidRPr="00D76140" w:rsidRDefault="00C712A2" w:rsidP="00BA4E51">
      <w:pPr>
        <w:pStyle w:val="normal0"/>
        <w:spacing w:line="360" w:lineRule="auto"/>
        <w:rPr>
          <w:rFonts w:ascii="Times New Roman" w:hAnsi="Times New Roman" w:cs="Times New Roman"/>
          <w:b/>
          <w:sz w:val="26"/>
          <w:szCs w:val="26"/>
        </w:rPr>
      </w:pPr>
      <w:r w:rsidRPr="00D76140">
        <w:rPr>
          <w:rFonts w:ascii="Times New Roman" w:hAnsi="Times New Roman" w:cs="Times New Roman"/>
          <w:b/>
          <w:sz w:val="26"/>
          <w:szCs w:val="26"/>
        </w:rPr>
        <w:t>DEPARTMENT: MBBS</w:t>
      </w:r>
    </w:p>
    <w:p w:rsidR="00C712A2" w:rsidRPr="00D76140" w:rsidRDefault="00C712A2" w:rsidP="00BA4E51">
      <w:pPr>
        <w:pStyle w:val="normal0"/>
        <w:spacing w:line="360" w:lineRule="auto"/>
        <w:rPr>
          <w:rFonts w:ascii="Times New Roman" w:hAnsi="Times New Roman" w:cs="Times New Roman"/>
          <w:b/>
          <w:sz w:val="26"/>
          <w:szCs w:val="26"/>
        </w:rPr>
      </w:pPr>
      <w:r w:rsidRPr="00D76140">
        <w:rPr>
          <w:rFonts w:ascii="Times New Roman" w:hAnsi="Times New Roman" w:cs="Times New Roman"/>
          <w:b/>
          <w:sz w:val="26"/>
          <w:szCs w:val="26"/>
        </w:rPr>
        <w:t>MATRIC NO: 19/MHS01/026</w:t>
      </w:r>
    </w:p>
    <w:p w:rsidR="00C712A2" w:rsidRPr="00D76140" w:rsidRDefault="00C712A2" w:rsidP="00C712A2">
      <w:pPr>
        <w:pStyle w:val="normal0"/>
        <w:spacing w:line="360" w:lineRule="auto"/>
        <w:jc w:val="center"/>
        <w:rPr>
          <w:rFonts w:ascii="Times New Roman" w:hAnsi="Times New Roman" w:cs="Times New Roman"/>
          <w:b/>
          <w:sz w:val="26"/>
          <w:szCs w:val="26"/>
        </w:rPr>
      </w:pPr>
    </w:p>
    <w:p w:rsidR="00C712A2" w:rsidRPr="00D76140" w:rsidRDefault="00C712A2" w:rsidP="00C712A2">
      <w:pPr>
        <w:pStyle w:val="normal0"/>
        <w:spacing w:line="360" w:lineRule="auto"/>
        <w:jc w:val="center"/>
        <w:rPr>
          <w:rFonts w:ascii="Times New Roman" w:hAnsi="Times New Roman" w:cs="Times New Roman"/>
          <w:b/>
          <w:sz w:val="26"/>
          <w:szCs w:val="26"/>
        </w:rPr>
      </w:pPr>
    </w:p>
    <w:p w:rsidR="007634D6" w:rsidRDefault="00655B2A" w:rsidP="00C712A2">
      <w:pPr>
        <w:pStyle w:val="normal0"/>
        <w:spacing w:line="360" w:lineRule="auto"/>
        <w:jc w:val="center"/>
        <w:rPr>
          <w:rFonts w:ascii="Times New Roman" w:hAnsi="Times New Roman" w:cs="Times New Roman"/>
          <w:b/>
          <w:sz w:val="26"/>
          <w:szCs w:val="26"/>
        </w:rPr>
      </w:pPr>
      <w:r w:rsidRPr="00D76140">
        <w:rPr>
          <w:rFonts w:ascii="Times New Roman" w:hAnsi="Times New Roman" w:cs="Times New Roman"/>
          <w:b/>
          <w:sz w:val="26"/>
          <w:szCs w:val="26"/>
        </w:rPr>
        <w:t>THE IMPACT OF COVID-19 ON GLOBAL ECONOMY</w:t>
      </w:r>
    </w:p>
    <w:p w:rsidR="00C712A2" w:rsidRPr="007634D6" w:rsidRDefault="007634D6" w:rsidP="007634D6">
      <w:pPr>
        <w:pStyle w:val="normal0"/>
        <w:spacing w:line="360" w:lineRule="auto"/>
        <w:ind w:firstLine="720"/>
        <w:rPr>
          <w:rFonts w:ascii="Times New Roman" w:hAnsi="Times New Roman" w:cs="Times New Roman"/>
          <w:sz w:val="26"/>
          <w:szCs w:val="26"/>
        </w:rPr>
      </w:pPr>
      <w:r w:rsidRPr="007634D6">
        <w:rPr>
          <w:rFonts w:ascii="Times New Roman" w:hAnsi="Times New Roman" w:cs="Times New Roman"/>
          <w:sz w:val="26"/>
          <w:szCs w:val="26"/>
        </w:rPr>
        <w:t>The coronavirus disease is a highly transmittable and pathogenic viral infection caused by severe acute respiratory syndrome which emerged in Wuhan, china and spread around the world. There is no clinically approved anti-viral drug or vaccine to be used against Covid-19 which has led to a major pandemic worldwide.</w:t>
      </w:r>
      <w:r w:rsidR="00C712A2" w:rsidRPr="007634D6">
        <w:rPr>
          <w:rFonts w:ascii="Times New Roman" w:hAnsi="Times New Roman" w:cs="Times New Roman"/>
          <w:sz w:val="26"/>
          <w:szCs w:val="26"/>
        </w:rPr>
        <w:t xml:space="preserve"> </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The Covid-19 pandemic has brought economic activity to a pause</w:t>
      </w:r>
      <w:r w:rsidR="00655B2A" w:rsidRPr="00D76140">
        <w:rPr>
          <w:rFonts w:ascii="Times New Roman" w:hAnsi="Times New Roman" w:cs="Times New Roman"/>
          <w:sz w:val="26"/>
          <w:szCs w:val="26"/>
        </w:rPr>
        <w:t xml:space="preserve"> in nations with high number of recorded cases. This had</w:t>
      </w:r>
      <w:r w:rsidRPr="00D76140">
        <w:rPr>
          <w:rFonts w:ascii="Times New Roman" w:hAnsi="Times New Roman" w:cs="Times New Roman"/>
          <w:sz w:val="26"/>
          <w:szCs w:val="26"/>
        </w:rPr>
        <w:t xml:space="preserve"> had international repercussions with the fall in foreign trade and therefore</w:t>
      </w:r>
      <w:r w:rsidR="00655B2A" w:rsidRPr="00D76140">
        <w:rPr>
          <w:rFonts w:ascii="Times New Roman" w:hAnsi="Times New Roman" w:cs="Times New Roman"/>
          <w:sz w:val="26"/>
          <w:szCs w:val="26"/>
        </w:rPr>
        <w:t xml:space="preserve"> leads to</w:t>
      </w:r>
      <w:r w:rsidRPr="00D76140">
        <w:rPr>
          <w:rFonts w:ascii="Times New Roman" w:hAnsi="Times New Roman" w:cs="Times New Roman"/>
          <w:sz w:val="26"/>
          <w:szCs w:val="26"/>
        </w:rPr>
        <w:t xml:space="preserve"> the increase in risk aversion of investors. Also, this sparked </w:t>
      </w:r>
      <w:r w:rsidR="00655B2A" w:rsidRPr="00D76140">
        <w:rPr>
          <w:rFonts w:ascii="Times New Roman" w:hAnsi="Times New Roman" w:cs="Times New Roman"/>
          <w:sz w:val="26"/>
          <w:szCs w:val="26"/>
        </w:rPr>
        <w:t xml:space="preserve">a frantic </w:t>
      </w:r>
      <w:r w:rsidRPr="00D76140">
        <w:rPr>
          <w:rFonts w:ascii="Times New Roman" w:hAnsi="Times New Roman" w:cs="Times New Roman"/>
          <w:sz w:val="26"/>
          <w:szCs w:val="26"/>
        </w:rPr>
        <w:t>global search for dollar liquidity also as capital outflows to developing countries.</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The chief economies have responded with ag</w:t>
      </w:r>
      <w:r w:rsidR="00655B2A" w:rsidRPr="00D76140">
        <w:rPr>
          <w:rFonts w:ascii="Times New Roman" w:hAnsi="Times New Roman" w:cs="Times New Roman"/>
          <w:sz w:val="26"/>
          <w:szCs w:val="26"/>
        </w:rPr>
        <w:t xml:space="preserve">gressive monetary </w:t>
      </w:r>
      <w:r w:rsidRPr="00D76140">
        <w:rPr>
          <w:rFonts w:ascii="Times New Roman" w:hAnsi="Times New Roman" w:cs="Times New Roman"/>
          <w:sz w:val="26"/>
          <w:szCs w:val="26"/>
        </w:rPr>
        <w:t>measures. The impermanence evolution of demand and activity will depend entirely on</w:t>
      </w:r>
      <w:r w:rsidR="00655B2A" w:rsidRPr="00D76140">
        <w:rPr>
          <w:rFonts w:ascii="Times New Roman" w:hAnsi="Times New Roman" w:cs="Times New Roman"/>
          <w:sz w:val="26"/>
          <w:szCs w:val="26"/>
        </w:rPr>
        <w:t xml:space="preserve"> the</w:t>
      </w:r>
      <w:r w:rsidRPr="00D76140">
        <w:rPr>
          <w:rFonts w:ascii="Times New Roman" w:hAnsi="Times New Roman" w:cs="Times New Roman"/>
          <w:sz w:val="26"/>
          <w:szCs w:val="26"/>
        </w:rPr>
        <w:t xml:space="preserve"> intensity of the constraint of populations. Once it is lifted, the restoration will likely be gradual and uneven. The action of the public a</w:t>
      </w:r>
      <w:r w:rsidR="00655B2A" w:rsidRPr="00D76140">
        <w:rPr>
          <w:rFonts w:ascii="Times New Roman" w:hAnsi="Times New Roman" w:cs="Times New Roman"/>
          <w:sz w:val="26"/>
          <w:szCs w:val="26"/>
        </w:rPr>
        <w:t xml:space="preserve">uthorities will have to evolve the </w:t>
      </w:r>
      <w:r w:rsidRPr="00D76140">
        <w:rPr>
          <w:rFonts w:ascii="Times New Roman" w:hAnsi="Times New Roman" w:cs="Times New Roman"/>
          <w:sz w:val="26"/>
          <w:szCs w:val="26"/>
        </w:rPr>
        <w:t>measures in the face of the pandemic</w:t>
      </w:r>
      <w:r w:rsidR="00655B2A" w:rsidRPr="00D76140">
        <w:rPr>
          <w:rFonts w:ascii="Times New Roman" w:hAnsi="Times New Roman" w:cs="Times New Roman"/>
          <w:sz w:val="26"/>
          <w:szCs w:val="26"/>
        </w:rPr>
        <w:t>,</w:t>
      </w:r>
      <w:r w:rsidRPr="00D76140">
        <w:rPr>
          <w:rFonts w:ascii="Times New Roman" w:hAnsi="Times New Roman" w:cs="Times New Roman"/>
          <w:sz w:val="26"/>
          <w:szCs w:val="26"/>
        </w:rPr>
        <w:t xml:space="preserve"> giving way to measures to revi</w:t>
      </w:r>
      <w:r w:rsidR="00655B2A" w:rsidRPr="00D76140">
        <w:rPr>
          <w:rFonts w:ascii="Times New Roman" w:hAnsi="Times New Roman" w:cs="Times New Roman"/>
          <w:sz w:val="26"/>
          <w:szCs w:val="26"/>
        </w:rPr>
        <w:t xml:space="preserve">ve growth </w:t>
      </w:r>
      <w:r w:rsidRPr="00D76140">
        <w:rPr>
          <w:rFonts w:ascii="Times New Roman" w:hAnsi="Times New Roman" w:cs="Times New Roman"/>
          <w:sz w:val="26"/>
          <w:szCs w:val="26"/>
        </w:rPr>
        <w:t>with public finances still put to the test.</w:t>
      </w:r>
    </w:p>
    <w:p w:rsidR="007634D6"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In an a</w:t>
      </w:r>
      <w:r w:rsidR="00655B2A" w:rsidRPr="00D76140">
        <w:rPr>
          <w:rFonts w:ascii="Times New Roman" w:hAnsi="Times New Roman" w:cs="Times New Roman"/>
          <w:sz w:val="26"/>
          <w:szCs w:val="26"/>
        </w:rPr>
        <w:t xml:space="preserve">rticle published by Qamar Shesh </w:t>
      </w:r>
      <w:r w:rsidRPr="00D76140">
        <w:rPr>
          <w:rFonts w:ascii="Times New Roman" w:hAnsi="Times New Roman" w:cs="Times New Roman"/>
          <w:sz w:val="26"/>
          <w:szCs w:val="26"/>
        </w:rPr>
        <w:t xml:space="preserve">on the Covid -19's economic impact, "In addition to the impact on the lives of millions of people around the world, the pandemic of the new </w:t>
      </w:r>
      <w:r w:rsidR="00BA4E51" w:rsidRPr="00D76140">
        <w:rPr>
          <w:rFonts w:ascii="Times New Roman" w:hAnsi="Times New Roman" w:cs="Times New Roman"/>
          <w:sz w:val="26"/>
          <w:szCs w:val="26"/>
        </w:rPr>
        <w:t>corona virus</w:t>
      </w:r>
      <w:r w:rsidRPr="00D76140">
        <w:rPr>
          <w:rFonts w:ascii="Times New Roman" w:hAnsi="Times New Roman" w:cs="Times New Roman"/>
          <w:sz w:val="26"/>
          <w:szCs w:val="26"/>
        </w:rPr>
        <w:t xml:space="preserve"> has also dealt a severe blow to the development</w:t>
      </w:r>
      <w:r w:rsidR="00655B2A" w:rsidRPr="00D76140">
        <w:rPr>
          <w:rFonts w:ascii="Times New Roman" w:hAnsi="Times New Roman" w:cs="Times New Roman"/>
          <w:sz w:val="26"/>
          <w:szCs w:val="26"/>
        </w:rPr>
        <w:t xml:space="preserve"> of the world economy. Although, </w:t>
      </w:r>
      <w:r w:rsidRPr="00D76140">
        <w:rPr>
          <w:rFonts w:ascii="Times New Roman" w:hAnsi="Times New Roman" w:cs="Times New Roman"/>
          <w:sz w:val="26"/>
          <w:szCs w:val="26"/>
        </w:rPr>
        <w:t>the governments of the main countries affected by the COVID-19 crisis have taken steps to alleviate the economic slowdown caused by this virus, it is expected that its spread may have a tri</w:t>
      </w:r>
      <w:r w:rsidR="00655B2A" w:rsidRPr="00D76140">
        <w:rPr>
          <w:rFonts w:ascii="Times New Roman" w:hAnsi="Times New Roman" w:cs="Times New Roman"/>
          <w:sz w:val="26"/>
          <w:szCs w:val="26"/>
        </w:rPr>
        <w:t>ple effect on the world economy that is;</w:t>
      </w:r>
      <w:r w:rsidRPr="00D76140">
        <w:rPr>
          <w:rFonts w:ascii="Times New Roman" w:hAnsi="Times New Roman" w:cs="Times New Roman"/>
          <w:sz w:val="26"/>
          <w:szCs w:val="26"/>
        </w:rPr>
        <w:t xml:space="preserve"> direct impa</w:t>
      </w:r>
      <w:r w:rsidR="00655B2A" w:rsidRPr="00D76140">
        <w:rPr>
          <w:rFonts w:ascii="Times New Roman" w:hAnsi="Times New Roman" w:cs="Times New Roman"/>
          <w:sz w:val="26"/>
          <w:szCs w:val="26"/>
        </w:rPr>
        <w:t>ct on global production volumes,</w:t>
      </w:r>
      <w:r w:rsidRPr="00D76140">
        <w:rPr>
          <w:rFonts w:ascii="Times New Roman" w:hAnsi="Times New Roman" w:cs="Times New Roman"/>
          <w:sz w:val="26"/>
          <w:szCs w:val="26"/>
        </w:rPr>
        <w:t xml:space="preserve"> interruptions and alterations in</w:t>
      </w:r>
      <w:r w:rsidR="00655B2A" w:rsidRPr="00D76140">
        <w:rPr>
          <w:rFonts w:ascii="Times New Roman" w:hAnsi="Times New Roman" w:cs="Times New Roman"/>
          <w:sz w:val="26"/>
          <w:szCs w:val="26"/>
        </w:rPr>
        <w:t xml:space="preserve"> supply and distribution chains,</w:t>
      </w:r>
      <w:r w:rsidRPr="00D76140">
        <w:rPr>
          <w:rFonts w:ascii="Times New Roman" w:hAnsi="Times New Roman" w:cs="Times New Roman"/>
          <w:sz w:val="26"/>
          <w:szCs w:val="26"/>
        </w:rPr>
        <w:t xml:space="preserve"> and financial impact on businesses and the stock markets.</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lastRenderedPageBreak/>
        <w:t xml:space="preserve">Chinese production has already been substantially affected by the closure of industries in Hubei Province and those of other regions of vital importance for </w:t>
      </w:r>
      <w:r w:rsidR="00655B2A" w:rsidRPr="00D76140">
        <w:rPr>
          <w:rFonts w:ascii="Times New Roman" w:hAnsi="Times New Roman" w:cs="Times New Roman"/>
          <w:sz w:val="26"/>
          <w:szCs w:val="26"/>
        </w:rPr>
        <w:t>the export of Chinese goods</w:t>
      </w:r>
      <w:r w:rsidRPr="00D76140">
        <w:rPr>
          <w:rFonts w:ascii="Times New Roman" w:hAnsi="Times New Roman" w:cs="Times New Roman"/>
          <w:sz w:val="26"/>
          <w:szCs w:val="26"/>
        </w:rPr>
        <w:t>. As a result, the Chinese slowd</w:t>
      </w:r>
      <w:r w:rsidR="00655B2A" w:rsidRPr="00D76140">
        <w:rPr>
          <w:rFonts w:ascii="Times New Roman" w:hAnsi="Times New Roman" w:cs="Times New Roman"/>
          <w:sz w:val="26"/>
          <w:szCs w:val="26"/>
        </w:rPr>
        <w:t xml:space="preserve">own had an immediate </w:t>
      </w:r>
      <w:r w:rsidRPr="00D76140">
        <w:rPr>
          <w:rFonts w:ascii="Times New Roman" w:hAnsi="Times New Roman" w:cs="Times New Roman"/>
          <w:sz w:val="26"/>
          <w:szCs w:val="26"/>
        </w:rPr>
        <w:t>effect on the production levels of the country's main exporters: the United States, Hong Kong, North Korea and Japan.</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 xml:space="preserve">It is therefore expected that the slowdown in economic activity and the restrictions on transport in the countries affected by the </w:t>
      </w:r>
      <w:r w:rsidR="00BA4E51" w:rsidRPr="00D76140">
        <w:rPr>
          <w:rFonts w:ascii="Times New Roman" w:hAnsi="Times New Roman" w:cs="Times New Roman"/>
          <w:sz w:val="26"/>
          <w:szCs w:val="26"/>
        </w:rPr>
        <w:t>corona virus</w:t>
      </w:r>
      <w:r w:rsidRPr="00D76140">
        <w:rPr>
          <w:rFonts w:ascii="Times New Roman" w:hAnsi="Times New Roman" w:cs="Times New Roman"/>
          <w:sz w:val="26"/>
          <w:szCs w:val="26"/>
        </w:rPr>
        <w:t xml:space="preserve"> will have an impact on the production and profitability of certain international companies. Mainly those belonging to the manufacturing sector and those dependent on obtaining raw materials to produce consumer goods.</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In the case of companies that depen</w:t>
      </w:r>
      <w:r w:rsidR="00134C2C" w:rsidRPr="00D76140">
        <w:rPr>
          <w:rFonts w:ascii="Times New Roman" w:hAnsi="Times New Roman" w:cs="Times New Roman"/>
          <w:sz w:val="26"/>
          <w:szCs w:val="26"/>
        </w:rPr>
        <w:t>d on the intermediate products from the affected countries</w:t>
      </w:r>
      <w:r w:rsidRPr="00D76140">
        <w:rPr>
          <w:rFonts w:ascii="Times New Roman" w:hAnsi="Times New Roman" w:cs="Times New Roman"/>
          <w:sz w:val="26"/>
          <w:szCs w:val="26"/>
        </w:rPr>
        <w:t xml:space="preserve"> and cannot easily change sources of supply, the magnitude of the impact may depend on the duration of the measures to paralyze the activity. In this scenario, small and medium businesses will find it more difficult to survive the disruption caused by the </w:t>
      </w:r>
      <w:r w:rsidR="00BA4E51" w:rsidRPr="00D76140">
        <w:rPr>
          <w:rFonts w:ascii="Times New Roman" w:hAnsi="Times New Roman" w:cs="Times New Roman"/>
          <w:sz w:val="26"/>
          <w:szCs w:val="26"/>
        </w:rPr>
        <w:t>corona virus</w:t>
      </w:r>
      <w:r w:rsidRPr="00D76140">
        <w:rPr>
          <w:rFonts w:ascii="Times New Roman" w:hAnsi="Times New Roman" w:cs="Times New Roman"/>
          <w:sz w:val="26"/>
          <w:szCs w:val="26"/>
        </w:rPr>
        <w:t>.</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The situat</w:t>
      </w:r>
      <w:r w:rsidR="00B655CF" w:rsidRPr="00D76140">
        <w:rPr>
          <w:rFonts w:ascii="Times New Roman" w:hAnsi="Times New Roman" w:cs="Times New Roman"/>
          <w:sz w:val="26"/>
          <w:szCs w:val="26"/>
        </w:rPr>
        <w:t>ion can be particularly striking</w:t>
      </w:r>
      <w:r w:rsidRPr="00D76140">
        <w:rPr>
          <w:rFonts w:ascii="Times New Roman" w:hAnsi="Times New Roman" w:cs="Times New Roman"/>
          <w:sz w:val="26"/>
          <w:szCs w:val="26"/>
        </w:rPr>
        <w:t xml:space="preserve"> for companies linked to the tourism se</w:t>
      </w:r>
      <w:r w:rsidR="00B655CF" w:rsidRPr="00D76140">
        <w:rPr>
          <w:rFonts w:ascii="Times New Roman" w:hAnsi="Times New Roman" w:cs="Times New Roman"/>
          <w:sz w:val="26"/>
          <w:szCs w:val="26"/>
        </w:rPr>
        <w:t>ctor, whose capacity to carry out evasive actions</w:t>
      </w:r>
      <w:r w:rsidRPr="00D76140">
        <w:rPr>
          <w:rFonts w:ascii="Times New Roman" w:hAnsi="Times New Roman" w:cs="Times New Roman"/>
          <w:sz w:val="26"/>
          <w:szCs w:val="26"/>
        </w:rPr>
        <w:t xml:space="preserve"> is limited </w:t>
      </w:r>
      <w:r w:rsidR="00B655CF" w:rsidRPr="00D76140">
        <w:rPr>
          <w:rFonts w:ascii="Times New Roman" w:hAnsi="Times New Roman" w:cs="Times New Roman"/>
          <w:sz w:val="26"/>
          <w:szCs w:val="26"/>
        </w:rPr>
        <w:t xml:space="preserve">to </w:t>
      </w:r>
      <w:r w:rsidRPr="00D76140">
        <w:rPr>
          <w:rFonts w:ascii="Times New Roman" w:hAnsi="Times New Roman" w:cs="Times New Roman"/>
          <w:sz w:val="26"/>
          <w:szCs w:val="26"/>
        </w:rPr>
        <w:t>following restrictions imposed by governments around the worl</w:t>
      </w:r>
      <w:r w:rsidR="00B655CF" w:rsidRPr="00D76140">
        <w:rPr>
          <w:rFonts w:ascii="Times New Roman" w:hAnsi="Times New Roman" w:cs="Times New Roman"/>
          <w:sz w:val="26"/>
          <w:szCs w:val="26"/>
        </w:rPr>
        <w:t>d in order to curb the transferring</w:t>
      </w:r>
      <w:r w:rsidRPr="00D76140">
        <w:rPr>
          <w:rFonts w:ascii="Times New Roman" w:hAnsi="Times New Roman" w:cs="Times New Roman"/>
          <w:sz w:val="26"/>
          <w:szCs w:val="26"/>
        </w:rPr>
        <w:t xml:space="preserve"> of the </w:t>
      </w:r>
      <w:r w:rsidR="00BA4E51" w:rsidRPr="00D76140">
        <w:rPr>
          <w:rFonts w:ascii="Times New Roman" w:hAnsi="Times New Roman" w:cs="Times New Roman"/>
          <w:sz w:val="26"/>
          <w:szCs w:val="26"/>
        </w:rPr>
        <w:t>corona virus</w:t>
      </w:r>
      <w:r w:rsidRPr="00D76140">
        <w:rPr>
          <w:rFonts w:ascii="Times New Roman" w:hAnsi="Times New Roman" w:cs="Times New Roman"/>
          <w:sz w:val="26"/>
          <w:szCs w:val="26"/>
        </w:rPr>
        <w:t>. The industry anticipates that its businesses will face losses that they are unlikely to be able to recover."</w:t>
      </w:r>
    </w:p>
    <w:p w:rsidR="001A4878" w:rsidRPr="00D76140" w:rsidRDefault="00BA4E51"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T</w:t>
      </w:r>
      <w:r w:rsidR="00B655CF" w:rsidRPr="00D76140">
        <w:rPr>
          <w:rFonts w:ascii="Times New Roman" w:hAnsi="Times New Roman" w:cs="Times New Roman"/>
          <w:sz w:val="26"/>
          <w:szCs w:val="26"/>
        </w:rPr>
        <w:t>he brutal halt on activities</w:t>
      </w:r>
      <w:r w:rsidR="00D76140" w:rsidRPr="00D76140">
        <w:rPr>
          <w:rFonts w:ascii="Times New Roman" w:hAnsi="Times New Roman" w:cs="Times New Roman"/>
          <w:sz w:val="26"/>
          <w:szCs w:val="26"/>
        </w:rPr>
        <w:t xml:space="preserve"> triggered a quick and energetic response from the </w:t>
      </w:r>
      <w:r w:rsidRPr="00D76140">
        <w:rPr>
          <w:rFonts w:ascii="Times New Roman" w:hAnsi="Times New Roman" w:cs="Times New Roman"/>
          <w:sz w:val="26"/>
          <w:szCs w:val="26"/>
        </w:rPr>
        <w:t>government. The</w:t>
      </w:r>
      <w:r w:rsidR="00D76140" w:rsidRPr="00D76140">
        <w:rPr>
          <w:rFonts w:ascii="Times New Roman" w:hAnsi="Times New Roman" w:cs="Times New Roman"/>
          <w:sz w:val="26"/>
          <w:szCs w:val="26"/>
        </w:rPr>
        <w:t xml:space="preserve"> </w:t>
      </w:r>
      <w:r w:rsidRPr="00D76140">
        <w:rPr>
          <w:rFonts w:ascii="Times New Roman" w:hAnsi="Times New Roman" w:cs="Times New Roman"/>
          <w:sz w:val="26"/>
          <w:szCs w:val="26"/>
        </w:rPr>
        <w:t>corona virus</w:t>
      </w:r>
      <w:r w:rsidR="00D76140" w:rsidRPr="00D76140">
        <w:rPr>
          <w:rFonts w:ascii="Times New Roman" w:hAnsi="Times New Roman" w:cs="Times New Roman"/>
          <w:sz w:val="26"/>
          <w:szCs w:val="26"/>
        </w:rPr>
        <w:t xml:space="preserve"> pande</w:t>
      </w:r>
      <w:r w:rsidR="00B655CF" w:rsidRPr="00D76140">
        <w:rPr>
          <w:rFonts w:ascii="Times New Roman" w:hAnsi="Times New Roman" w:cs="Times New Roman"/>
          <w:sz w:val="26"/>
          <w:szCs w:val="26"/>
        </w:rPr>
        <w:t>mic has shut down entire wrappings</w:t>
      </w:r>
      <w:r w:rsidR="00D76140" w:rsidRPr="00D76140">
        <w:rPr>
          <w:rFonts w:ascii="Times New Roman" w:hAnsi="Times New Roman" w:cs="Times New Roman"/>
          <w:sz w:val="26"/>
          <w:szCs w:val="26"/>
        </w:rPr>
        <w:t xml:space="preserve"> of the global economy, a situation that is becom</w:t>
      </w:r>
      <w:r w:rsidR="00B655CF" w:rsidRPr="00D76140">
        <w:rPr>
          <w:rFonts w:ascii="Times New Roman" w:hAnsi="Times New Roman" w:cs="Times New Roman"/>
          <w:sz w:val="26"/>
          <w:szCs w:val="26"/>
        </w:rPr>
        <w:t xml:space="preserve">ing more and more evident </w:t>
      </w:r>
      <w:r w:rsidRPr="00D76140">
        <w:rPr>
          <w:rFonts w:ascii="Times New Roman" w:hAnsi="Times New Roman" w:cs="Times New Roman"/>
          <w:sz w:val="26"/>
          <w:szCs w:val="26"/>
        </w:rPr>
        <w:t>every day</w:t>
      </w:r>
      <w:r w:rsidR="00D76140" w:rsidRPr="00D76140">
        <w:rPr>
          <w:rFonts w:ascii="Times New Roman" w:hAnsi="Times New Roman" w:cs="Times New Roman"/>
          <w:sz w:val="26"/>
          <w:szCs w:val="26"/>
        </w:rPr>
        <w:t>. In the euro area, several surveys of business leaders r</w:t>
      </w:r>
      <w:r w:rsidR="00B655CF" w:rsidRPr="00D76140">
        <w:rPr>
          <w:rFonts w:ascii="Times New Roman" w:hAnsi="Times New Roman" w:cs="Times New Roman"/>
          <w:sz w:val="26"/>
          <w:szCs w:val="26"/>
        </w:rPr>
        <w:t xml:space="preserve">ecorded </w:t>
      </w:r>
      <w:r w:rsidR="00D76140" w:rsidRPr="00D76140">
        <w:rPr>
          <w:rFonts w:ascii="Times New Roman" w:hAnsi="Times New Roman" w:cs="Times New Roman"/>
          <w:sz w:val="26"/>
          <w:szCs w:val="26"/>
        </w:rPr>
        <w:t>declines compared to the previous month.</w:t>
      </w:r>
      <w:r w:rsidR="00B655CF" w:rsidRPr="00D76140">
        <w:rPr>
          <w:rFonts w:ascii="Times New Roman" w:hAnsi="Times New Roman" w:cs="Times New Roman"/>
          <w:sz w:val="26"/>
          <w:szCs w:val="26"/>
        </w:rPr>
        <w:t xml:space="preserve"> In the United States, the </w:t>
      </w:r>
      <w:r w:rsidRPr="00D76140">
        <w:rPr>
          <w:rFonts w:ascii="Times New Roman" w:hAnsi="Times New Roman" w:cs="Times New Roman"/>
          <w:sz w:val="26"/>
          <w:szCs w:val="26"/>
        </w:rPr>
        <w:t>rate of unemployment has</w:t>
      </w:r>
      <w:r w:rsidR="00B655CF" w:rsidRPr="00D76140">
        <w:rPr>
          <w:rFonts w:ascii="Times New Roman" w:hAnsi="Times New Roman" w:cs="Times New Roman"/>
          <w:sz w:val="26"/>
          <w:szCs w:val="26"/>
        </w:rPr>
        <w:t xml:space="preserve"> increased, </w:t>
      </w:r>
      <w:r w:rsidR="00D76140" w:rsidRPr="00D76140">
        <w:rPr>
          <w:rFonts w:ascii="Times New Roman" w:hAnsi="Times New Roman" w:cs="Times New Roman"/>
          <w:sz w:val="26"/>
          <w:szCs w:val="26"/>
        </w:rPr>
        <w:t>reaching unprecedented levels.</w:t>
      </w:r>
    </w:p>
    <w:p w:rsidR="00B655CF" w:rsidRPr="00D76140" w:rsidRDefault="006B5939" w:rsidP="006E6E81">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This will have a high</w:t>
      </w:r>
      <w:r w:rsidR="00D76140" w:rsidRPr="00D76140">
        <w:rPr>
          <w:rFonts w:ascii="Times New Roman" w:hAnsi="Times New Roman" w:cs="Times New Roman"/>
          <w:sz w:val="26"/>
          <w:szCs w:val="26"/>
        </w:rPr>
        <w:t xml:space="preserve"> impact on the speed with which demand and activity will return to t</w:t>
      </w:r>
      <w:r w:rsidRPr="00D76140">
        <w:rPr>
          <w:rFonts w:ascii="Times New Roman" w:hAnsi="Times New Roman" w:cs="Times New Roman"/>
          <w:sz w:val="26"/>
          <w:szCs w:val="26"/>
        </w:rPr>
        <w:t xml:space="preserve">heir </w:t>
      </w:r>
      <w:r w:rsidR="00BA4E51" w:rsidRPr="00D76140">
        <w:rPr>
          <w:rFonts w:ascii="Times New Roman" w:hAnsi="Times New Roman" w:cs="Times New Roman"/>
          <w:sz w:val="26"/>
          <w:szCs w:val="26"/>
        </w:rPr>
        <w:t>growth prior</w:t>
      </w:r>
      <w:r w:rsidR="00D76140" w:rsidRPr="00D76140">
        <w:rPr>
          <w:rFonts w:ascii="Times New Roman" w:hAnsi="Times New Roman" w:cs="Times New Roman"/>
          <w:sz w:val="26"/>
          <w:szCs w:val="26"/>
        </w:rPr>
        <w:t xml:space="preserve"> to the pandemic. Several factors poi</w:t>
      </w:r>
      <w:r w:rsidRPr="00D76140">
        <w:rPr>
          <w:rFonts w:ascii="Times New Roman" w:hAnsi="Times New Roman" w:cs="Times New Roman"/>
          <w:sz w:val="26"/>
          <w:szCs w:val="26"/>
        </w:rPr>
        <w:t xml:space="preserve">nt to a very gradual </w:t>
      </w:r>
      <w:r w:rsidR="00D76140" w:rsidRPr="00D76140">
        <w:rPr>
          <w:rFonts w:ascii="Times New Roman" w:hAnsi="Times New Roman" w:cs="Times New Roman"/>
          <w:sz w:val="26"/>
          <w:szCs w:val="26"/>
        </w:rPr>
        <w:t>proce</w:t>
      </w:r>
      <w:r w:rsidRPr="00D76140">
        <w:rPr>
          <w:rFonts w:ascii="Times New Roman" w:hAnsi="Times New Roman" w:cs="Times New Roman"/>
          <w:sz w:val="26"/>
          <w:szCs w:val="26"/>
        </w:rPr>
        <w:t xml:space="preserve">ss. Faced with the </w:t>
      </w:r>
      <w:r w:rsidR="00BA4E51" w:rsidRPr="00D76140">
        <w:rPr>
          <w:rFonts w:ascii="Times New Roman" w:hAnsi="Times New Roman" w:cs="Times New Roman"/>
          <w:sz w:val="26"/>
          <w:szCs w:val="26"/>
        </w:rPr>
        <w:t>decrease of</w:t>
      </w:r>
      <w:r w:rsidR="00D76140" w:rsidRPr="00D76140">
        <w:rPr>
          <w:rFonts w:ascii="Times New Roman" w:hAnsi="Times New Roman" w:cs="Times New Roman"/>
          <w:sz w:val="26"/>
          <w:szCs w:val="26"/>
        </w:rPr>
        <w:t xml:space="preserve"> their balance sheets, many companies will favor the </w:t>
      </w:r>
      <w:r w:rsidR="00D76140" w:rsidRPr="00D76140">
        <w:rPr>
          <w:rFonts w:ascii="Times New Roman" w:hAnsi="Times New Roman" w:cs="Times New Roman"/>
          <w:sz w:val="26"/>
          <w:szCs w:val="26"/>
        </w:rPr>
        <w:lastRenderedPageBreak/>
        <w:t xml:space="preserve">improvement of the latter over the increase in industrial investments. Recruitment plans </w:t>
      </w:r>
      <w:r w:rsidRPr="00D76140">
        <w:rPr>
          <w:rFonts w:ascii="Times New Roman" w:hAnsi="Times New Roman" w:cs="Times New Roman"/>
          <w:sz w:val="26"/>
          <w:szCs w:val="26"/>
        </w:rPr>
        <w:t>could also therefore be influenced</w:t>
      </w:r>
      <w:r w:rsidR="00D76140" w:rsidRPr="00D76140">
        <w:rPr>
          <w:rFonts w:ascii="Times New Roman" w:hAnsi="Times New Roman" w:cs="Times New Roman"/>
          <w:sz w:val="26"/>
          <w:szCs w:val="26"/>
        </w:rPr>
        <w:t>. These considerations apply in particular to small and</w:t>
      </w:r>
      <w:r w:rsidR="00C712A2" w:rsidRPr="00D76140">
        <w:rPr>
          <w:rFonts w:ascii="Times New Roman" w:hAnsi="Times New Roman" w:cs="Times New Roman"/>
          <w:sz w:val="26"/>
          <w:szCs w:val="26"/>
        </w:rPr>
        <w:t xml:space="preserve"> medium-sized enterprises</w:t>
      </w:r>
      <w:r w:rsidR="00D76140" w:rsidRPr="00D76140">
        <w:rPr>
          <w:rFonts w:ascii="Times New Roman" w:hAnsi="Times New Roman" w:cs="Times New Roman"/>
          <w:sz w:val="26"/>
          <w:szCs w:val="26"/>
        </w:rPr>
        <w:t>, whose economic models are, for many, less diversified, which makes them m</w:t>
      </w:r>
      <w:r w:rsidR="00C712A2" w:rsidRPr="00D76140">
        <w:rPr>
          <w:rFonts w:ascii="Times New Roman" w:hAnsi="Times New Roman" w:cs="Times New Roman"/>
          <w:sz w:val="26"/>
          <w:szCs w:val="26"/>
        </w:rPr>
        <w:t>ore sensitive to economic breakdown</w:t>
      </w:r>
      <w:r w:rsidR="00D76140" w:rsidRPr="00D76140">
        <w:rPr>
          <w:rFonts w:ascii="Times New Roman" w:hAnsi="Times New Roman" w:cs="Times New Roman"/>
          <w:sz w:val="26"/>
          <w:szCs w:val="26"/>
        </w:rPr>
        <w:t>. Some households will opt for precautionary savings in order</w:t>
      </w:r>
      <w:r w:rsidR="00C712A2" w:rsidRPr="00D76140">
        <w:rPr>
          <w:rFonts w:ascii="Times New Roman" w:hAnsi="Times New Roman" w:cs="Times New Roman"/>
          <w:sz w:val="26"/>
          <w:szCs w:val="26"/>
        </w:rPr>
        <w:t xml:space="preserve"> to rebuild their finances</w:t>
      </w:r>
      <w:r w:rsidR="00D76140" w:rsidRPr="00D76140">
        <w:rPr>
          <w:rFonts w:ascii="Times New Roman" w:hAnsi="Times New Roman" w:cs="Times New Roman"/>
          <w:sz w:val="26"/>
          <w:szCs w:val="26"/>
        </w:rPr>
        <w:t xml:space="preserve"> Persistent fears about health risk could also act as a brake on certain expenses (i</w:t>
      </w:r>
      <w:r w:rsidRPr="00D76140">
        <w:rPr>
          <w:rFonts w:ascii="Times New Roman" w:hAnsi="Times New Roman" w:cs="Times New Roman"/>
          <w:sz w:val="26"/>
          <w:szCs w:val="26"/>
        </w:rPr>
        <w:t>.</w:t>
      </w:r>
      <w:r w:rsidR="00D76140" w:rsidRPr="00D76140">
        <w:rPr>
          <w:rFonts w:ascii="Times New Roman" w:hAnsi="Times New Roman" w:cs="Times New Roman"/>
          <w:sz w:val="26"/>
          <w:szCs w:val="26"/>
        </w:rPr>
        <w:t>e international travel) without necessarily leading to an equivalent increase in othe</w:t>
      </w:r>
      <w:r w:rsidR="00C712A2" w:rsidRPr="00D76140">
        <w:rPr>
          <w:rFonts w:ascii="Times New Roman" w:hAnsi="Times New Roman" w:cs="Times New Roman"/>
          <w:sz w:val="26"/>
          <w:szCs w:val="26"/>
        </w:rPr>
        <w:t>r fields</w:t>
      </w:r>
      <w:r w:rsidR="00D76140" w:rsidRPr="00D76140">
        <w:rPr>
          <w:rFonts w:ascii="Times New Roman" w:hAnsi="Times New Roman" w:cs="Times New Roman"/>
          <w:sz w:val="26"/>
          <w:szCs w:val="26"/>
        </w:rPr>
        <w:t xml:space="preserve">. More than anything else, household spending will </w:t>
      </w:r>
      <w:r w:rsidR="00C712A2" w:rsidRPr="00D76140">
        <w:rPr>
          <w:rFonts w:ascii="Times New Roman" w:hAnsi="Times New Roman" w:cs="Times New Roman"/>
          <w:sz w:val="26"/>
          <w:szCs w:val="26"/>
        </w:rPr>
        <w:t>depend on the availability of jobs</w:t>
      </w:r>
      <w:r w:rsidRPr="00D76140">
        <w:rPr>
          <w:rFonts w:ascii="Times New Roman" w:hAnsi="Times New Roman" w:cs="Times New Roman"/>
          <w:sz w:val="26"/>
          <w:szCs w:val="26"/>
        </w:rPr>
        <w:t xml:space="preserve">. </w:t>
      </w:r>
    </w:p>
    <w:p w:rsidR="001A4878" w:rsidRPr="00D76140" w:rsidRDefault="00D76140" w:rsidP="007634D6">
      <w:pPr>
        <w:pStyle w:val="normal0"/>
        <w:spacing w:line="360" w:lineRule="auto"/>
        <w:ind w:firstLine="720"/>
        <w:rPr>
          <w:rFonts w:ascii="Times New Roman" w:hAnsi="Times New Roman" w:cs="Times New Roman"/>
          <w:sz w:val="26"/>
          <w:szCs w:val="26"/>
        </w:rPr>
      </w:pPr>
      <w:r w:rsidRPr="00D76140">
        <w:rPr>
          <w:rFonts w:ascii="Times New Roman" w:hAnsi="Times New Roman" w:cs="Times New Roman"/>
          <w:sz w:val="26"/>
          <w:szCs w:val="26"/>
        </w:rPr>
        <w:t>Finally, international trad</w:t>
      </w:r>
      <w:r w:rsidR="006B5939" w:rsidRPr="00D76140">
        <w:rPr>
          <w:rFonts w:ascii="Times New Roman" w:hAnsi="Times New Roman" w:cs="Times New Roman"/>
          <w:sz w:val="26"/>
          <w:szCs w:val="26"/>
        </w:rPr>
        <w:t>e should remain at a pause</w:t>
      </w:r>
      <w:r w:rsidRPr="00D76140">
        <w:rPr>
          <w:rFonts w:ascii="Times New Roman" w:hAnsi="Times New Roman" w:cs="Times New Roman"/>
          <w:sz w:val="26"/>
          <w:szCs w:val="26"/>
        </w:rPr>
        <w:t xml:space="preserve"> in the months to come, as exports from countries already out of containment suffer from the drop in import demand from those</w:t>
      </w:r>
      <w:r w:rsidR="00C712A2" w:rsidRPr="00D76140">
        <w:rPr>
          <w:rFonts w:ascii="Times New Roman" w:hAnsi="Times New Roman" w:cs="Times New Roman"/>
          <w:sz w:val="26"/>
          <w:szCs w:val="26"/>
        </w:rPr>
        <w:t xml:space="preserve"> products</w:t>
      </w:r>
      <w:r w:rsidRPr="00D76140">
        <w:rPr>
          <w:rFonts w:ascii="Times New Roman" w:hAnsi="Times New Roman" w:cs="Times New Roman"/>
          <w:sz w:val="26"/>
          <w:szCs w:val="26"/>
        </w:rPr>
        <w:t xml:space="preserve"> </w:t>
      </w:r>
      <w:r w:rsidR="00BA4E51" w:rsidRPr="00D76140">
        <w:rPr>
          <w:rFonts w:ascii="Times New Roman" w:hAnsi="Times New Roman" w:cs="Times New Roman"/>
          <w:sz w:val="26"/>
          <w:szCs w:val="26"/>
        </w:rPr>
        <w:t>that</w:t>
      </w:r>
      <w:r w:rsidRPr="00D76140">
        <w:rPr>
          <w:rFonts w:ascii="Times New Roman" w:hAnsi="Times New Roman" w:cs="Times New Roman"/>
          <w:sz w:val="26"/>
          <w:szCs w:val="26"/>
        </w:rPr>
        <w:t xml:space="preserve"> e</w:t>
      </w:r>
      <w:r w:rsidR="00655B2A" w:rsidRPr="00D76140">
        <w:rPr>
          <w:rFonts w:ascii="Times New Roman" w:hAnsi="Times New Roman" w:cs="Times New Roman"/>
          <w:sz w:val="26"/>
          <w:szCs w:val="26"/>
        </w:rPr>
        <w:t>ntered lat</w:t>
      </w:r>
      <w:r w:rsidR="00C712A2" w:rsidRPr="00D76140">
        <w:rPr>
          <w:rFonts w:ascii="Times New Roman" w:hAnsi="Times New Roman" w:cs="Times New Roman"/>
          <w:sz w:val="26"/>
          <w:szCs w:val="26"/>
        </w:rPr>
        <w:t>er in future.</w:t>
      </w:r>
    </w:p>
    <w:p w:rsidR="00655B2A" w:rsidRPr="00D76140" w:rsidRDefault="00655B2A" w:rsidP="00655B2A">
      <w:pPr>
        <w:pStyle w:val="normal0"/>
        <w:spacing w:line="360" w:lineRule="auto"/>
        <w:rPr>
          <w:rFonts w:ascii="Times New Roman" w:hAnsi="Times New Roman" w:cs="Times New Roman"/>
          <w:sz w:val="26"/>
          <w:szCs w:val="26"/>
        </w:rPr>
      </w:pPr>
    </w:p>
    <w:p w:rsidR="00655B2A" w:rsidRPr="00D76140" w:rsidRDefault="00655B2A" w:rsidP="00655B2A">
      <w:pPr>
        <w:pStyle w:val="normal0"/>
        <w:spacing w:line="360" w:lineRule="auto"/>
        <w:rPr>
          <w:rFonts w:ascii="Times New Roman" w:hAnsi="Times New Roman" w:cs="Times New Roman"/>
          <w:sz w:val="26"/>
          <w:szCs w:val="26"/>
        </w:rPr>
      </w:pPr>
    </w:p>
    <w:p w:rsidR="00655B2A" w:rsidRPr="00D76140" w:rsidRDefault="00655B2A" w:rsidP="00655B2A">
      <w:pPr>
        <w:pStyle w:val="normal0"/>
        <w:spacing w:line="360" w:lineRule="auto"/>
        <w:rPr>
          <w:rFonts w:ascii="Times New Roman" w:hAnsi="Times New Roman" w:cs="Times New Roman"/>
          <w:sz w:val="26"/>
          <w:szCs w:val="26"/>
        </w:rPr>
      </w:pPr>
    </w:p>
    <w:p w:rsidR="00655B2A" w:rsidRPr="00D76140" w:rsidRDefault="006B5939" w:rsidP="00655B2A">
      <w:pPr>
        <w:pStyle w:val="normal0"/>
        <w:spacing w:line="360" w:lineRule="auto"/>
        <w:rPr>
          <w:rFonts w:ascii="Times New Roman" w:hAnsi="Times New Roman" w:cs="Times New Roman"/>
          <w:i/>
          <w:sz w:val="26"/>
          <w:szCs w:val="26"/>
        </w:rPr>
      </w:pPr>
      <w:r w:rsidRPr="00D76140">
        <w:rPr>
          <w:rFonts w:ascii="Times New Roman" w:hAnsi="Times New Roman" w:cs="Times New Roman"/>
          <w:i/>
          <w:sz w:val="26"/>
          <w:szCs w:val="26"/>
        </w:rPr>
        <w:t>Ref;</w:t>
      </w:r>
    </w:p>
    <w:p w:rsidR="00655B2A" w:rsidRPr="00D76140" w:rsidRDefault="00655B2A" w:rsidP="00655B2A">
      <w:pPr>
        <w:pStyle w:val="normal0"/>
        <w:spacing w:line="360" w:lineRule="auto"/>
        <w:rPr>
          <w:rFonts w:ascii="Times New Roman" w:hAnsi="Times New Roman" w:cs="Times New Roman"/>
          <w:i/>
          <w:sz w:val="26"/>
          <w:szCs w:val="26"/>
        </w:rPr>
      </w:pPr>
      <w:r w:rsidRPr="00D76140">
        <w:rPr>
          <w:rFonts w:ascii="Times New Roman" w:hAnsi="Times New Roman" w:cs="Times New Roman"/>
          <w:i/>
          <w:sz w:val="26"/>
          <w:szCs w:val="26"/>
        </w:rPr>
        <w:t>Qamar Shesh, Covid-19’s Economy Impact,</w:t>
      </w:r>
    </w:p>
    <w:p w:rsidR="006B5939" w:rsidRPr="00D76140" w:rsidRDefault="00C712A2" w:rsidP="00655B2A">
      <w:pPr>
        <w:pStyle w:val="normal0"/>
        <w:spacing w:line="360" w:lineRule="auto"/>
        <w:rPr>
          <w:rFonts w:ascii="Times New Roman" w:hAnsi="Times New Roman" w:cs="Times New Roman"/>
          <w:i/>
          <w:sz w:val="26"/>
          <w:szCs w:val="26"/>
        </w:rPr>
      </w:pPr>
      <w:r w:rsidRPr="00D76140">
        <w:rPr>
          <w:rFonts w:ascii="Times New Roman" w:hAnsi="Times New Roman" w:cs="Times New Roman"/>
          <w:i/>
          <w:sz w:val="26"/>
          <w:szCs w:val="26"/>
        </w:rPr>
        <w:t xml:space="preserve">Statistical.com/impact of the </w:t>
      </w:r>
      <w:r w:rsidR="00BA4E51" w:rsidRPr="00D76140">
        <w:rPr>
          <w:rFonts w:ascii="Times New Roman" w:hAnsi="Times New Roman" w:cs="Times New Roman"/>
          <w:i/>
          <w:sz w:val="26"/>
          <w:szCs w:val="26"/>
        </w:rPr>
        <w:t>corona virus</w:t>
      </w:r>
      <w:r w:rsidRPr="00D76140">
        <w:rPr>
          <w:rFonts w:ascii="Times New Roman" w:hAnsi="Times New Roman" w:cs="Times New Roman"/>
          <w:i/>
          <w:sz w:val="26"/>
          <w:szCs w:val="26"/>
        </w:rPr>
        <w:t xml:space="preserve"> pandemic</w:t>
      </w:r>
    </w:p>
    <w:sectPr w:rsidR="006B5939" w:rsidRPr="00D76140" w:rsidSect="001A487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878"/>
    <w:rsid w:val="00134C2C"/>
    <w:rsid w:val="001A4878"/>
    <w:rsid w:val="00655B2A"/>
    <w:rsid w:val="006B5939"/>
    <w:rsid w:val="006E6E81"/>
    <w:rsid w:val="007634D6"/>
    <w:rsid w:val="007F6E2B"/>
    <w:rsid w:val="00B655CF"/>
    <w:rsid w:val="00BA4E51"/>
    <w:rsid w:val="00C712A2"/>
    <w:rsid w:val="00D7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2B"/>
  </w:style>
  <w:style w:type="paragraph" w:styleId="Heading1">
    <w:name w:val="heading 1"/>
    <w:basedOn w:val="normal0"/>
    <w:next w:val="normal0"/>
    <w:rsid w:val="001A4878"/>
    <w:pPr>
      <w:keepNext/>
      <w:keepLines/>
      <w:spacing w:before="400" w:after="120"/>
      <w:outlineLvl w:val="0"/>
    </w:pPr>
    <w:rPr>
      <w:sz w:val="40"/>
      <w:szCs w:val="40"/>
    </w:rPr>
  </w:style>
  <w:style w:type="paragraph" w:styleId="Heading2">
    <w:name w:val="heading 2"/>
    <w:basedOn w:val="normal0"/>
    <w:next w:val="normal0"/>
    <w:rsid w:val="001A4878"/>
    <w:pPr>
      <w:keepNext/>
      <w:keepLines/>
      <w:spacing w:before="360" w:after="120"/>
      <w:outlineLvl w:val="1"/>
    </w:pPr>
    <w:rPr>
      <w:sz w:val="32"/>
      <w:szCs w:val="32"/>
    </w:rPr>
  </w:style>
  <w:style w:type="paragraph" w:styleId="Heading3">
    <w:name w:val="heading 3"/>
    <w:basedOn w:val="normal0"/>
    <w:next w:val="normal0"/>
    <w:rsid w:val="001A4878"/>
    <w:pPr>
      <w:keepNext/>
      <w:keepLines/>
      <w:spacing w:before="320" w:after="80"/>
      <w:outlineLvl w:val="2"/>
    </w:pPr>
    <w:rPr>
      <w:color w:val="434343"/>
      <w:sz w:val="28"/>
      <w:szCs w:val="28"/>
    </w:rPr>
  </w:style>
  <w:style w:type="paragraph" w:styleId="Heading4">
    <w:name w:val="heading 4"/>
    <w:basedOn w:val="normal0"/>
    <w:next w:val="normal0"/>
    <w:rsid w:val="001A4878"/>
    <w:pPr>
      <w:keepNext/>
      <w:keepLines/>
      <w:spacing w:before="280" w:after="80"/>
      <w:outlineLvl w:val="3"/>
    </w:pPr>
    <w:rPr>
      <w:color w:val="666666"/>
      <w:sz w:val="24"/>
      <w:szCs w:val="24"/>
    </w:rPr>
  </w:style>
  <w:style w:type="paragraph" w:styleId="Heading5">
    <w:name w:val="heading 5"/>
    <w:basedOn w:val="normal0"/>
    <w:next w:val="normal0"/>
    <w:rsid w:val="001A4878"/>
    <w:pPr>
      <w:keepNext/>
      <w:keepLines/>
      <w:spacing w:before="240" w:after="80"/>
      <w:outlineLvl w:val="4"/>
    </w:pPr>
    <w:rPr>
      <w:color w:val="666666"/>
    </w:rPr>
  </w:style>
  <w:style w:type="paragraph" w:styleId="Heading6">
    <w:name w:val="heading 6"/>
    <w:basedOn w:val="normal0"/>
    <w:next w:val="normal0"/>
    <w:rsid w:val="001A48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4878"/>
  </w:style>
  <w:style w:type="paragraph" w:styleId="Title">
    <w:name w:val="Title"/>
    <w:basedOn w:val="normal0"/>
    <w:next w:val="normal0"/>
    <w:rsid w:val="001A4878"/>
    <w:pPr>
      <w:keepNext/>
      <w:keepLines/>
      <w:spacing w:after="60"/>
    </w:pPr>
    <w:rPr>
      <w:sz w:val="52"/>
      <w:szCs w:val="52"/>
    </w:rPr>
  </w:style>
  <w:style w:type="paragraph" w:styleId="Subtitle">
    <w:name w:val="Subtitle"/>
    <w:basedOn w:val="normal0"/>
    <w:next w:val="normal0"/>
    <w:rsid w:val="001A487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2020-06-20T02:09:00Z</dcterms:created>
  <dcterms:modified xsi:type="dcterms:W3CDTF">2020-06-20T04:38:00Z</dcterms:modified>
</cp:coreProperties>
</file>