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E0" w:rsidRDefault="00A22CE8">
      <w:r>
        <w:t>NAME: AYINDE MISTURA AJOKE</w:t>
      </w:r>
    </w:p>
    <w:p w:rsidR="00A22CE8" w:rsidRDefault="00A22CE8">
      <w:r>
        <w:t>MATRIC NO: 19/MHS02/125</w:t>
      </w:r>
    </w:p>
    <w:p w:rsidR="00A22CE8" w:rsidRDefault="00A22CE8">
      <w:r>
        <w:t>DEPARTMENT: NURSING</w:t>
      </w:r>
    </w:p>
    <w:p w:rsidR="00A22CE8" w:rsidRDefault="00A22CE8">
      <w:r>
        <w:t>LEVEL: 200</w:t>
      </w:r>
    </w:p>
    <w:p w:rsidR="00A22CE8" w:rsidRDefault="00A22CE8">
      <w:r>
        <w:t>COURSE CODE: PHS 212</w:t>
      </w:r>
    </w:p>
    <w:p w:rsidR="00A22CE8" w:rsidRDefault="00A22CE8">
      <w:r>
        <w:t xml:space="preserve">      ASSIGNMENT</w:t>
      </w:r>
    </w:p>
    <w:p w:rsidR="00A22CE8" w:rsidRPr="00A22CE8" w:rsidRDefault="00A22CE8">
      <w:pPr>
        <w:rPr>
          <w:sz w:val="28"/>
          <w:szCs w:val="28"/>
        </w:rPr>
      </w:pPr>
      <w:r>
        <w:t>WRITE SHORT NOTE ON URINALYSIS</w:t>
      </w:r>
    </w:p>
    <w:p w:rsidR="00A22CE8" w:rsidRDefault="00A22CE8">
      <w:pPr>
        <w:rPr>
          <w:sz w:val="28"/>
          <w:szCs w:val="28"/>
        </w:rPr>
      </w:pPr>
      <w:r w:rsidRPr="00A22CE8">
        <w:rPr>
          <w:sz w:val="28"/>
          <w:szCs w:val="28"/>
        </w:rPr>
        <w:t xml:space="preserve">     </w:t>
      </w:r>
      <w:proofErr w:type="gramStart"/>
      <w:r w:rsidRPr="00A22CE8">
        <w:rPr>
          <w:sz w:val="28"/>
          <w:szCs w:val="28"/>
        </w:rPr>
        <w:t>A  urinalysis</w:t>
      </w:r>
      <w:proofErr w:type="gramEnd"/>
      <w:r w:rsidRPr="00A22CE8">
        <w:rPr>
          <w:sz w:val="28"/>
          <w:szCs w:val="28"/>
        </w:rPr>
        <w:t xml:space="preserve"> is a simple tes</w:t>
      </w:r>
      <w:r>
        <w:rPr>
          <w:sz w:val="28"/>
          <w:szCs w:val="28"/>
        </w:rPr>
        <w:t>t that looks at a small sample of urine. It can help find problems that need treatment, including infections or kidney problems. A urinalysis is also called a urine test.</w:t>
      </w:r>
    </w:p>
    <w:p w:rsidR="00A22CE8" w:rsidRDefault="00A22CE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 urine test include</w:t>
      </w:r>
      <w:proofErr w:type="gramEnd"/>
      <w:r>
        <w:rPr>
          <w:sz w:val="28"/>
          <w:szCs w:val="28"/>
        </w:rPr>
        <w:t xml:space="preserve"> three parts:</w:t>
      </w:r>
    </w:p>
    <w:p w:rsidR="00A22CE8" w:rsidRDefault="00A22CE8">
      <w:pPr>
        <w:rPr>
          <w:sz w:val="28"/>
          <w:szCs w:val="28"/>
        </w:rPr>
      </w:pPr>
      <w:r>
        <w:rPr>
          <w:sz w:val="28"/>
          <w:szCs w:val="28"/>
        </w:rPr>
        <w:t xml:space="preserve">. Visual exam: the urine </w:t>
      </w:r>
      <w:proofErr w:type="gramStart"/>
      <w:r>
        <w:rPr>
          <w:sz w:val="28"/>
          <w:szCs w:val="28"/>
        </w:rPr>
        <w:t>will  be</w:t>
      </w:r>
      <w:proofErr w:type="gramEnd"/>
      <w:r>
        <w:rPr>
          <w:sz w:val="28"/>
          <w:szCs w:val="28"/>
        </w:rPr>
        <w:t xml:space="preserve"> looked at for color and clearness. Blood may make urine look red or the color of tea or cola. An infection may make urine look cloudy. Foamy urine can be a sign of kidney problems.</w:t>
      </w:r>
    </w:p>
    <w:p w:rsidR="00A22CE8" w:rsidRDefault="00A22CE8">
      <w:pPr>
        <w:rPr>
          <w:sz w:val="28"/>
          <w:szCs w:val="28"/>
        </w:rPr>
      </w:pPr>
      <w:r>
        <w:rPr>
          <w:sz w:val="28"/>
          <w:szCs w:val="28"/>
        </w:rPr>
        <w:t xml:space="preserve">. Microscopic exam: a small amount of urine will be looked at under a microscope to check for things that do not belong in normal urine that cannot be seen with the naked eye, including red blood cells, white blood cells or </w:t>
      </w:r>
      <w:proofErr w:type="gramStart"/>
      <w:r>
        <w:rPr>
          <w:sz w:val="28"/>
          <w:szCs w:val="28"/>
        </w:rPr>
        <w:t>crystals .</w:t>
      </w:r>
      <w:proofErr w:type="gramEnd"/>
    </w:p>
    <w:p w:rsidR="00A22CE8" w:rsidRDefault="00A22CE8">
      <w:pPr>
        <w:rPr>
          <w:sz w:val="28"/>
          <w:szCs w:val="28"/>
        </w:rPr>
      </w:pPr>
      <w:r>
        <w:rPr>
          <w:sz w:val="28"/>
          <w:szCs w:val="28"/>
        </w:rPr>
        <w:t xml:space="preserve">. Dipstick test: a dipstick is a thin, plastic stick with strips of chemicals on it. It is dipped into the urine. The strips change color if a </w:t>
      </w:r>
      <w:r w:rsidR="00DD502F">
        <w:rPr>
          <w:sz w:val="28"/>
          <w:szCs w:val="28"/>
        </w:rPr>
        <w:t>substance is present at a level that is above normal. Some of the things a dipstick examination can check for include;</w:t>
      </w:r>
    </w:p>
    <w:p w:rsidR="00DD502F" w:rsidRPr="00824BF1" w:rsidRDefault="00DD502F" w:rsidP="00824B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24BF1">
        <w:rPr>
          <w:sz w:val="28"/>
          <w:szCs w:val="28"/>
        </w:rPr>
        <w:t xml:space="preserve"> Acidity (pH) is a measure of the amount of acid in the urine. A pH that is above normal may be a sign of kidney stones, urinary infections or other disorders.</w:t>
      </w:r>
    </w:p>
    <w:p w:rsidR="00DD502F" w:rsidRPr="00824BF1" w:rsidRDefault="00DD502F" w:rsidP="00824B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24BF1">
        <w:rPr>
          <w:sz w:val="28"/>
          <w:szCs w:val="28"/>
        </w:rPr>
        <w:t xml:space="preserve">  Protein is an important building block in the body. Everyone has pro</w:t>
      </w:r>
      <w:r w:rsidR="00824BF1" w:rsidRPr="00824BF1">
        <w:rPr>
          <w:sz w:val="28"/>
          <w:szCs w:val="28"/>
        </w:rPr>
        <w:t>t</w:t>
      </w:r>
      <w:r w:rsidRPr="00824BF1">
        <w:rPr>
          <w:sz w:val="28"/>
          <w:szCs w:val="28"/>
        </w:rPr>
        <w:t xml:space="preserve">ein in their blood but it should only be in the blood not urine. </w:t>
      </w:r>
      <w:proofErr w:type="gramStart"/>
      <w:r w:rsidRPr="00824BF1">
        <w:rPr>
          <w:sz w:val="28"/>
          <w:szCs w:val="28"/>
        </w:rPr>
        <w:t>kidney</w:t>
      </w:r>
      <w:proofErr w:type="gramEnd"/>
      <w:r w:rsidRPr="00824BF1">
        <w:rPr>
          <w:sz w:val="28"/>
          <w:szCs w:val="28"/>
        </w:rPr>
        <w:t xml:space="preserve"> plays a role in this process.</w:t>
      </w:r>
    </w:p>
    <w:p w:rsidR="00DD502F" w:rsidRDefault="00DD502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Glucose (sugar) is a sign of diabetes.</w:t>
      </w:r>
    </w:p>
    <w:p w:rsidR="00DD502F" w:rsidRPr="00A22CE8" w:rsidRDefault="00DD502F">
      <w:pPr>
        <w:rPr>
          <w:sz w:val="28"/>
          <w:szCs w:val="28"/>
        </w:rPr>
      </w:pPr>
      <w:r>
        <w:rPr>
          <w:sz w:val="28"/>
          <w:szCs w:val="28"/>
        </w:rPr>
        <w:t xml:space="preserve">      White blood cells(pus cells) are signs of infection.</w:t>
      </w:r>
    </w:p>
    <w:sectPr w:rsidR="00DD502F" w:rsidRPr="00A22CE8" w:rsidSect="00183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6379A"/>
    <w:multiLevelType w:val="hybridMultilevel"/>
    <w:tmpl w:val="1ED43654"/>
    <w:lvl w:ilvl="0" w:tplc="B97A0BA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2CE8"/>
    <w:rsid w:val="001834E0"/>
    <w:rsid w:val="00824BF1"/>
    <w:rsid w:val="00871B2B"/>
    <w:rsid w:val="00A22CE8"/>
    <w:rsid w:val="00DD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B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2020-06-27T03:28:00Z</dcterms:created>
  <dcterms:modified xsi:type="dcterms:W3CDTF">2020-06-28T04:26:00Z</dcterms:modified>
</cp:coreProperties>
</file>