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6C" w:rsidRPr="00E24B90" w:rsidRDefault="00E24B90" w:rsidP="00E24B9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4B90">
        <w:rPr>
          <w:rFonts w:ascii="Times New Roman" w:hAnsi="Times New Roman" w:cs="Times New Roman"/>
          <w:b/>
          <w:sz w:val="24"/>
          <w:szCs w:val="24"/>
          <w:lang w:val="en-GB"/>
        </w:rPr>
        <w:t>NAME: DICKSON ASELE JAEL</w:t>
      </w:r>
    </w:p>
    <w:p w:rsidR="00E24B90" w:rsidRPr="00E24B90" w:rsidRDefault="00E24B90" w:rsidP="00E24B9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4B90">
        <w:rPr>
          <w:rFonts w:ascii="Times New Roman" w:hAnsi="Times New Roman" w:cs="Times New Roman"/>
          <w:b/>
          <w:sz w:val="24"/>
          <w:szCs w:val="24"/>
          <w:lang w:val="en-GB"/>
        </w:rPr>
        <w:t>MATRIC NUMBER: 18/MHS02/062</w:t>
      </w:r>
    </w:p>
    <w:p w:rsidR="00E24B90" w:rsidRPr="00E24B90" w:rsidRDefault="00E24B90" w:rsidP="00E24B9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4B90">
        <w:rPr>
          <w:rFonts w:ascii="Times New Roman" w:hAnsi="Times New Roman" w:cs="Times New Roman"/>
          <w:b/>
          <w:sz w:val="24"/>
          <w:szCs w:val="24"/>
          <w:lang w:val="en-GB"/>
        </w:rPr>
        <w:t>DEPARTMENT:  NURSING</w:t>
      </w:r>
    </w:p>
    <w:p w:rsidR="00E24B90" w:rsidRPr="00E24B90" w:rsidRDefault="00E24B90" w:rsidP="00E24B9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4B90">
        <w:rPr>
          <w:rFonts w:ascii="Times New Roman" w:hAnsi="Times New Roman" w:cs="Times New Roman"/>
          <w:b/>
          <w:sz w:val="24"/>
          <w:szCs w:val="24"/>
          <w:lang w:val="en-GB"/>
        </w:rPr>
        <w:t>COLLEGE: MEDICINE AND HEALTH SCIENCES</w:t>
      </w:r>
    </w:p>
    <w:p w:rsidR="00E24B90" w:rsidRPr="00E24B90" w:rsidRDefault="00E24B90" w:rsidP="00E24B9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4B90">
        <w:rPr>
          <w:rFonts w:ascii="Times New Roman" w:hAnsi="Times New Roman" w:cs="Times New Roman"/>
          <w:b/>
          <w:sz w:val="24"/>
          <w:szCs w:val="24"/>
          <w:lang w:val="en-GB"/>
        </w:rPr>
        <w:t>COURSE: PHYSIOLOGY</w:t>
      </w:r>
    </w:p>
    <w:p w:rsidR="00E24B90" w:rsidRPr="00E24B90" w:rsidRDefault="00E24B90" w:rsidP="00E24B9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24B90" w:rsidRPr="00E24B90" w:rsidRDefault="00E24B90" w:rsidP="00E24B9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4B90">
        <w:rPr>
          <w:rFonts w:ascii="Times New Roman" w:hAnsi="Times New Roman" w:cs="Times New Roman"/>
          <w:b/>
          <w:sz w:val="24"/>
          <w:szCs w:val="24"/>
          <w:lang w:val="en-GB"/>
        </w:rPr>
        <w:t>COMPONENTS OF URINE</w:t>
      </w:r>
    </w:p>
    <w:p w:rsidR="00E24B90" w:rsidRPr="00E24B90" w:rsidRDefault="00E24B90" w:rsidP="00E24B90">
      <w:pPr>
        <w:jc w:val="both"/>
        <w:rPr>
          <w:rFonts w:ascii="Times New Roman" w:hAnsi="Times New Roman" w:cs="Times New Roman"/>
          <w:color w:val="373D3F"/>
          <w:sz w:val="24"/>
          <w:szCs w:val="24"/>
        </w:rPr>
      </w:pPr>
      <w:r w:rsidRPr="00E24B90">
        <w:rPr>
          <w:rFonts w:ascii="Times New Roman" w:hAnsi="Times New Roman" w:cs="Times New Roman"/>
          <w:color w:val="373D3F"/>
          <w:sz w:val="24"/>
          <w:szCs w:val="24"/>
        </w:rPr>
        <w:t>Normal urine consists of water, urea, salts, and pigments.</w:t>
      </w:r>
    </w:p>
    <w:p w:rsidR="00E24B90" w:rsidRPr="00E24B90" w:rsidRDefault="00E24B90" w:rsidP="00E24B90">
      <w:pPr>
        <w:numPr>
          <w:ilvl w:val="0"/>
          <w:numId w:val="1"/>
        </w:numPr>
        <w:spacing w:before="120" w:after="120" w:line="384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E24B90">
        <w:rPr>
          <w:rFonts w:ascii="Times New Roman" w:eastAsia="Times New Roman" w:hAnsi="Times New Roman" w:cs="Times New Roman"/>
          <w:color w:val="373D3F"/>
          <w:sz w:val="24"/>
          <w:szCs w:val="24"/>
        </w:rPr>
        <w:t>Other constituents include chloride, sodium, potassium, creatinine and other dissolved ions, and inorganic and organic compounds.</w:t>
      </w:r>
    </w:p>
    <w:p w:rsidR="00E24B90" w:rsidRPr="00E24B90" w:rsidRDefault="00E24B90" w:rsidP="00E24B90">
      <w:pPr>
        <w:numPr>
          <w:ilvl w:val="0"/>
          <w:numId w:val="1"/>
        </w:numPr>
        <w:spacing w:before="120" w:after="120" w:line="384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E24B90">
        <w:rPr>
          <w:rFonts w:ascii="Times New Roman" w:eastAsia="Times New Roman" w:hAnsi="Times New Roman" w:cs="Times New Roman"/>
          <w:color w:val="373D3F"/>
          <w:sz w:val="24"/>
          <w:szCs w:val="24"/>
        </w:rPr>
        <w:t>Urea is a non-toxic molecule made of toxic ammonia and carbon dioxide. Any abnormal constituents found in urine are an indication of disease.</w:t>
      </w:r>
    </w:p>
    <w:p w:rsidR="00E24B90" w:rsidRPr="00E24B90" w:rsidRDefault="00E24B90" w:rsidP="00E24B90">
      <w:pPr>
        <w:numPr>
          <w:ilvl w:val="0"/>
          <w:numId w:val="1"/>
        </w:numPr>
        <w:spacing w:before="120" w:after="120" w:line="384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E24B90">
        <w:rPr>
          <w:rFonts w:ascii="Times New Roman" w:eastAsia="Times New Roman" w:hAnsi="Times New Roman" w:cs="Times New Roman"/>
          <w:color w:val="373D3F"/>
          <w:sz w:val="24"/>
          <w:szCs w:val="24"/>
        </w:rPr>
        <w:t>The presence of red blood cells in urine is referred to as hematuria.</w:t>
      </w:r>
    </w:p>
    <w:p w:rsidR="00E24B90" w:rsidRPr="00E24B90" w:rsidRDefault="00E24B90" w:rsidP="00E24B90">
      <w:pPr>
        <w:numPr>
          <w:ilvl w:val="0"/>
          <w:numId w:val="1"/>
        </w:numPr>
        <w:spacing w:before="120" w:after="120" w:line="384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E24B90">
        <w:rPr>
          <w:rFonts w:ascii="Times New Roman" w:eastAsia="Times New Roman" w:hAnsi="Times New Roman" w:cs="Times New Roman"/>
          <w:color w:val="373D3F"/>
          <w:sz w:val="24"/>
          <w:szCs w:val="24"/>
        </w:rPr>
        <w:t>The presence of proteins, which are normally too large to pass through the tubules, can be an indication of damage to the tubules, and is called proteinuria.</w:t>
      </w:r>
    </w:p>
    <w:p w:rsidR="00E24B90" w:rsidRPr="00E24B90" w:rsidRDefault="00E24B90" w:rsidP="00E24B90">
      <w:pPr>
        <w:spacing w:after="4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E24B90">
        <w:rPr>
          <w:rFonts w:ascii="Times New Roman" w:eastAsia="Times New Roman" w:hAnsi="Times New Roman" w:cs="Times New Roman"/>
          <w:color w:val="373D3F"/>
          <w:sz w:val="24"/>
          <w:szCs w:val="24"/>
        </w:rPr>
        <w:t>Urine is an aqueous solution of greater than 95% water, with a minimum of these remaining constituents, in order of decreasing concentration:</w:t>
      </w:r>
    </w:p>
    <w:p w:rsidR="00E24B90" w:rsidRPr="00E24B90" w:rsidRDefault="00E24B90" w:rsidP="00E24B90">
      <w:pPr>
        <w:numPr>
          <w:ilvl w:val="0"/>
          <w:numId w:val="2"/>
        </w:numPr>
        <w:spacing w:after="12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E24B90">
        <w:rPr>
          <w:rFonts w:ascii="Times New Roman" w:eastAsia="Times New Roman" w:hAnsi="Times New Roman" w:cs="Times New Roman"/>
          <w:color w:val="373D3F"/>
          <w:sz w:val="24"/>
          <w:szCs w:val="24"/>
        </w:rPr>
        <w:t>Urea 9.3 g/L.</w:t>
      </w:r>
    </w:p>
    <w:p w:rsidR="00E24B90" w:rsidRPr="00E24B90" w:rsidRDefault="00E24B90" w:rsidP="00E24B90">
      <w:pPr>
        <w:numPr>
          <w:ilvl w:val="0"/>
          <w:numId w:val="2"/>
        </w:numPr>
        <w:spacing w:before="120" w:after="12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E24B90">
        <w:rPr>
          <w:rFonts w:ascii="Times New Roman" w:eastAsia="Times New Roman" w:hAnsi="Times New Roman" w:cs="Times New Roman"/>
          <w:color w:val="373D3F"/>
          <w:sz w:val="24"/>
          <w:szCs w:val="24"/>
        </w:rPr>
        <w:t>Chloride 1.87 g/L.</w:t>
      </w:r>
    </w:p>
    <w:p w:rsidR="00E24B90" w:rsidRPr="00E24B90" w:rsidRDefault="00E24B90" w:rsidP="00E24B90">
      <w:pPr>
        <w:numPr>
          <w:ilvl w:val="0"/>
          <w:numId w:val="2"/>
        </w:numPr>
        <w:spacing w:before="120" w:after="12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E24B90">
        <w:rPr>
          <w:rFonts w:ascii="Times New Roman" w:eastAsia="Times New Roman" w:hAnsi="Times New Roman" w:cs="Times New Roman"/>
          <w:color w:val="373D3F"/>
          <w:sz w:val="24"/>
          <w:szCs w:val="24"/>
        </w:rPr>
        <w:t>Sodium 1.17 g/L.</w:t>
      </w:r>
    </w:p>
    <w:p w:rsidR="00E24B90" w:rsidRPr="00E24B90" w:rsidRDefault="00E24B90" w:rsidP="00E24B90">
      <w:pPr>
        <w:numPr>
          <w:ilvl w:val="0"/>
          <w:numId w:val="2"/>
        </w:numPr>
        <w:spacing w:before="120" w:after="12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E24B90">
        <w:rPr>
          <w:rFonts w:ascii="Times New Roman" w:eastAsia="Times New Roman" w:hAnsi="Times New Roman" w:cs="Times New Roman"/>
          <w:color w:val="373D3F"/>
          <w:sz w:val="24"/>
          <w:szCs w:val="24"/>
        </w:rPr>
        <w:t>Potassium 0.750 g/L.</w:t>
      </w:r>
    </w:p>
    <w:p w:rsidR="00E24B90" w:rsidRPr="00E24B90" w:rsidRDefault="00E24B90" w:rsidP="00E24B90">
      <w:pPr>
        <w:numPr>
          <w:ilvl w:val="0"/>
          <w:numId w:val="2"/>
        </w:numPr>
        <w:spacing w:before="120" w:after="12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E24B90">
        <w:rPr>
          <w:rFonts w:ascii="Times New Roman" w:eastAsia="Times New Roman" w:hAnsi="Times New Roman" w:cs="Times New Roman"/>
          <w:color w:val="373D3F"/>
          <w:sz w:val="24"/>
          <w:szCs w:val="24"/>
        </w:rPr>
        <w:t>Creatinine 0.670 g/L.</w:t>
      </w:r>
    </w:p>
    <w:p w:rsidR="00E24B90" w:rsidRPr="00E24B90" w:rsidRDefault="00E24B90" w:rsidP="00E24B90">
      <w:pPr>
        <w:numPr>
          <w:ilvl w:val="0"/>
          <w:numId w:val="2"/>
        </w:numPr>
        <w:spacing w:before="120" w:after="12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E24B90">
        <w:rPr>
          <w:rFonts w:ascii="Times New Roman" w:eastAsia="Times New Roman" w:hAnsi="Times New Roman" w:cs="Times New Roman"/>
          <w:color w:val="373D3F"/>
          <w:sz w:val="24"/>
          <w:szCs w:val="24"/>
        </w:rPr>
        <w:t>Other dissolved ions, inorganic and organic compounds (proteins, hormones, metabolites). </w:t>
      </w:r>
    </w:p>
    <w:p w:rsidR="00E24B90" w:rsidRPr="00E24B90" w:rsidRDefault="00E24B90" w:rsidP="00E24B90">
      <w:pPr>
        <w:spacing w:after="4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E24B90">
        <w:rPr>
          <w:rFonts w:ascii="Times New Roman" w:eastAsia="Times New Roman" w:hAnsi="Times New Roman" w:cs="Times New Roman"/>
          <w:color w:val="373D3F"/>
          <w:sz w:val="24"/>
          <w:szCs w:val="24"/>
        </w:rPr>
        <w:t>Urine is sterile until it reaches the urethra, where epithelial cells lining the urethra are colonized by facultatively anaerobic gram-negative rods and cocci. Urea is essentially a processed form of ammonia that is non-toxic to mammals, unlike ammonia, which can be highly toxic. It is processed from ammonia and carbon dioxide in the liver.</w:t>
      </w:r>
    </w:p>
    <w:p w:rsidR="00E24B90" w:rsidRPr="00E24B90" w:rsidRDefault="00E24B90" w:rsidP="00E24B90">
      <w:pPr>
        <w:spacing w:before="120" w:after="120" w:line="384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bookmarkStart w:id="0" w:name="_GoBack"/>
      <w:bookmarkEnd w:id="0"/>
    </w:p>
    <w:sectPr w:rsidR="00E24B90" w:rsidRPr="00E24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5745B"/>
    <w:multiLevelType w:val="multilevel"/>
    <w:tmpl w:val="40F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924463"/>
    <w:multiLevelType w:val="multilevel"/>
    <w:tmpl w:val="8F64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61"/>
    <w:rsid w:val="002B556C"/>
    <w:rsid w:val="00934861"/>
    <w:rsid w:val="00E2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DB24"/>
  <w15:chartTrackingRefBased/>
  <w15:docId w15:val="{415E109C-E393-40EA-AB45-EAD7B47E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Company>HP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2020-06-25T12:25:00Z</dcterms:created>
  <dcterms:modified xsi:type="dcterms:W3CDTF">2020-06-25T12:32:00Z</dcterms:modified>
</cp:coreProperties>
</file>