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F464B" w14:textId="77777777" w:rsidR="00C9584A" w:rsidRDefault="00C9584A"/>
    <w:p w14:paraId="7FF8A992" w14:textId="77777777" w:rsidR="00C1480E" w:rsidRDefault="00C1480E"/>
    <w:p w14:paraId="018E4FD6" w14:textId="77777777" w:rsidR="00C1480E" w:rsidRPr="00C1480E" w:rsidRDefault="00C1480E">
      <w:pPr>
        <w:rPr>
          <w:sz w:val="44"/>
          <w:szCs w:val="44"/>
        </w:rPr>
      </w:pPr>
    </w:p>
    <w:p w14:paraId="4B9979B7" w14:textId="77777777" w:rsidR="00C1480E" w:rsidRPr="00C1480E" w:rsidRDefault="00C1480E" w:rsidP="00C1480E">
      <w:pPr>
        <w:rPr>
          <w:rFonts w:ascii="Times" w:hAnsi="Times"/>
          <w:sz w:val="44"/>
          <w:szCs w:val="44"/>
        </w:rPr>
      </w:pPr>
      <w:r w:rsidRPr="00C1480E">
        <w:rPr>
          <w:rFonts w:ascii="Times" w:hAnsi="Times"/>
          <w:sz w:val="44"/>
          <w:szCs w:val="44"/>
        </w:rPr>
        <w:t>NAME: Abejide Motolani Motunrola</w:t>
      </w:r>
    </w:p>
    <w:p w14:paraId="59DF4B6E" w14:textId="77777777" w:rsidR="00C1480E" w:rsidRPr="00C1480E" w:rsidRDefault="00C1480E" w:rsidP="00C1480E">
      <w:pPr>
        <w:rPr>
          <w:rFonts w:ascii="Times" w:hAnsi="Times"/>
          <w:sz w:val="44"/>
          <w:szCs w:val="44"/>
        </w:rPr>
      </w:pPr>
      <w:r w:rsidRPr="00C1480E">
        <w:rPr>
          <w:rFonts w:ascii="Times" w:hAnsi="Times"/>
          <w:sz w:val="44"/>
          <w:szCs w:val="44"/>
        </w:rPr>
        <w:t>DEPARTMENT: Nursing</w:t>
      </w:r>
    </w:p>
    <w:p w14:paraId="665D9A1E" w14:textId="77777777" w:rsidR="00C1480E" w:rsidRPr="00C1480E" w:rsidRDefault="00C1480E" w:rsidP="00C1480E">
      <w:pPr>
        <w:rPr>
          <w:rFonts w:ascii="Times" w:hAnsi="Times"/>
          <w:sz w:val="44"/>
          <w:szCs w:val="44"/>
        </w:rPr>
      </w:pPr>
      <w:r w:rsidRPr="00C1480E">
        <w:rPr>
          <w:rFonts w:ascii="Times" w:hAnsi="Times"/>
          <w:sz w:val="44"/>
          <w:szCs w:val="44"/>
        </w:rPr>
        <w:t>MATRIC NUMBER: 18/MHS02/003</w:t>
      </w:r>
    </w:p>
    <w:p w14:paraId="2FEE64F7" w14:textId="77777777" w:rsidR="00C1480E" w:rsidRPr="00C1480E" w:rsidRDefault="00C1480E" w:rsidP="00C1480E">
      <w:pPr>
        <w:rPr>
          <w:rFonts w:ascii="Times" w:hAnsi="Times"/>
          <w:sz w:val="44"/>
          <w:szCs w:val="44"/>
        </w:rPr>
      </w:pPr>
      <w:r w:rsidRPr="00C1480E">
        <w:rPr>
          <w:rFonts w:ascii="Times" w:hAnsi="Times"/>
          <w:sz w:val="44"/>
          <w:szCs w:val="44"/>
        </w:rPr>
        <w:t xml:space="preserve">COURSE: Physiology </w:t>
      </w:r>
    </w:p>
    <w:p w14:paraId="67A41911" w14:textId="77777777" w:rsidR="00C1480E" w:rsidRPr="00C1480E" w:rsidRDefault="00C1480E" w:rsidP="00C1480E">
      <w:pPr>
        <w:rPr>
          <w:rFonts w:ascii="Times" w:hAnsi="Times"/>
          <w:sz w:val="44"/>
          <w:szCs w:val="44"/>
        </w:rPr>
      </w:pPr>
    </w:p>
    <w:p w14:paraId="1D628A01" w14:textId="77777777" w:rsidR="00C1480E" w:rsidRPr="00C1480E" w:rsidRDefault="00C1480E" w:rsidP="00C1480E">
      <w:pPr>
        <w:rPr>
          <w:rFonts w:ascii="Times" w:hAnsi="Times"/>
          <w:sz w:val="32"/>
          <w:szCs w:val="32"/>
        </w:rPr>
      </w:pPr>
    </w:p>
    <w:p w14:paraId="68550042" w14:textId="77777777" w:rsidR="00C1480E" w:rsidRPr="00C1480E" w:rsidRDefault="00C1480E" w:rsidP="00C1480E">
      <w:pPr>
        <w:rPr>
          <w:rFonts w:ascii="Times" w:hAnsi="Times"/>
          <w:sz w:val="32"/>
          <w:szCs w:val="32"/>
        </w:rPr>
      </w:pPr>
    </w:p>
    <w:p w14:paraId="1FF7D126" w14:textId="77777777" w:rsidR="00C1480E" w:rsidRPr="00C1480E" w:rsidRDefault="00C1480E" w:rsidP="00C1480E">
      <w:pPr>
        <w:rPr>
          <w:rFonts w:ascii="Times" w:hAnsi="Times"/>
          <w:sz w:val="32"/>
          <w:szCs w:val="32"/>
        </w:rPr>
      </w:pPr>
    </w:p>
    <w:p w14:paraId="011F6B3C" w14:textId="77777777" w:rsidR="00C1480E" w:rsidRPr="00C1480E" w:rsidRDefault="00C1480E" w:rsidP="00C1480E">
      <w:pPr>
        <w:rPr>
          <w:rFonts w:ascii="Times" w:hAnsi="Times"/>
          <w:sz w:val="32"/>
          <w:szCs w:val="32"/>
        </w:rPr>
      </w:pPr>
    </w:p>
    <w:p w14:paraId="2D619AC4" w14:textId="77777777" w:rsidR="00C1480E" w:rsidRPr="00C1480E" w:rsidRDefault="00C1480E" w:rsidP="00C1480E">
      <w:pPr>
        <w:rPr>
          <w:rFonts w:ascii="Times" w:hAnsi="Times"/>
          <w:sz w:val="32"/>
          <w:szCs w:val="32"/>
        </w:rPr>
      </w:pPr>
    </w:p>
    <w:p w14:paraId="147B0D00" w14:textId="77777777" w:rsidR="00C1480E" w:rsidRPr="00C1480E" w:rsidRDefault="00C1480E" w:rsidP="00C1480E">
      <w:pPr>
        <w:rPr>
          <w:rFonts w:ascii="Times" w:hAnsi="Times"/>
          <w:sz w:val="32"/>
          <w:szCs w:val="32"/>
        </w:rPr>
      </w:pPr>
    </w:p>
    <w:p w14:paraId="4FAE7607" w14:textId="77777777" w:rsidR="00C1480E" w:rsidRPr="00C1480E" w:rsidRDefault="00C1480E" w:rsidP="00C1480E">
      <w:pPr>
        <w:rPr>
          <w:rFonts w:ascii="Times" w:hAnsi="Times"/>
          <w:sz w:val="32"/>
          <w:szCs w:val="32"/>
        </w:rPr>
      </w:pPr>
    </w:p>
    <w:p w14:paraId="72F2D580" w14:textId="77777777" w:rsidR="00C1480E" w:rsidRPr="00C1480E" w:rsidRDefault="00C1480E" w:rsidP="00C1480E">
      <w:pPr>
        <w:rPr>
          <w:rFonts w:ascii="Times" w:hAnsi="Times"/>
          <w:sz w:val="32"/>
          <w:szCs w:val="32"/>
        </w:rPr>
      </w:pPr>
    </w:p>
    <w:p w14:paraId="68F587AF" w14:textId="77777777" w:rsidR="00C1480E" w:rsidRPr="00C1480E" w:rsidRDefault="00C1480E" w:rsidP="00C1480E">
      <w:pPr>
        <w:rPr>
          <w:rFonts w:ascii="Times" w:hAnsi="Times"/>
          <w:sz w:val="32"/>
          <w:szCs w:val="32"/>
        </w:rPr>
      </w:pPr>
    </w:p>
    <w:p w14:paraId="2E632BE7" w14:textId="77777777" w:rsidR="00C1480E" w:rsidRPr="00C1480E" w:rsidRDefault="00C1480E" w:rsidP="00C1480E">
      <w:pPr>
        <w:rPr>
          <w:rFonts w:ascii="Times" w:hAnsi="Times"/>
          <w:sz w:val="32"/>
          <w:szCs w:val="32"/>
        </w:rPr>
      </w:pPr>
    </w:p>
    <w:p w14:paraId="2D9802E7" w14:textId="77777777" w:rsidR="00C1480E" w:rsidRPr="00C1480E" w:rsidRDefault="00C1480E" w:rsidP="00C1480E">
      <w:pPr>
        <w:rPr>
          <w:rFonts w:ascii="Times" w:hAnsi="Times"/>
          <w:sz w:val="32"/>
          <w:szCs w:val="32"/>
        </w:rPr>
      </w:pPr>
    </w:p>
    <w:p w14:paraId="3BB4246C" w14:textId="77777777" w:rsidR="00C1480E" w:rsidRPr="00C1480E" w:rsidRDefault="00C1480E" w:rsidP="00C1480E">
      <w:pPr>
        <w:rPr>
          <w:rFonts w:ascii="Times" w:hAnsi="Times"/>
          <w:sz w:val="32"/>
          <w:szCs w:val="32"/>
        </w:rPr>
      </w:pPr>
    </w:p>
    <w:p w14:paraId="08E6082C" w14:textId="77777777" w:rsidR="00C1480E" w:rsidRPr="00C1480E" w:rsidRDefault="00C1480E" w:rsidP="00C1480E">
      <w:pPr>
        <w:rPr>
          <w:rFonts w:ascii="Times" w:hAnsi="Times"/>
          <w:sz w:val="32"/>
          <w:szCs w:val="32"/>
        </w:rPr>
      </w:pPr>
    </w:p>
    <w:p w14:paraId="7BD437A7" w14:textId="77777777" w:rsidR="00C1480E" w:rsidRPr="00C1480E" w:rsidRDefault="00C1480E" w:rsidP="00C1480E">
      <w:pPr>
        <w:rPr>
          <w:rFonts w:ascii="Times" w:hAnsi="Times"/>
          <w:sz w:val="32"/>
          <w:szCs w:val="32"/>
        </w:rPr>
      </w:pPr>
    </w:p>
    <w:p w14:paraId="1768004D" w14:textId="77777777" w:rsidR="00C1480E" w:rsidRPr="00C1480E" w:rsidRDefault="00C1480E" w:rsidP="00C1480E">
      <w:pPr>
        <w:rPr>
          <w:rFonts w:ascii="Times" w:hAnsi="Times"/>
          <w:sz w:val="32"/>
          <w:szCs w:val="32"/>
        </w:rPr>
      </w:pPr>
    </w:p>
    <w:p w14:paraId="0BE03C8E" w14:textId="77777777" w:rsidR="00C1480E" w:rsidRPr="00C1480E" w:rsidRDefault="00C1480E" w:rsidP="00C1480E">
      <w:pPr>
        <w:rPr>
          <w:rFonts w:ascii="Times" w:hAnsi="Times"/>
          <w:b/>
          <w:sz w:val="32"/>
          <w:szCs w:val="32"/>
        </w:rPr>
      </w:pPr>
      <w:r w:rsidRPr="00C1480E">
        <w:rPr>
          <w:rFonts w:ascii="Times" w:hAnsi="Times"/>
          <w:b/>
          <w:sz w:val="32"/>
          <w:szCs w:val="32"/>
        </w:rPr>
        <w:t>ASSIGNMENT QUESTION</w:t>
      </w:r>
    </w:p>
    <w:p w14:paraId="347FB801" w14:textId="77777777" w:rsidR="00C1480E" w:rsidRDefault="00C1480E">
      <w:pPr>
        <w:rPr>
          <w:rFonts w:ascii="Times" w:hAnsi="Times"/>
          <w:szCs w:val="32"/>
        </w:rPr>
      </w:pPr>
      <w:r w:rsidRPr="00CF1CAB">
        <w:rPr>
          <w:rFonts w:ascii="Times" w:hAnsi="Times"/>
          <w:szCs w:val="32"/>
        </w:rPr>
        <w:t>Write short note on the characteristics (and components) of urine</w:t>
      </w:r>
    </w:p>
    <w:p w14:paraId="08E65D41" w14:textId="77777777" w:rsidR="00C25533" w:rsidRDefault="00C25533">
      <w:pPr>
        <w:rPr>
          <w:rFonts w:ascii="Times" w:hAnsi="Times"/>
          <w:szCs w:val="32"/>
        </w:rPr>
      </w:pPr>
    </w:p>
    <w:p w14:paraId="08942E1B" w14:textId="77777777" w:rsidR="00C25533" w:rsidRDefault="00C25533">
      <w:pPr>
        <w:rPr>
          <w:rFonts w:ascii="Times" w:hAnsi="Times"/>
          <w:szCs w:val="32"/>
        </w:rPr>
      </w:pPr>
    </w:p>
    <w:p w14:paraId="37B96AB8" w14:textId="77777777" w:rsidR="00C25533" w:rsidRDefault="00C25533">
      <w:pPr>
        <w:rPr>
          <w:rFonts w:ascii="Times" w:hAnsi="Times"/>
          <w:szCs w:val="32"/>
        </w:rPr>
      </w:pPr>
    </w:p>
    <w:p w14:paraId="5F3FF56D" w14:textId="77777777" w:rsidR="00C25533" w:rsidRDefault="00C25533">
      <w:pPr>
        <w:rPr>
          <w:rFonts w:ascii="Times" w:hAnsi="Times"/>
          <w:szCs w:val="32"/>
        </w:rPr>
      </w:pPr>
    </w:p>
    <w:p w14:paraId="33B7359C" w14:textId="77777777" w:rsidR="00C25533" w:rsidRDefault="00C25533">
      <w:pPr>
        <w:rPr>
          <w:rFonts w:ascii="Times" w:hAnsi="Times"/>
          <w:szCs w:val="32"/>
        </w:rPr>
      </w:pPr>
    </w:p>
    <w:p w14:paraId="16906170" w14:textId="77777777" w:rsidR="00C25533" w:rsidRDefault="00C25533">
      <w:pPr>
        <w:rPr>
          <w:rFonts w:ascii="Times" w:hAnsi="Times"/>
          <w:szCs w:val="32"/>
        </w:rPr>
      </w:pPr>
    </w:p>
    <w:p w14:paraId="3BF6CF45" w14:textId="77777777" w:rsidR="00C25533" w:rsidRDefault="00C25533">
      <w:pPr>
        <w:rPr>
          <w:rFonts w:ascii="Times" w:hAnsi="Times"/>
          <w:szCs w:val="32"/>
        </w:rPr>
      </w:pPr>
    </w:p>
    <w:p w14:paraId="067A4BC8" w14:textId="77777777" w:rsidR="00C25533" w:rsidRDefault="00C25533">
      <w:pPr>
        <w:rPr>
          <w:rFonts w:ascii="Times" w:hAnsi="Times"/>
          <w:szCs w:val="32"/>
        </w:rPr>
      </w:pPr>
    </w:p>
    <w:p w14:paraId="1CB9F699" w14:textId="77777777" w:rsidR="00C25533" w:rsidRDefault="00C25533">
      <w:pPr>
        <w:rPr>
          <w:rFonts w:ascii="Times" w:hAnsi="Times"/>
          <w:szCs w:val="32"/>
        </w:rPr>
      </w:pPr>
    </w:p>
    <w:p w14:paraId="2536153D" w14:textId="77777777" w:rsidR="00C25533" w:rsidRDefault="00C25533">
      <w:pPr>
        <w:rPr>
          <w:rFonts w:ascii="Times" w:hAnsi="Times"/>
          <w:szCs w:val="32"/>
        </w:rPr>
      </w:pPr>
    </w:p>
    <w:p w14:paraId="26D98DD8" w14:textId="77777777" w:rsidR="00C25533" w:rsidRDefault="00C25533">
      <w:pPr>
        <w:rPr>
          <w:rFonts w:ascii="Times" w:hAnsi="Times"/>
          <w:szCs w:val="32"/>
        </w:rPr>
      </w:pPr>
    </w:p>
    <w:p w14:paraId="0323524B" w14:textId="77777777" w:rsidR="00C25533" w:rsidRDefault="00C25533">
      <w:pPr>
        <w:rPr>
          <w:rFonts w:ascii="Times" w:hAnsi="Times"/>
          <w:szCs w:val="32"/>
        </w:rPr>
      </w:pPr>
    </w:p>
    <w:p w14:paraId="7D18AAE9" w14:textId="77777777" w:rsidR="00C25533" w:rsidRDefault="00C25533">
      <w:pPr>
        <w:rPr>
          <w:rFonts w:ascii="Times" w:hAnsi="Times"/>
          <w:szCs w:val="32"/>
        </w:rPr>
      </w:pPr>
    </w:p>
    <w:p w14:paraId="3661982B" w14:textId="77777777" w:rsidR="00C25533" w:rsidRDefault="00C25533">
      <w:pPr>
        <w:rPr>
          <w:rFonts w:ascii="Times" w:hAnsi="Times"/>
          <w:szCs w:val="32"/>
        </w:rPr>
      </w:pPr>
    </w:p>
    <w:p w14:paraId="59178D33" w14:textId="77777777" w:rsidR="00C25533" w:rsidRDefault="00C25533">
      <w:pPr>
        <w:rPr>
          <w:rFonts w:ascii="Times" w:hAnsi="Times"/>
          <w:szCs w:val="32"/>
        </w:rPr>
      </w:pPr>
    </w:p>
    <w:p w14:paraId="7790C6B9" w14:textId="77777777" w:rsidR="00C25533" w:rsidRDefault="00C25533">
      <w:pPr>
        <w:rPr>
          <w:rFonts w:ascii="Times" w:hAnsi="Times"/>
          <w:szCs w:val="32"/>
        </w:rPr>
      </w:pPr>
    </w:p>
    <w:p w14:paraId="0824A850" w14:textId="77777777" w:rsidR="00C25533" w:rsidRDefault="00C25533">
      <w:pPr>
        <w:rPr>
          <w:rFonts w:ascii="Times" w:hAnsi="Times"/>
          <w:szCs w:val="32"/>
        </w:rPr>
      </w:pPr>
    </w:p>
    <w:p w14:paraId="0159B758" w14:textId="5A6E3F88" w:rsidR="00C25533" w:rsidRDefault="001231BD">
      <w:pPr>
        <w:rPr>
          <w:rFonts w:ascii="Times" w:hAnsi="Times"/>
          <w:b/>
          <w:sz w:val="28"/>
          <w:szCs w:val="28"/>
        </w:rPr>
      </w:pPr>
      <w:r w:rsidRPr="001231BD">
        <w:rPr>
          <w:rFonts w:ascii="Times" w:hAnsi="Times"/>
          <w:b/>
          <w:sz w:val="28"/>
          <w:szCs w:val="28"/>
        </w:rPr>
        <w:t>THE MAIN CHARCTERISTICS OF URINE</w:t>
      </w:r>
    </w:p>
    <w:p w14:paraId="52881A46" w14:textId="54280A1E" w:rsidR="001231BD" w:rsidRDefault="001231BD">
      <w:pPr>
        <w:rPr>
          <w:rFonts w:ascii="Times" w:hAnsi="Times"/>
        </w:rPr>
      </w:pPr>
      <w:r>
        <w:rPr>
          <w:rFonts w:ascii="Times" w:hAnsi="Times"/>
        </w:rPr>
        <w:t xml:space="preserve">There are </w:t>
      </w:r>
      <w:r w:rsidR="00956165">
        <w:rPr>
          <w:rFonts w:ascii="Times" w:hAnsi="Times"/>
        </w:rPr>
        <w:t>6</w:t>
      </w:r>
      <w:r>
        <w:rPr>
          <w:rFonts w:ascii="Times" w:hAnsi="Times"/>
        </w:rPr>
        <w:t xml:space="preserve"> main ch</w:t>
      </w:r>
      <w:r w:rsidR="003D4F6E">
        <w:rPr>
          <w:rFonts w:ascii="Times" w:hAnsi="Times"/>
        </w:rPr>
        <w:t>aracteristics of u</w:t>
      </w:r>
      <w:r w:rsidR="00956165">
        <w:rPr>
          <w:rFonts w:ascii="Times" w:hAnsi="Times"/>
        </w:rPr>
        <w:t>rine and they are:</w:t>
      </w:r>
      <w:r w:rsidR="003D4F6E">
        <w:rPr>
          <w:rFonts w:ascii="Times" w:hAnsi="Times"/>
        </w:rPr>
        <w:t xml:space="preserve"> odor, reaction(pH), color, amount(quantity), specific gravity(density), and abnormality(turbidity)</w:t>
      </w:r>
      <w:r w:rsidR="00586F06">
        <w:rPr>
          <w:rFonts w:ascii="Times" w:hAnsi="Times"/>
        </w:rPr>
        <w:t>.</w:t>
      </w:r>
    </w:p>
    <w:p w14:paraId="70FB2EA3" w14:textId="77777777" w:rsidR="00B618C6" w:rsidRPr="00B618C6" w:rsidRDefault="00B618C6">
      <w:pPr>
        <w:rPr>
          <w:rFonts w:ascii="Times" w:hAnsi="Times"/>
        </w:rPr>
      </w:pPr>
    </w:p>
    <w:p w14:paraId="28212F2E" w14:textId="1C1BC903" w:rsidR="00B618C6" w:rsidRDefault="00B618C6">
      <w:pPr>
        <w:rPr>
          <w:rFonts w:ascii="Times" w:hAnsi="Times"/>
        </w:rPr>
      </w:pPr>
      <w:r w:rsidRPr="00B618C6">
        <w:rPr>
          <w:rFonts w:ascii="Times" w:hAnsi="Times"/>
        </w:rPr>
        <w:t>ODOR</w:t>
      </w:r>
    </w:p>
    <w:p w14:paraId="2367A3B3" w14:textId="7D5A9E76" w:rsidR="00956165" w:rsidRPr="00956165" w:rsidRDefault="00956165" w:rsidP="00956165">
      <w:pPr>
        <w:tabs>
          <w:tab w:val="left" w:pos="1002"/>
        </w:tabs>
        <w:rPr>
          <w:rFonts w:ascii="Times" w:hAnsi="Times"/>
        </w:rPr>
      </w:pPr>
      <w:r w:rsidRPr="00956165">
        <w:rPr>
          <w:rFonts w:ascii="Times" w:hAnsi="Times"/>
        </w:rPr>
        <w:t>Sometime after leaving the body, urine may acquire a strong "fish-like" odor because of contamination with bacteria that break down urea into ammonia. This odor is not present in fresh urine of healthy individuals; its presence may be a sign of a urinary t</w:t>
      </w:r>
      <w:r>
        <w:rPr>
          <w:rFonts w:ascii="Times" w:hAnsi="Times"/>
        </w:rPr>
        <w:t>ract infection.</w:t>
      </w:r>
    </w:p>
    <w:p w14:paraId="43522CD2" w14:textId="77777777" w:rsidR="00956165" w:rsidRPr="00956165" w:rsidRDefault="00956165" w:rsidP="00956165">
      <w:pPr>
        <w:tabs>
          <w:tab w:val="left" w:pos="1002"/>
        </w:tabs>
        <w:rPr>
          <w:rFonts w:ascii="Times" w:hAnsi="Times"/>
        </w:rPr>
      </w:pPr>
      <w:r w:rsidRPr="00956165">
        <w:rPr>
          <w:rFonts w:ascii="Times" w:hAnsi="Times"/>
        </w:rPr>
        <w:t>The odor of normal human urine can reflect what has been consumed or specific diseases. For example, an individual with diabetes mellitus may present a sweetened urine odor. This can be due to kidney diseases as well, such as kidney stones.</w:t>
      </w:r>
    </w:p>
    <w:p w14:paraId="6F39060B" w14:textId="7F0A672B" w:rsidR="00B618C6" w:rsidRDefault="00956165" w:rsidP="00956165">
      <w:pPr>
        <w:tabs>
          <w:tab w:val="left" w:pos="1002"/>
        </w:tabs>
        <w:rPr>
          <w:rFonts w:ascii="Times" w:hAnsi="Times"/>
        </w:rPr>
      </w:pPr>
      <w:r w:rsidRPr="00956165">
        <w:rPr>
          <w:rFonts w:ascii="Times" w:hAnsi="Times"/>
        </w:rPr>
        <w:t>Eating asparagus can cause a strong odor reminiscent of the vegetable caused by the body's</w:t>
      </w:r>
      <w:r>
        <w:rPr>
          <w:rFonts w:ascii="Times" w:hAnsi="Times"/>
        </w:rPr>
        <w:t xml:space="preserve"> breakdown of asparagusic acid.</w:t>
      </w:r>
      <w:r w:rsidRPr="00956165">
        <w:rPr>
          <w:rFonts w:ascii="Times" w:hAnsi="Times"/>
        </w:rPr>
        <w:t xml:space="preserve"> </w:t>
      </w:r>
      <w:r w:rsidRPr="00956165">
        <w:rPr>
          <w:rFonts w:ascii="Times" w:hAnsi="Times"/>
        </w:rPr>
        <w:t>Likewise,</w:t>
      </w:r>
      <w:r w:rsidRPr="00956165">
        <w:rPr>
          <w:rFonts w:ascii="Times" w:hAnsi="Times"/>
        </w:rPr>
        <w:t xml:space="preserve"> consumption of saffron, alcohol, coffee, tuna fish, and onion</w:t>
      </w:r>
      <w:r>
        <w:rPr>
          <w:rFonts w:ascii="Times" w:hAnsi="Times"/>
        </w:rPr>
        <w:t xml:space="preserve"> can result in telltale scents.</w:t>
      </w:r>
      <w:r w:rsidRPr="00956165">
        <w:rPr>
          <w:rFonts w:ascii="Times" w:hAnsi="Times"/>
        </w:rPr>
        <w:t xml:space="preserve"> Particularly spicy foods can have a similar effect, as their compounds pass through the kidneys without being fully broken down before exiting the body</w:t>
      </w:r>
    </w:p>
    <w:p w14:paraId="1F19127E" w14:textId="77777777" w:rsidR="00956165" w:rsidRDefault="00956165" w:rsidP="00956165">
      <w:pPr>
        <w:tabs>
          <w:tab w:val="left" w:pos="1002"/>
        </w:tabs>
        <w:rPr>
          <w:rFonts w:ascii="Times" w:hAnsi="Times"/>
        </w:rPr>
      </w:pPr>
    </w:p>
    <w:p w14:paraId="2B919A5B" w14:textId="405946C9" w:rsidR="00956165" w:rsidRDefault="00956165" w:rsidP="00956165">
      <w:pPr>
        <w:tabs>
          <w:tab w:val="left" w:pos="1002"/>
          <w:tab w:val="left" w:pos="1737"/>
        </w:tabs>
        <w:rPr>
          <w:rFonts w:ascii="Times" w:hAnsi="Times"/>
        </w:rPr>
      </w:pPr>
      <w:r>
        <w:rPr>
          <w:rFonts w:ascii="Times" w:hAnsi="Times"/>
        </w:rPr>
        <w:t>REACTION</w:t>
      </w:r>
      <w:r>
        <w:rPr>
          <w:rFonts w:ascii="Times" w:hAnsi="Times"/>
        </w:rPr>
        <w:tab/>
      </w:r>
    </w:p>
    <w:p w14:paraId="6CD6A73A" w14:textId="4A9EF37A" w:rsidR="00956165" w:rsidRPr="00956165" w:rsidRDefault="00956165" w:rsidP="00956165">
      <w:pPr>
        <w:tabs>
          <w:tab w:val="left" w:pos="1002"/>
          <w:tab w:val="left" w:pos="1737"/>
        </w:tabs>
        <w:rPr>
          <w:rFonts w:ascii="Times" w:hAnsi="Times"/>
        </w:rPr>
      </w:pPr>
      <w:r w:rsidRPr="00956165">
        <w:rPr>
          <w:rFonts w:ascii="Times" w:hAnsi="Times"/>
        </w:rPr>
        <w:t xml:space="preserve">The pH normally is within the range of 5.5 </w:t>
      </w:r>
      <w:r>
        <w:rPr>
          <w:rFonts w:ascii="Times" w:hAnsi="Times"/>
        </w:rPr>
        <w:t xml:space="preserve">to 7 with an average of 6.2. </w:t>
      </w:r>
      <w:r w:rsidRPr="00956165">
        <w:rPr>
          <w:rFonts w:ascii="Times" w:hAnsi="Times"/>
        </w:rPr>
        <w:t xml:space="preserve">In persons with hyperuricosuria, acidic urine can contribute to the formation of stones of uric acid in the </w:t>
      </w:r>
      <w:r>
        <w:rPr>
          <w:rFonts w:ascii="Times" w:hAnsi="Times"/>
        </w:rPr>
        <w:t>kidneys, ureters, or bladder.</w:t>
      </w:r>
      <w:r w:rsidRPr="00956165">
        <w:rPr>
          <w:rFonts w:ascii="Times" w:hAnsi="Times"/>
        </w:rPr>
        <w:t xml:space="preserve"> Urine pH can be monitored by a physician or at home.</w:t>
      </w:r>
    </w:p>
    <w:p w14:paraId="2DD120AF" w14:textId="067EEA6E" w:rsidR="00956165" w:rsidRPr="00956165" w:rsidRDefault="00956165" w:rsidP="00956165">
      <w:pPr>
        <w:tabs>
          <w:tab w:val="left" w:pos="1002"/>
          <w:tab w:val="left" w:pos="1737"/>
        </w:tabs>
        <w:rPr>
          <w:rFonts w:ascii="Times" w:hAnsi="Times"/>
        </w:rPr>
      </w:pPr>
      <w:r w:rsidRPr="00956165">
        <w:rPr>
          <w:rFonts w:ascii="Times" w:hAnsi="Times"/>
        </w:rPr>
        <w:t>A diet which is high in protein from meat and dairy, as well as alcohol consumption can reduce urine pH, whilst potassium and organic acids, such as from diets high in fruit and vegetables, can increase th</w:t>
      </w:r>
      <w:r>
        <w:rPr>
          <w:rFonts w:ascii="Times" w:hAnsi="Times"/>
        </w:rPr>
        <w:t>e pH and make it more alkaline.</w:t>
      </w:r>
      <w:r w:rsidRPr="00956165">
        <w:rPr>
          <w:rFonts w:ascii="Times" w:hAnsi="Times"/>
        </w:rPr>
        <w:t xml:space="preserve"> Some drugs also can increase urine pH, including acetazolamide, potassium c</w:t>
      </w:r>
      <w:r>
        <w:rPr>
          <w:rFonts w:ascii="Times" w:hAnsi="Times"/>
        </w:rPr>
        <w:t>itrate, and sodium bicarbonate.</w:t>
      </w:r>
    </w:p>
    <w:p w14:paraId="3BFD6C8E" w14:textId="435125CE" w:rsidR="00956165" w:rsidRDefault="00956165" w:rsidP="00956165">
      <w:pPr>
        <w:tabs>
          <w:tab w:val="left" w:pos="1002"/>
          <w:tab w:val="left" w:pos="1737"/>
        </w:tabs>
        <w:rPr>
          <w:rFonts w:ascii="Times" w:hAnsi="Times"/>
        </w:rPr>
      </w:pPr>
      <w:r w:rsidRPr="00956165">
        <w:rPr>
          <w:rFonts w:ascii="Times" w:hAnsi="Times"/>
        </w:rPr>
        <w:t>Cranberries, popularly thought to decrease the pH of urine, have actually been shown not to acidify urine</w:t>
      </w:r>
      <w:r>
        <w:rPr>
          <w:rFonts w:ascii="Times" w:hAnsi="Times"/>
        </w:rPr>
        <w:t xml:space="preserve">. </w:t>
      </w:r>
      <w:r w:rsidRPr="00956165">
        <w:rPr>
          <w:rFonts w:ascii="Times" w:hAnsi="Times"/>
        </w:rPr>
        <w:t>Drugs that can decrease urine pH include ammonium chloride, chlorothiazide diuretics, and methenamine mandelate</w:t>
      </w:r>
      <w:r w:rsidR="00A66B75">
        <w:rPr>
          <w:rFonts w:ascii="Times" w:hAnsi="Times"/>
        </w:rPr>
        <w:t>.</w:t>
      </w:r>
    </w:p>
    <w:p w14:paraId="1B243511" w14:textId="77777777" w:rsidR="00A66B75" w:rsidRDefault="00A66B75" w:rsidP="00956165">
      <w:pPr>
        <w:tabs>
          <w:tab w:val="left" w:pos="1002"/>
          <w:tab w:val="left" w:pos="1737"/>
        </w:tabs>
        <w:rPr>
          <w:rFonts w:ascii="Times" w:hAnsi="Times"/>
        </w:rPr>
      </w:pPr>
    </w:p>
    <w:p w14:paraId="57148FDC" w14:textId="0957D2CE" w:rsidR="00A66B75" w:rsidRDefault="00A66B75" w:rsidP="00956165">
      <w:pPr>
        <w:tabs>
          <w:tab w:val="left" w:pos="1002"/>
          <w:tab w:val="left" w:pos="1737"/>
        </w:tabs>
        <w:rPr>
          <w:rFonts w:ascii="Times" w:hAnsi="Times"/>
        </w:rPr>
      </w:pPr>
      <w:r>
        <w:rPr>
          <w:rFonts w:ascii="Times" w:hAnsi="Times"/>
        </w:rPr>
        <w:t>COLOR</w:t>
      </w:r>
    </w:p>
    <w:p w14:paraId="03FE2CEC" w14:textId="77777777" w:rsidR="006A5991" w:rsidRPr="006A5991" w:rsidRDefault="006A5991" w:rsidP="006A5991">
      <w:pPr>
        <w:tabs>
          <w:tab w:val="left" w:pos="1002"/>
          <w:tab w:val="left" w:pos="1737"/>
        </w:tabs>
        <w:rPr>
          <w:rFonts w:ascii="Times" w:hAnsi="Times"/>
        </w:rPr>
      </w:pPr>
      <w:r w:rsidRPr="006A5991">
        <w:rPr>
          <w:rFonts w:ascii="Times" w:hAnsi="Times"/>
        </w:rPr>
        <w:t>Urine varies in appearance, depending principally upon a body's level of hydration, as well as other factors. Normal urine is a transparent solution ranging from colorless to amber but is usually a pale yellow. In the urine of a healthy individual, the color comes primarily from the presence of urobilin. Urobilin is a final waste product resulting from the breakdown of heme from hemoglobin during the destruction of aging blood cells.</w:t>
      </w:r>
    </w:p>
    <w:p w14:paraId="38E19C07" w14:textId="77777777" w:rsidR="006A5991" w:rsidRPr="006A5991" w:rsidRDefault="006A5991" w:rsidP="006A5991">
      <w:pPr>
        <w:tabs>
          <w:tab w:val="left" w:pos="1002"/>
          <w:tab w:val="left" w:pos="1737"/>
        </w:tabs>
        <w:rPr>
          <w:rFonts w:ascii="Times" w:hAnsi="Times"/>
        </w:rPr>
      </w:pPr>
      <w:r w:rsidRPr="006A5991">
        <w:rPr>
          <w:rFonts w:ascii="Times" w:hAnsi="Times"/>
        </w:rPr>
        <w:t>Colorless urine indicates over-hydration, generally preferable to dehydration (though it can remove essential salts from the body). Colorless urine in drug tests can suggest an attempt to avoid detection of illicit drugs in the bloodstream through over-hydration.</w:t>
      </w:r>
    </w:p>
    <w:p w14:paraId="422B7A08" w14:textId="77777777" w:rsidR="006A5991" w:rsidRPr="006A5991" w:rsidRDefault="006A5991" w:rsidP="006A5991">
      <w:pPr>
        <w:tabs>
          <w:tab w:val="left" w:pos="1002"/>
          <w:tab w:val="left" w:pos="1737"/>
        </w:tabs>
        <w:rPr>
          <w:rFonts w:ascii="Times" w:hAnsi="Times"/>
        </w:rPr>
      </w:pPr>
    </w:p>
    <w:p w14:paraId="18F5554F" w14:textId="3AB16DFA" w:rsidR="006A5991" w:rsidRPr="006A5991" w:rsidRDefault="006A5991" w:rsidP="006A5991">
      <w:pPr>
        <w:pStyle w:val="ListParagraph"/>
        <w:numPr>
          <w:ilvl w:val="0"/>
          <w:numId w:val="1"/>
        </w:numPr>
        <w:tabs>
          <w:tab w:val="left" w:pos="1002"/>
          <w:tab w:val="left" w:pos="1737"/>
        </w:tabs>
        <w:rPr>
          <w:rFonts w:ascii="Times" w:hAnsi="Times"/>
        </w:rPr>
      </w:pPr>
      <w:r w:rsidRPr="006A5991">
        <w:rPr>
          <w:rFonts w:ascii="Times" w:hAnsi="Times"/>
        </w:rPr>
        <w:t>Dark yellow urine is often indicative of dehydration.</w:t>
      </w:r>
    </w:p>
    <w:p w14:paraId="16D6675B" w14:textId="06DB4CC1" w:rsidR="006A5991" w:rsidRPr="006A5991" w:rsidRDefault="006A5991" w:rsidP="006A5991">
      <w:pPr>
        <w:pStyle w:val="ListParagraph"/>
        <w:numPr>
          <w:ilvl w:val="0"/>
          <w:numId w:val="1"/>
        </w:numPr>
        <w:tabs>
          <w:tab w:val="left" w:pos="1002"/>
          <w:tab w:val="left" w:pos="1737"/>
        </w:tabs>
        <w:rPr>
          <w:rFonts w:ascii="Times" w:hAnsi="Times"/>
        </w:rPr>
      </w:pPr>
      <w:r w:rsidRPr="006A5991">
        <w:rPr>
          <w:rFonts w:ascii="Times" w:hAnsi="Times"/>
        </w:rPr>
        <w:t>Yellowing/light orange may be caused by removal of excess B vitamins from the bloodstream.</w:t>
      </w:r>
    </w:p>
    <w:p w14:paraId="3A47D59E" w14:textId="722D4B61" w:rsidR="006A5991" w:rsidRPr="006A5991" w:rsidRDefault="006A5991" w:rsidP="006A5991">
      <w:pPr>
        <w:pStyle w:val="ListParagraph"/>
        <w:numPr>
          <w:ilvl w:val="0"/>
          <w:numId w:val="1"/>
        </w:numPr>
        <w:tabs>
          <w:tab w:val="left" w:pos="1002"/>
          <w:tab w:val="left" w:pos="1737"/>
        </w:tabs>
        <w:rPr>
          <w:rFonts w:ascii="Times" w:hAnsi="Times"/>
        </w:rPr>
      </w:pPr>
      <w:r w:rsidRPr="006A5991">
        <w:rPr>
          <w:rFonts w:ascii="Times" w:hAnsi="Times"/>
        </w:rPr>
        <w:t>Certain medications such as rifampin and phenazopyridine can cause orange urine.</w:t>
      </w:r>
    </w:p>
    <w:p w14:paraId="70DAD3C8" w14:textId="6BFCD89C" w:rsidR="006A5991" w:rsidRPr="006A5991" w:rsidRDefault="006A5991" w:rsidP="006A5991">
      <w:pPr>
        <w:pStyle w:val="ListParagraph"/>
        <w:numPr>
          <w:ilvl w:val="0"/>
          <w:numId w:val="1"/>
        </w:numPr>
        <w:tabs>
          <w:tab w:val="left" w:pos="1002"/>
          <w:tab w:val="left" w:pos="1737"/>
        </w:tabs>
        <w:rPr>
          <w:rFonts w:ascii="Times" w:hAnsi="Times"/>
        </w:rPr>
      </w:pPr>
      <w:r w:rsidRPr="006A5991">
        <w:rPr>
          <w:rFonts w:ascii="Times" w:hAnsi="Times"/>
        </w:rPr>
        <w:t>Bloody urine is termed hematuria, a symptom of a wide variety of medical conditions.</w:t>
      </w:r>
    </w:p>
    <w:p w14:paraId="15FB8124" w14:textId="07B7FBD0" w:rsidR="006A5991" w:rsidRPr="006A5991" w:rsidRDefault="006A5991" w:rsidP="006A5991">
      <w:pPr>
        <w:pStyle w:val="ListParagraph"/>
        <w:numPr>
          <w:ilvl w:val="0"/>
          <w:numId w:val="1"/>
        </w:numPr>
        <w:tabs>
          <w:tab w:val="left" w:pos="1002"/>
          <w:tab w:val="left" w:pos="1737"/>
        </w:tabs>
        <w:rPr>
          <w:rFonts w:ascii="Times" w:hAnsi="Times"/>
        </w:rPr>
      </w:pPr>
      <w:r w:rsidRPr="006A5991">
        <w:rPr>
          <w:rFonts w:ascii="Times" w:hAnsi="Times"/>
        </w:rPr>
        <w:t>Dark orange to brown urine can be a symptom of jaundice, rhabdomyolysis, or Gilbert's syndrome.</w:t>
      </w:r>
    </w:p>
    <w:p w14:paraId="6C9601B1" w14:textId="2E7B6B92" w:rsidR="006A5991" w:rsidRPr="006A5991" w:rsidRDefault="006A5991" w:rsidP="006A5991">
      <w:pPr>
        <w:pStyle w:val="ListParagraph"/>
        <w:numPr>
          <w:ilvl w:val="0"/>
          <w:numId w:val="1"/>
        </w:numPr>
        <w:tabs>
          <w:tab w:val="left" w:pos="1002"/>
          <w:tab w:val="left" w:pos="1737"/>
        </w:tabs>
        <w:rPr>
          <w:rFonts w:ascii="Times" w:hAnsi="Times"/>
        </w:rPr>
      </w:pPr>
      <w:r w:rsidRPr="006A5991">
        <w:rPr>
          <w:rFonts w:ascii="Times" w:hAnsi="Times"/>
        </w:rPr>
        <w:t>Black or dark-colored urine is referred to as melanuria and may be caused by a melanoma or non-melanin acute intermittent porphyria.</w:t>
      </w:r>
    </w:p>
    <w:p w14:paraId="51CBC54E" w14:textId="618729B5" w:rsidR="006A5991" w:rsidRPr="006A5991" w:rsidRDefault="006A5991" w:rsidP="006A5991">
      <w:pPr>
        <w:pStyle w:val="ListParagraph"/>
        <w:numPr>
          <w:ilvl w:val="0"/>
          <w:numId w:val="1"/>
        </w:numPr>
        <w:tabs>
          <w:tab w:val="left" w:pos="1002"/>
          <w:tab w:val="left" w:pos="1737"/>
        </w:tabs>
        <w:rPr>
          <w:rFonts w:ascii="Times" w:hAnsi="Times"/>
        </w:rPr>
      </w:pPr>
      <w:r w:rsidRPr="006A5991">
        <w:rPr>
          <w:rFonts w:ascii="Times" w:hAnsi="Times"/>
        </w:rPr>
        <w:t>Pinkish urine can result from the consumption of beets.</w:t>
      </w:r>
    </w:p>
    <w:p w14:paraId="115D31A8" w14:textId="698BC492" w:rsidR="006A5991" w:rsidRPr="006A5991" w:rsidRDefault="006A5991" w:rsidP="006A5991">
      <w:pPr>
        <w:pStyle w:val="ListParagraph"/>
        <w:numPr>
          <w:ilvl w:val="0"/>
          <w:numId w:val="1"/>
        </w:numPr>
        <w:tabs>
          <w:tab w:val="left" w:pos="1002"/>
          <w:tab w:val="left" w:pos="1737"/>
        </w:tabs>
        <w:rPr>
          <w:rFonts w:ascii="Times" w:hAnsi="Times"/>
        </w:rPr>
      </w:pPr>
      <w:r w:rsidRPr="006A5991">
        <w:rPr>
          <w:rFonts w:ascii="Times" w:hAnsi="Times"/>
        </w:rPr>
        <w:t>Greenish urine can result from the consumption of asparagus or foods or beverages with green dyes.</w:t>
      </w:r>
    </w:p>
    <w:p w14:paraId="3F46B839" w14:textId="1BADE806" w:rsidR="006A5991" w:rsidRPr="005C2158" w:rsidRDefault="006A5991" w:rsidP="005C2158">
      <w:pPr>
        <w:pStyle w:val="ListParagraph"/>
        <w:numPr>
          <w:ilvl w:val="0"/>
          <w:numId w:val="1"/>
        </w:numPr>
        <w:tabs>
          <w:tab w:val="left" w:pos="1002"/>
          <w:tab w:val="left" w:pos="1737"/>
        </w:tabs>
        <w:rPr>
          <w:rFonts w:ascii="Times" w:hAnsi="Times"/>
        </w:rPr>
      </w:pPr>
      <w:r w:rsidRPr="005C2158">
        <w:rPr>
          <w:rFonts w:ascii="Times" w:hAnsi="Times"/>
        </w:rPr>
        <w:t>Reddish or brown urine may be caused by porphyria (not to be confused with the harmless, temporary pink or reddish tint caused by beeturia).</w:t>
      </w:r>
    </w:p>
    <w:p w14:paraId="17163368" w14:textId="32C2202C" w:rsidR="006A5991" w:rsidRPr="005C2158" w:rsidRDefault="006A5991" w:rsidP="005C2158">
      <w:pPr>
        <w:pStyle w:val="ListParagraph"/>
        <w:numPr>
          <w:ilvl w:val="0"/>
          <w:numId w:val="1"/>
        </w:numPr>
        <w:tabs>
          <w:tab w:val="left" w:pos="1002"/>
          <w:tab w:val="left" w:pos="1737"/>
        </w:tabs>
        <w:rPr>
          <w:rFonts w:ascii="Times" w:hAnsi="Times"/>
        </w:rPr>
      </w:pPr>
      <w:r w:rsidRPr="005C2158">
        <w:rPr>
          <w:rFonts w:ascii="Times" w:hAnsi="Times"/>
        </w:rPr>
        <w:t>Blue urine can be caused by the ingestion of methylene blue (e.g., in medications) or foods or beverages with blue dyes.</w:t>
      </w:r>
    </w:p>
    <w:p w14:paraId="49BEE84F" w14:textId="3EE51F32" w:rsidR="006A5991" w:rsidRPr="005C2158" w:rsidRDefault="006A5991" w:rsidP="005C2158">
      <w:pPr>
        <w:pStyle w:val="ListParagraph"/>
        <w:numPr>
          <w:ilvl w:val="0"/>
          <w:numId w:val="1"/>
        </w:numPr>
        <w:tabs>
          <w:tab w:val="left" w:pos="1002"/>
          <w:tab w:val="left" w:pos="1737"/>
        </w:tabs>
        <w:rPr>
          <w:rFonts w:ascii="Times" w:hAnsi="Times"/>
        </w:rPr>
      </w:pPr>
      <w:r w:rsidRPr="005C2158">
        <w:rPr>
          <w:rFonts w:ascii="Times" w:hAnsi="Times"/>
        </w:rPr>
        <w:t>Blue urine stains can be caused by blue diaper syndrome.</w:t>
      </w:r>
    </w:p>
    <w:p w14:paraId="4ADFDE16" w14:textId="47E1BA25" w:rsidR="00A66B75" w:rsidRDefault="006A5991" w:rsidP="005C2158">
      <w:pPr>
        <w:pStyle w:val="ListParagraph"/>
        <w:numPr>
          <w:ilvl w:val="0"/>
          <w:numId w:val="1"/>
        </w:numPr>
        <w:tabs>
          <w:tab w:val="left" w:pos="1002"/>
          <w:tab w:val="left" w:pos="1737"/>
        </w:tabs>
        <w:rPr>
          <w:rFonts w:ascii="Times" w:hAnsi="Times"/>
        </w:rPr>
      </w:pPr>
      <w:r w:rsidRPr="005C2158">
        <w:rPr>
          <w:rFonts w:ascii="Times" w:hAnsi="Times"/>
        </w:rPr>
        <w:t>Purple urine may be due to purple urine bag syndrome.</w:t>
      </w:r>
    </w:p>
    <w:p w14:paraId="21A663AC" w14:textId="77777777" w:rsidR="0040178D" w:rsidRDefault="0040178D" w:rsidP="0040178D">
      <w:pPr>
        <w:tabs>
          <w:tab w:val="left" w:pos="1002"/>
          <w:tab w:val="left" w:pos="1737"/>
        </w:tabs>
        <w:rPr>
          <w:rFonts w:ascii="Times" w:hAnsi="Times"/>
        </w:rPr>
      </w:pPr>
    </w:p>
    <w:p w14:paraId="75D2ADC7" w14:textId="7CEF0317" w:rsidR="0040178D" w:rsidRDefault="0040178D" w:rsidP="0040178D">
      <w:pPr>
        <w:tabs>
          <w:tab w:val="left" w:pos="1002"/>
          <w:tab w:val="left" w:pos="1737"/>
        </w:tabs>
        <w:rPr>
          <w:rFonts w:ascii="Times" w:hAnsi="Times"/>
        </w:rPr>
      </w:pPr>
      <w:r>
        <w:rPr>
          <w:rFonts w:ascii="Times" w:hAnsi="Times"/>
        </w:rPr>
        <w:t>AMOUNT(QUANTITY)</w:t>
      </w:r>
    </w:p>
    <w:p w14:paraId="2E61B384" w14:textId="39BD5125" w:rsidR="0040178D" w:rsidRDefault="0040178D" w:rsidP="0040178D">
      <w:pPr>
        <w:rPr>
          <w:rFonts w:ascii="Times" w:hAnsi="Times"/>
        </w:rPr>
      </w:pPr>
      <w:r w:rsidRPr="0040178D">
        <w:rPr>
          <w:rFonts w:ascii="Times" w:hAnsi="Times"/>
        </w:rPr>
        <w:t>Average urine production in adult humans is around 1.4 L of urine per person per day with a normal range of 0.6 to 2.6 L per person per day, produced in around 6 to 8 urinations per day depending on state of hydration, activity level, environmental factors, weight,</w:t>
      </w:r>
      <w:r>
        <w:rPr>
          <w:rFonts w:ascii="Times" w:hAnsi="Times"/>
        </w:rPr>
        <w:t xml:space="preserve"> and the individual's health.</w:t>
      </w:r>
      <w:r w:rsidRPr="0040178D">
        <w:rPr>
          <w:rFonts w:ascii="Times" w:hAnsi="Times"/>
        </w:rPr>
        <w:t xml:space="preserve"> Producing too much or too little urine needs medical attention. Polyuria is a condition of excessive production of urine (&gt; 2.5 L/day), oliguria when &lt; 400 mL are produced, and anuria being &lt; 100 mL per day.</w:t>
      </w:r>
    </w:p>
    <w:p w14:paraId="2EDEC325" w14:textId="77777777" w:rsidR="0040178D" w:rsidRDefault="0040178D" w:rsidP="0040178D">
      <w:pPr>
        <w:rPr>
          <w:rFonts w:ascii="Times" w:hAnsi="Times"/>
        </w:rPr>
      </w:pPr>
    </w:p>
    <w:p w14:paraId="32F13FF4" w14:textId="7856765F" w:rsidR="0040178D" w:rsidRDefault="0040178D" w:rsidP="0040178D">
      <w:pPr>
        <w:rPr>
          <w:rFonts w:ascii="Times" w:hAnsi="Times"/>
        </w:rPr>
      </w:pPr>
      <w:r>
        <w:rPr>
          <w:rFonts w:ascii="Times" w:hAnsi="Times"/>
        </w:rPr>
        <w:t>SPECIFIC GRAVITY(DENSITY)</w:t>
      </w:r>
    </w:p>
    <w:p w14:paraId="6B47E989" w14:textId="4CCCE6AA" w:rsidR="002B626D" w:rsidRPr="002B626D" w:rsidRDefault="002B626D" w:rsidP="002B626D">
      <w:pPr>
        <w:rPr>
          <w:rFonts w:ascii="Times" w:hAnsi="Times"/>
        </w:rPr>
      </w:pPr>
      <w:r w:rsidRPr="002B626D">
        <w:rPr>
          <w:rFonts w:ascii="Times" w:hAnsi="Times"/>
        </w:rPr>
        <w:t>Human urine has a spe</w:t>
      </w:r>
      <w:r>
        <w:rPr>
          <w:rFonts w:ascii="Times" w:hAnsi="Times"/>
        </w:rPr>
        <w:t>cific gravity of 1.003–1.035.</w:t>
      </w:r>
      <w:r w:rsidRPr="002B626D">
        <w:rPr>
          <w:rFonts w:ascii="Times" w:hAnsi="Times"/>
        </w:rPr>
        <w:t xml:space="preserve"> Any deviations may be associated with urinary disorders.</w:t>
      </w:r>
    </w:p>
    <w:p w14:paraId="40D727CD" w14:textId="77777777" w:rsidR="002B626D" w:rsidRPr="002B626D" w:rsidRDefault="002B626D" w:rsidP="002B626D">
      <w:pPr>
        <w:rPr>
          <w:rFonts w:ascii="Times" w:hAnsi="Times"/>
        </w:rPr>
      </w:pPr>
    </w:p>
    <w:p w14:paraId="445A91EB" w14:textId="6BB9DA40" w:rsidR="002B626D" w:rsidRDefault="002B626D" w:rsidP="0040178D">
      <w:pPr>
        <w:rPr>
          <w:rFonts w:ascii="Times" w:hAnsi="Times"/>
        </w:rPr>
      </w:pPr>
      <w:r>
        <w:rPr>
          <w:rFonts w:ascii="Times" w:hAnsi="Times"/>
        </w:rPr>
        <w:t>ABNORMALITY(TURBIDITY)</w:t>
      </w:r>
    </w:p>
    <w:p w14:paraId="53F6C8ED" w14:textId="140B2DF2" w:rsidR="002B626D" w:rsidRDefault="002B626D" w:rsidP="0040178D">
      <w:pPr>
        <w:rPr>
          <w:rFonts w:ascii="Times" w:hAnsi="Times"/>
        </w:rPr>
      </w:pPr>
      <w:r w:rsidRPr="002B626D">
        <w:rPr>
          <w:rFonts w:ascii="Times" w:hAnsi="Times"/>
        </w:rPr>
        <w:t>Turbid (cloudy) urine may be a symptom of a bacterial infection, but can also be caused by crystallization of salts such as calcium phosphate.</w:t>
      </w:r>
      <w:r>
        <w:rPr>
          <w:rFonts w:ascii="Times" w:hAnsi="Times"/>
        </w:rPr>
        <w:t xml:space="preserve"> </w:t>
      </w:r>
      <w:r w:rsidRPr="002B626D">
        <w:rPr>
          <w:rFonts w:ascii="Times" w:hAnsi="Times"/>
        </w:rPr>
        <w:t>Urine is not st</w:t>
      </w:r>
      <w:r>
        <w:rPr>
          <w:rFonts w:ascii="Times" w:hAnsi="Times"/>
        </w:rPr>
        <w:t xml:space="preserve">erile, not even in the bladder. </w:t>
      </w:r>
      <w:r w:rsidRPr="002B626D">
        <w:rPr>
          <w:rFonts w:ascii="Times" w:hAnsi="Times"/>
        </w:rPr>
        <w:t xml:space="preserve"> Earlier studies, with less sophisticated analytical techniques, had found that urine was sterile until it reached the urethra. In the urethra, epithelial cells lining the urethra are colonized by facultatively anaerobic Gram-negative rod and cocci bacteria</w:t>
      </w:r>
      <w:r>
        <w:rPr>
          <w:rFonts w:ascii="Times" w:hAnsi="Times"/>
        </w:rPr>
        <w:t xml:space="preserve">. </w:t>
      </w:r>
    </w:p>
    <w:p w14:paraId="14A47E19" w14:textId="77777777" w:rsidR="00014C05" w:rsidRDefault="00014C05" w:rsidP="0040178D">
      <w:pPr>
        <w:rPr>
          <w:rFonts w:ascii="Times" w:hAnsi="Times"/>
        </w:rPr>
      </w:pPr>
    </w:p>
    <w:p w14:paraId="058639FC" w14:textId="77777777" w:rsidR="00014C05" w:rsidRDefault="00014C05" w:rsidP="0040178D">
      <w:pPr>
        <w:rPr>
          <w:rFonts w:ascii="Times" w:hAnsi="Times"/>
        </w:rPr>
      </w:pPr>
    </w:p>
    <w:p w14:paraId="096B352B" w14:textId="77777777" w:rsidR="00014C05" w:rsidRDefault="00014C05" w:rsidP="0040178D">
      <w:pPr>
        <w:rPr>
          <w:rFonts w:ascii="Times" w:hAnsi="Times"/>
        </w:rPr>
      </w:pPr>
    </w:p>
    <w:p w14:paraId="70E36412" w14:textId="5E83023E" w:rsidR="00014C05" w:rsidRDefault="00014C05" w:rsidP="0040178D">
      <w:pPr>
        <w:rPr>
          <w:rFonts w:ascii="Times" w:hAnsi="Times"/>
          <w:b/>
          <w:sz w:val="28"/>
          <w:szCs w:val="28"/>
        </w:rPr>
      </w:pPr>
      <w:r>
        <w:rPr>
          <w:rFonts w:ascii="Times" w:hAnsi="Times"/>
          <w:b/>
          <w:sz w:val="28"/>
          <w:szCs w:val="28"/>
        </w:rPr>
        <w:t xml:space="preserve">THE COMPONENTS OF URINE </w:t>
      </w:r>
    </w:p>
    <w:p w14:paraId="5937330F" w14:textId="77777777" w:rsidR="002D4894" w:rsidRDefault="00FE7D5C" w:rsidP="002D4894">
      <w:pPr>
        <w:rPr>
          <w:rFonts w:ascii="Times" w:hAnsi="Times"/>
        </w:rPr>
      </w:pPr>
      <w:r w:rsidRPr="00FE7D5C">
        <w:rPr>
          <w:rFonts w:ascii="Times" w:hAnsi="Times"/>
        </w:rPr>
        <w:t>Over 99 percent of urinary solutes are composed of only 68 chemicals which have a concentration of 10 mg/L or more. 42 compounds are actually involved. They may be classified as follows:</w:t>
      </w:r>
      <w:r w:rsidR="002D4894" w:rsidRPr="002D4894">
        <w:rPr>
          <w:rFonts w:ascii="Times" w:hAnsi="Times"/>
        </w:rPr>
        <w:t xml:space="preserve"> </w:t>
      </w:r>
    </w:p>
    <w:p w14:paraId="7769E3E2" w14:textId="26C4711A" w:rsidR="00FE7D5C" w:rsidRPr="002D4894" w:rsidRDefault="002D4894" w:rsidP="002D4894">
      <w:pPr>
        <w:pStyle w:val="ListParagraph"/>
        <w:numPr>
          <w:ilvl w:val="0"/>
          <w:numId w:val="1"/>
        </w:numPr>
        <w:rPr>
          <w:rFonts w:ascii="Times" w:hAnsi="Times"/>
        </w:rPr>
      </w:pPr>
      <w:r w:rsidRPr="002D4894">
        <w:rPr>
          <w:rFonts w:ascii="Times" w:hAnsi="Times"/>
        </w:rPr>
        <w:t>Water 96%</w:t>
      </w:r>
    </w:p>
    <w:p w14:paraId="227BC3DA" w14:textId="455C46D0" w:rsidR="0020680B" w:rsidRPr="002D4894" w:rsidRDefault="0020680B" w:rsidP="002D4894">
      <w:pPr>
        <w:pStyle w:val="ListParagraph"/>
        <w:numPr>
          <w:ilvl w:val="0"/>
          <w:numId w:val="1"/>
        </w:numPr>
        <w:rPr>
          <w:rFonts w:ascii="Times" w:hAnsi="Times"/>
        </w:rPr>
      </w:pPr>
      <w:r w:rsidRPr="002D4894">
        <w:rPr>
          <w:rFonts w:ascii="Times" w:hAnsi="Times"/>
        </w:rPr>
        <w:t xml:space="preserve">Electrolytes such as </w:t>
      </w:r>
      <w:r w:rsidR="005C6E5D" w:rsidRPr="002D4894">
        <w:rPr>
          <w:rFonts w:ascii="Times" w:hAnsi="Times"/>
        </w:rPr>
        <w:t>sodium (2%)</w:t>
      </w:r>
      <w:r w:rsidRPr="002D4894">
        <w:rPr>
          <w:rFonts w:ascii="Times" w:hAnsi="Times"/>
        </w:rPr>
        <w:t xml:space="preserve">, </w:t>
      </w:r>
      <w:r w:rsidR="005C6E5D" w:rsidRPr="002D4894">
        <w:rPr>
          <w:rFonts w:ascii="Times" w:hAnsi="Times"/>
        </w:rPr>
        <w:t>potassium (2%)</w:t>
      </w:r>
      <w:r w:rsidRPr="002D4894">
        <w:rPr>
          <w:rFonts w:ascii="Times" w:hAnsi="Times"/>
        </w:rPr>
        <w:t>, calcium</w:t>
      </w:r>
      <w:r w:rsidR="005C6E5D" w:rsidRPr="002D4894">
        <w:rPr>
          <w:rFonts w:ascii="Times" w:hAnsi="Times"/>
        </w:rPr>
        <w:t xml:space="preserve"> (2%)</w:t>
      </w:r>
      <w:r w:rsidRPr="002D4894">
        <w:rPr>
          <w:rFonts w:ascii="Times" w:hAnsi="Times"/>
        </w:rPr>
        <w:t>, magnesium</w:t>
      </w:r>
      <w:r w:rsidR="005C6E5D" w:rsidRPr="002D4894">
        <w:rPr>
          <w:rFonts w:ascii="Times" w:hAnsi="Times"/>
        </w:rPr>
        <w:t xml:space="preserve"> (2%)</w:t>
      </w:r>
      <w:r w:rsidRPr="002D4894">
        <w:rPr>
          <w:rFonts w:ascii="Times" w:hAnsi="Times"/>
        </w:rPr>
        <w:t xml:space="preserve"> and chloride</w:t>
      </w:r>
      <w:r w:rsidR="005C6E5D" w:rsidRPr="002D4894">
        <w:rPr>
          <w:rFonts w:ascii="Times" w:hAnsi="Times"/>
        </w:rPr>
        <w:t xml:space="preserve"> (2%)</w:t>
      </w:r>
    </w:p>
    <w:p w14:paraId="011543FD" w14:textId="2DA380AA" w:rsidR="0020680B" w:rsidRPr="002D4894" w:rsidRDefault="0020680B" w:rsidP="002D4894">
      <w:pPr>
        <w:pStyle w:val="ListParagraph"/>
        <w:numPr>
          <w:ilvl w:val="0"/>
          <w:numId w:val="1"/>
        </w:numPr>
        <w:rPr>
          <w:rFonts w:ascii="Times" w:hAnsi="Times"/>
        </w:rPr>
      </w:pPr>
      <w:r w:rsidRPr="002D4894">
        <w:rPr>
          <w:rFonts w:ascii="Times" w:hAnsi="Times"/>
        </w:rPr>
        <w:t xml:space="preserve">Nitrogenous chemicals such as </w:t>
      </w:r>
      <w:r w:rsidR="005C6E5D" w:rsidRPr="002D4894">
        <w:rPr>
          <w:rFonts w:ascii="Times" w:hAnsi="Times"/>
        </w:rPr>
        <w:t>urea (2%),</w:t>
      </w:r>
      <w:r w:rsidRPr="002D4894">
        <w:rPr>
          <w:rFonts w:ascii="Times" w:hAnsi="Times"/>
        </w:rPr>
        <w:t xml:space="preserve"> and </w:t>
      </w:r>
      <w:r w:rsidR="005C6E5D" w:rsidRPr="002D4894">
        <w:rPr>
          <w:rFonts w:ascii="Times" w:hAnsi="Times"/>
        </w:rPr>
        <w:t>creatinine (2%)</w:t>
      </w:r>
    </w:p>
    <w:p w14:paraId="27DDE075" w14:textId="109E518A" w:rsidR="0020680B" w:rsidRPr="002D4894" w:rsidRDefault="0020680B" w:rsidP="002D4894">
      <w:pPr>
        <w:pStyle w:val="ListParagraph"/>
        <w:numPr>
          <w:ilvl w:val="0"/>
          <w:numId w:val="1"/>
        </w:numPr>
        <w:rPr>
          <w:rFonts w:ascii="Times" w:hAnsi="Times"/>
        </w:rPr>
      </w:pPr>
      <w:r w:rsidRPr="002D4894">
        <w:rPr>
          <w:rFonts w:ascii="Times" w:hAnsi="Times"/>
        </w:rPr>
        <w:t>Vitamins</w:t>
      </w:r>
    </w:p>
    <w:p w14:paraId="05F8AE0B" w14:textId="0811F6B8" w:rsidR="0020680B" w:rsidRPr="002D4894" w:rsidRDefault="0020680B" w:rsidP="002D4894">
      <w:pPr>
        <w:pStyle w:val="ListParagraph"/>
        <w:numPr>
          <w:ilvl w:val="0"/>
          <w:numId w:val="1"/>
        </w:numPr>
        <w:rPr>
          <w:rFonts w:ascii="Times" w:hAnsi="Times"/>
        </w:rPr>
      </w:pPr>
      <w:r w:rsidRPr="002D4894">
        <w:rPr>
          <w:rFonts w:ascii="Times" w:hAnsi="Times"/>
        </w:rPr>
        <w:t>Hormones</w:t>
      </w:r>
    </w:p>
    <w:p w14:paraId="30398A31" w14:textId="43BE833C" w:rsidR="0020680B" w:rsidRPr="002D4894" w:rsidRDefault="0020680B" w:rsidP="002D4894">
      <w:pPr>
        <w:pStyle w:val="ListParagraph"/>
        <w:numPr>
          <w:ilvl w:val="0"/>
          <w:numId w:val="1"/>
        </w:numPr>
        <w:rPr>
          <w:rFonts w:ascii="Times" w:hAnsi="Times"/>
        </w:rPr>
      </w:pPr>
      <w:r w:rsidRPr="002D4894">
        <w:rPr>
          <w:rFonts w:ascii="Times" w:hAnsi="Times"/>
        </w:rPr>
        <w:t>Organic acids such as uric acid</w:t>
      </w:r>
      <w:r w:rsidR="005C6E5D" w:rsidRPr="002D4894">
        <w:rPr>
          <w:rFonts w:ascii="Times" w:hAnsi="Times"/>
        </w:rPr>
        <w:t xml:space="preserve"> (2%)</w:t>
      </w:r>
    </w:p>
    <w:p w14:paraId="4953890B" w14:textId="7D00E109" w:rsidR="0020680B" w:rsidRPr="002D4894" w:rsidRDefault="0020680B" w:rsidP="002D4894">
      <w:pPr>
        <w:pStyle w:val="ListParagraph"/>
        <w:numPr>
          <w:ilvl w:val="0"/>
          <w:numId w:val="1"/>
        </w:numPr>
        <w:rPr>
          <w:rFonts w:ascii="Times" w:hAnsi="Times"/>
        </w:rPr>
      </w:pPr>
      <w:r w:rsidRPr="002D4894">
        <w:rPr>
          <w:rFonts w:ascii="Times" w:hAnsi="Times"/>
        </w:rPr>
        <w:t>Other organic compounds</w:t>
      </w:r>
    </w:p>
    <w:p w14:paraId="2A937C28" w14:textId="77777777" w:rsidR="005C6E5D" w:rsidRPr="005C6E5D" w:rsidRDefault="005C6E5D" w:rsidP="005C6E5D">
      <w:pPr>
        <w:rPr>
          <w:rFonts w:ascii="Times" w:hAnsi="Times"/>
        </w:rPr>
      </w:pPr>
      <w:r w:rsidRPr="005C6E5D">
        <w:rPr>
          <w:rFonts w:ascii="Times" w:hAnsi="Times"/>
        </w:rPr>
        <w:t>Ammonia 2%</w:t>
      </w:r>
      <w:bookmarkStart w:id="0" w:name="_GoBack"/>
      <w:bookmarkEnd w:id="0"/>
    </w:p>
    <w:p w14:paraId="4AED4F77" w14:textId="77777777" w:rsidR="005C6E5D" w:rsidRPr="005C6E5D" w:rsidRDefault="005C6E5D" w:rsidP="005C6E5D">
      <w:pPr>
        <w:rPr>
          <w:rFonts w:ascii="Times" w:hAnsi="Times"/>
        </w:rPr>
      </w:pPr>
      <w:r w:rsidRPr="005C6E5D">
        <w:rPr>
          <w:rFonts w:ascii="Times" w:hAnsi="Times"/>
        </w:rPr>
        <w:t>Phosphate 2%</w:t>
      </w:r>
    </w:p>
    <w:p w14:paraId="0D0E5DBA" w14:textId="77777777" w:rsidR="005C6E5D" w:rsidRPr="005C6E5D" w:rsidRDefault="005C6E5D" w:rsidP="005C6E5D">
      <w:pPr>
        <w:rPr>
          <w:rFonts w:ascii="Times" w:hAnsi="Times"/>
        </w:rPr>
      </w:pPr>
      <w:proofErr w:type="spellStart"/>
      <w:r w:rsidRPr="005C6E5D">
        <w:rPr>
          <w:rFonts w:ascii="Times" w:hAnsi="Times"/>
        </w:rPr>
        <w:t>Sulphate</w:t>
      </w:r>
      <w:proofErr w:type="spellEnd"/>
      <w:r w:rsidRPr="005C6E5D">
        <w:rPr>
          <w:rFonts w:ascii="Times" w:hAnsi="Times"/>
        </w:rPr>
        <w:t xml:space="preserve"> 2%</w:t>
      </w:r>
    </w:p>
    <w:p w14:paraId="7F873B39" w14:textId="7B2E65B5" w:rsidR="00601515" w:rsidRPr="00FE7D5C" w:rsidRDefault="005C6E5D" w:rsidP="005C6E5D">
      <w:pPr>
        <w:rPr>
          <w:rFonts w:ascii="Times" w:hAnsi="Times"/>
        </w:rPr>
      </w:pPr>
      <w:r w:rsidRPr="005C6E5D">
        <w:rPr>
          <w:rFonts w:ascii="Times" w:hAnsi="Times"/>
        </w:rPr>
        <w:t>Oxalates2%</w:t>
      </w:r>
    </w:p>
    <w:sectPr w:rsidR="00601515" w:rsidRPr="00FE7D5C"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91A83"/>
    <w:multiLevelType w:val="hybridMultilevel"/>
    <w:tmpl w:val="0B62139C"/>
    <w:lvl w:ilvl="0" w:tplc="704EE06C">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0E"/>
    <w:rsid w:val="00014C05"/>
    <w:rsid w:val="00044E08"/>
    <w:rsid w:val="001231BD"/>
    <w:rsid w:val="00140876"/>
    <w:rsid w:val="0020680B"/>
    <w:rsid w:val="002B626D"/>
    <w:rsid w:val="002D4894"/>
    <w:rsid w:val="003D4F6E"/>
    <w:rsid w:val="0040178D"/>
    <w:rsid w:val="00586F06"/>
    <w:rsid w:val="005C2158"/>
    <w:rsid w:val="005C6E5D"/>
    <w:rsid w:val="00601515"/>
    <w:rsid w:val="006A5991"/>
    <w:rsid w:val="007531EB"/>
    <w:rsid w:val="00956165"/>
    <w:rsid w:val="00A66B75"/>
    <w:rsid w:val="00B618C6"/>
    <w:rsid w:val="00C1480E"/>
    <w:rsid w:val="00C25533"/>
    <w:rsid w:val="00C9584A"/>
    <w:rsid w:val="00CF1CAB"/>
    <w:rsid w:val="00FE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92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830</Words>
  <Characters>4734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2020-06-25T00:08:00Z</dcterms:created>
  <dcterms:modified xsi:type="dcterms:W3CDTF">2020-06-27T00:36:00Z</dcterms:modified>
</cp:coreProperties>
</file>