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Name: Okunade olateju Faith</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Matric number: 18/mhs02/139</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Course code: PHS212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Department: Nursing science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2"/>
          <w:szCs w:val="32"/>
          <w:lang w:val="en-US"/>
        </w:rPr>
        <w:t>1. Write a short note on urinalysis.</w:t>
      </w:r>
    </w:p>
    <w:p>
      <w:pP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urinalysis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a test of</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xml:space="preserve"> urine. 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urinalysis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used to detect and manage a wide range of disorders, such as urinary tract infections, kidney disease and diabetes. 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urinalysis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involves checking the appearance, concentration and content of urine.</w:t>
      </w:r>
    </w:p>
    <w:p>
      <w:pPr>
        <w:widowControl/>
        <w:jc w:val="left"/>
        <w:rPr>
          <w:rFonts w:hint="default" w:ascii="Times New Roman" w:hAnsi="Times New Roman" w:eastAsia="Times New Roman" w:cs="Times New Roman"/>
          <w:b w:val="0"/>
          <w:bCs w:val="0"/>
          <w:color w:val="121212"/>
          <w:sz w:val="32"/>
          <w:szCs w:val="32"/>
        </w:rPr>
      </w:pPr>
    </w:p>
    <w:p>
      <w:pPr>
        <w:pStyle w:val="3"/>
        <w:widowControl/>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bCs/>
          <w:i w:val="0"/>
          <w:caps w:val="0"/>
          <w:color w:val="121212"/>
          <w:spacing w:val="0"/>
          <w:sz w:val="32"/>
          <w:szCs w:val="32"/>
          <w:u w:val="none"/>
        </w:rPr>
        <w:fldChar w:fldCharType="begin"/>
      </w:r>
      <w:r>
        <w:rPr>
          <w:rFonts w:hint="default" w:ascii="Times New Roman" w:hAnsi="Times New Roman" w:eastAsia="Times New Roman" w:cs="Times New Roman"/>
          <w:b/>
          <w:bCs/>
          <w:i w:val="0"/>
          <w:caps w:val="0"/>
          <w:color w:val="121212"/>
          <w:spacing w:val="0"/>
          <w:sz w:val="32"/>
          <w:szCs w:val="32"/>
          <w:u w:val="none"/>
        </w:rPr>
        <w:instrText xml:space="preserve"> HYPERLINK "https://www.webmd.com/a-to-z-guides/urine-test" </w:instrText>
      </w:r>
      <w:r>
        <w:rPr>
          <w:rFonts w:hint="default" w:ascii="Times New Roman" w:hAnsi="Times New Roman" w:eastAsia="Times New Roman" w:cs="Times New Roman"/>
          <w:b/>
          <w:bCs/>
          <w:i w:val="0"/>
          <w:caps w:val="0"/>
          <w:color w:val="121212"/>
          <w:spacing w:val="0"/>
          <w:sz w:val="32"/>
          <w:szCs w:val="32"/>
          <w:u w:val="none"/>
        </w:rPr>
        <w:fldChar w:fldCharType="separate"/>
      </w:r>
      <w:r>
        <w:rPr>
          <w:rStyle w:val="5"/>
          <w:rFonts w:hint="default" w:ascii="Times New Roman" w:hAnsi="Times New Roman" w:eastAsia="Times New Roman" w:cs="Times New Roman"/>
          <w:b/>
          <w:bCs/>
          <w:i w:val="0"/>
          <w:caps w:val="0"/>
          <w:color w:val="121212"/>
          <w:spacing w:val="0"/>
          <w:sz w:val="32"/>
          <w:szCs w:val="32"/>
          <w:u w:val="none"/>
        </w:rPr>
        <w:t>Urinalysis</w:t>
      </w:r>
      <w:r>
        <w:rPr>
          <w:rFonts w:hint="default" w:ascii="Times New Roman" w:hAnsi="Times New Roman" w:eastAsia="Times New Roman" w:cs="Times New Roman"/>
          <w:b/>
          <w:bCs/>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 xml:space="preserve">is a series of tests on </w:t>
      </w:r>
      <w:r>
        <w:rPr>
          <w:rFonts w:hint="default" w:ascii="Times New Roman" w:hAnsi="Times New Roman" w:eastAsia="Times New Roman" w:cs="Times New Roman"/>
          <w:b w:val="0"/>
          <w:bCs w:val="0"/>
          <w:i w:val="0"/>
          <w:caps w:val="0"/>
          <w:color w:val="121212"/>
          <w:spacing w:val="0"/>
          <w:sz w:val="32"/>
          <w:szCs w:val="32"/>
          <w:u w:val="none"/>
          <w:lang w:val="en-US"/>
        </w:rPr>
        <w:t>urine</w:t>
      </w:r>
      <w:r>
        <w:rPr>
          <w:rFonts w:hint="default" w:ascii="Times New Roman" w:hAnsi="Times New Roman" w:eastAsia="Times New Roman" w:cs="Times New Roman"/>
          <w:b w:val="0"/>
          <w:bCs w:val="0"/>
          <w:i w:val="0"/>
          <w:caps w:val="0"/>
          <w:color w:val="121212"/>
          <w:spacing w:val="0"/>
          <w:sz w:val="32"/>
          <w:szCs w:val="32"/>
          <w:u w:val="none"/>
        </w:rPr>
        <w:t xml:space="preserve">. </w:t>
      </w:r>
      <w:r>
        <w:rPr>
          <w:rFonts w:hint="default" w:ascii="Times New Roman" w:hAnsi="Times New Roman" w:eastAsia="Times New Roman" w:cs="Times New Roman"/>
          <w:b w:val="0"/>
          <w:bCs w:val="0"/>
          <w:i w:val="0"/>
          <w:caps w:val="0"/>
          <w:color w:val="121212"/>
          <w:spacing w:val="0"/>
          <w:sz w:val="32"/>
          <w:szCs w:val="32"/>
          <w:u w:val="none"/>
          <w:lang w:val="en-US"/>
        </w:rPr>
        <w:t>It is</w:t>
      </w:r>
      <w:r>
        <w:rPr>
          <w:rFonts w:hint="default" w:ascii="Times New Roman" w:hAnsi="Times New Roman" w:eastAsia="Times New Roman" w:cs="Times New Roman"/>
          <w:b w:val="0"/>
          <w:bCs w:val="0"/>
          <w:i w:val="0"/>
          <w:caps w:val="0"/>
          <w:color w:val="121212"/>
          <w:spacing w:val="0"/>
          <w:sz w:val="32"/>
          <w:szCs w:val="32"/>
          <w:u w:val="none"/>
        </w:rPr>
        <w:t xml:space="preserve"> use</w:t>
      </w:r>
      <w:r>
        <w:rPr>
          <w:rFonts w:hint="default" w:ascii="Times New Roman" w:hAnsi="Times New Roman" w:eastAsia="Times New Roman" w:cs="Times New Roman"/>
          <w:b w:val="0"/>
          <w:bCs w:val="0"/>
          <w:i w:val="0"/>
          <w:caps w:val="0"/>
          <w:color w:val="121212"/>
          <w:spacing w:val="0"/>
          <w:sz w:val="32"/>
          <w:szCs w:val="32"/>
          <w:u w:val="none"/>
          <w:lang w:val="en-US"/>
        </w:rPr>
        <w:t>d t</w:t>
      </w:r>
      <w:r>
        <w:rPr>
          <w:rFonts w:hint="default" w:ascii="Times New Roman" w:hAnsi="Times New Roman" w:eastAsia="Times New Roman" w:cs="Times New Roman"/>
          <w:b w:val="0"/>
          <w:bCs w:val="0"/>
          <w:i w:val="0"/>
          <w:caps w:val="0"/>
          <w:color w:val="121212"/>
          <w:spacing w:val="0"/>
          <w:sz w:val="32"/>
          <w:szCs w:val="32"/>
          <w:u w:val="none"/>
        </w:rPr>
        <w:t>o check for signs of common conditions or diseases. Other names for it are</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"https://www.webmd.com/diabetes/microalbumin-urine-test"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urine test</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urine analysis, and UA.</w:t>
      </w:r>
    </w:p>
    <w:p>
      <w:pPr>
        <w:pStyle w:val="3"/>
        <w:widowControl/>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lang w:val="en-US"/>
        </w:rPr>
        <w:t xml:space="preserve">A person </w:t>
      </w:r>
      <w:r>
        <w:rPr>
          <w:rFonts w:hint="default" w:ascii="Times New Roman" w:hAnsi="Times New Roman" w:eastAsia="Times New Roman" w:cs="Times New Roman"/>
          <w:b w:val="0"/>
          <w:bCs w:val="0"/>
          <w:i w:val="0"/>
          <w:caps w:val="0"/>
          <w:color w:val="121212"/>
          <w:spacing w:val="0"/>
          <w:sz w:val="32"/>
          <w:szCs w:val="32"/>
          <w:u w:val="none"/>
        </w:rPr>
        <w:t xml:space="preserve">may have a urinalysis as part of a routine check of </w:t>
      </w:r>
      <w:r>
        <w:rPr>
          <w:rFonts w:hint="default" w:ascii="Times New Roman" w:hAnsi="Times New Roman" w:eastAsia="Times New Roman" w:cs="Times New Roman"/>
          <w:b w:val="0"/>
          <w:bCs w:val="0"/>
          <w:i w:val="0"/>
          <w:caps w:val="0"/>
          <w:color w:val="121212"/>
          <w:spacing w:val="0"/>
          <w:sz w:val="32"/>
          <w:szCs w:val="32"/>
          <w:u w:val="none"/>
          <w:lang w:val="en-US"/>
        </w:rPr>
        <w:t xml:space="preserve">the </w:t>
      </w:r>
      <w:r>
        <w:rPr>
          <w:rFonts w:hint="default" w:ascii="Times New Roman" w:hAnsi="Times New Roman" w:eastAsia="Times New Roman" w:cs="Times New Roman"/>
          <w:b w:val="0"/>
          <w:bCs w:val="0"/>
          <w:i w:val="0"/>
          <w:caps w:val="0"/>
          <w:color w:val="121212"/>
          <w:spacing w:val="0"/>
          <w:sz w:val="32"/>
          <w:szCs w:val="32"/>
          <w:u w:val="none"/>
        </w:rPr>
        <w:t>overall health, for instance as part of an annual physical. Urinalysis is one way to find certain illnesses in their earlier stages. They include:</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"https://www.webmd.com/a-to-z-guides/understanding-kidney-disease-basic-information"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Kidney disease</w:t>
      </w:r>
      <w:r>
        <w:rPr>
          <w:rFonts w:hint="default" w:ascii="Times New Roman" w:hAnsi="Times New Roman" w:eastAsia="Times New Roman" w:cs="Times New Roman"/>
          <w:b w:val="0"/>
          <w:bCs w:val="0"/>
          <w:i w:val="0"/>
          <w:caps w:val="0"/>
          <w:color w:val="121212"/>
          <w:spacing w:val="0"/>
          <w:sz w:val="32"/>
          <w:szCs w:val="32"/>
          <w:u w:val="none"/>
        </w:rPr>
        <w:fldChar w:fldCharType="end"/>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"https://www.webmd.com/digestive-disorders/picture-of-the-liver"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Liver</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disease</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"https://www.webmd.com/diabetes/default.htm"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Diabetes</w:t>
      </w:r>
      <w:r>
        <w:rPr>
          <w:rFonts w:hint="default" w:ascii="Times New Roman" w:hAnsi="Times New Roman" w:eastAsia="Times New Roman" w:cs="Times New Roman"/>
          <w:b w:val="0"/>
          <w:bCs w:val="0"/>
          <w:i w:val="0"/>
          <w:caps w:val="0"/>
          <w:color w:val="121212"/>
          <w:spacing w:val="0"/>
          <w:sz w:val="32"/>
          <w:szCs w:val="32"/>
          <w:u w:val="none"/>
        </w:rPr>
        <w:fldChar w:fldCharType="end"/>
      </w:r>
    </w:p>
    <w:p>
      <w:pPr>
        <w:pStyle w:val="3"/>
        <w:widowControl/>
        <w:rPr>
          <w:rFonts w:hint="default" w:ascii="Times New Roman" w:hAnsi="Times New Roman" w:eastAsia="Times New Roman" w:cs="Times New Roman"/>
          <w:b w:val="0"/>
          <w:bCs w:val="0"/>
          <w:i w:val="0"/>
          <w:caps w:val="0"/>
          <w:color w:val="121212"/>
          <w:spacing w:val="0"/>
          <w:sz w:val="32"/>
          <w:szCs w:val="32"/>
          <w:u w:val="none"/>
          <w:lang w:val="en-US"/>
        </w:rPr>
      </w:pPr>
      <w:r>
        <w:rPr>
          <w:rFonts w:hint="default" w:ascii="Times New Roman" w:hAnsi="Times New Roman" w:eastAsia="Times New Roman" w:cs="Times New Roman"/>
          <w:b w:val="0"/>
          <w:bCs w:val="0"/>
          <w:i w:val="0"/>
          <w:caps w:val="0"/>
          <w:color w:val="121212"/>
          <w:spacing w:val="0"/>
          <w:sz w:val="32"/>
          <w:szCs w:val="32"/>
          <w:u w:val="none"/>
          <w:lang w:val="en-US"/>
        </w:rPr>
        <w:t xml:space="preserve">A </w:t>
      </w:r>
      <w:r>
        <w:rPr>
          <w:rFonts w:hint="default" w:ascii="Times New Roman" w:hAnsi="Times New Roman" w:eastAsia="Times New Roman" w:cs="Times New Roman"/>
          <w:b w:val="0"/>
          <w:bCs w:val="0"/>
          <w:i w:val="0"/>
          <w:caps w:val="0"/>
          <w:color w:val="121212"/>
          <w:spacing w:val="0"/>
          <w:sz w:val="32"/>
          <w:szCs w:val="32"/>
          <w:u w:val="none"/>
        </w:rPr>
        <w:t xml:space="preserve">doctor may also want to test </w:t>
      </w:r>
      <w:r>
        <w:rPr>
          <w:rFonts w:hint="default" w:ascii="Times New Roman" w:hAnsi="Times New Roman" w:eastAsia="Times New Roman" w:cs="Times New Roman"/>
          <w:b w:val="0"/>
          <w:bCs w:val="0"/>
          <w:i w:val="0"/>
          <w:caps w:val="0"/>
          <w:color w:val="121212"/>
          <w:spacing w:val="0"/>
          <w:sz w:val="32"/>
          <w:szCs w:val="32"/>
          <w:u w:val="none"/>
          <w:lang w:val="en-US"/>
        </w:rPr>
        <w:t xml:space="preserve">a person’s urine </w:t>
      </w:r>
      <w:r>
        <w:rPr>
          <w:rFonts w:hint="default" w:ascii="Times New Roman" w:hAnsi="Times New Roman" w:eastAsia="Times New Roman" w:cs="Times New Roman"/>
          <w:b w:val="0"/>
          <w:bCs w:val="0"/>
          <w:i w:val="0"/>
          <w:caps w:val="0"/>
          <w:color w:val="121212"/>
          <w:spacing w:val="0"/>
          <w:sz w:val="32"/>
          <w:szCs w:val="32"/>
          <w:u w:val="none"/>
        </w:rPr>
        <w:t xml:space="preserve">if </w:t>
      </w:r>
      <w:r>
        <w:rPr>
          <w:rFonts w:hint="default" w:ascii="Times New Roman" w:hAnsi="Times New Roman" w:eastAsia="Times New Roman" w:cs="Times New Roman"/>
          <w:b w:val="0"/>
          <w:bCs w:val="0"/>
          <w:i w:val="0"/>
          <w:caps w:val="0"/>
          <w:color w:val="121212"/>
          <w:spacing w:val="0"/>
          <w:sz w:val="32"/>
          <w:szCs w:val="32"/>
          <w:u w:val="none"/>
          <w:lang w:val="en-US"/>
        </w:rPr>
        <w:t>the person is</w:t>
      </w:r>
      <w:r>
        <w:rPr>
          <w:rFonts w:hint="default" w:ascii="Times New Roman" w:hAnsi="Times New Roman" w:eastAsia="Times New Roman" w:cs="Times New Roman"/>
          <w:b w:val="0"/>
          <w:bCs w:val="0"/>
          <w:i w:val="0"/>
          <w:caps w:val="0"/>
          <w:color w:val="121212"/>
          <w:spacing w:val="0"/>
          <w:sz w:val="32"/>
          <w:szCs w:val="32"/>
          <w:u w:val="none"/>
        </w:rPr>
        <w:t xml:space="preserve"> getting ready to have surgery or are about to be admitted to</w:t>
      </w:r>
      <w:r>
        <w:rPr>
          <w:rFonts w:hint="default" w:ascii="Times New Roman" w:hAnsi="Times New Roman" w:eastAsia="Times New Roman" w:cs="Times New Roman"/>
          <w:b w:val="0"/>
          <w:bCs w:val="0"/>
          <w:i w:val="0"/>
          <w:caps w:val="0"/>
          <w:color w:val="121212"/>
          <w:spacing w:val="0"/>
          <w:sz w:val="32"/>
          <w:szCs w:val="32"/>
          <w:u w:val="none"/>
          <w:lang w:val="en-US"/>
        </w:rPr>
        <w:t xml:space="preserve"> th</w:t>
      </w:r>
      <w:r>
        <w:rPr>
          <w:rFonts w:hint="default" w:ascii="Times New Roman" w:hAnsi="Times New Roman" w:eastAsia="Times New Roman" w:cs="Times New Roman"/>
          <w:b w:val="0"/>
          <w:bCs w:val="0"/>
          <w:i w:val="0"/>
          <w:caps w:val="0"/>
          <w:color w:val="121212"/>
          <w:spacing w:val="0"/>
          <w:sz w:val="32"/>
          <w:szCs w:val="32"/>
          <w:u w:val="none"/>
        </w:rPr>
        <w:t>e hospital. Urinalysis can be part of a</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"https://www.webmd.com/baby/default.htm"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pregnancy</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checkup</w:t>
      </w:r>
      <w:r>
        <w:rPr>
          <w:rFonts w:hint="default" w:ascii="Times New Roman" w:hAnsi="Times New Roman" w:eastAsia="Times New Roman" w:cs="Times New Roman"/>
          <w:b w:val="0"/>
          <w:bCs w:val="0"/>
          <w:i w:val="0"/>
          <w:caps w:val="0"/>
          <w:color w:val="121212"/>
          <w:spacing w:val="0"/>
          <w:sz w:val="32"/>
          <w:szCs w:val="32"/>
          <w:u w:val="none"/>
          <w:lang w:val="en-US"/>
        </w:rPr>
        <w:t>.</w:t>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 xml:space="preserve">If </w:t>
      </w:r>
      <w:r>
        <w:rPr>
          <w:rFonts w:hint="default" w:ascii="Times New Roman" w:hAnsi="Times New Roman" w:eastAsia="Times New Roman" w:cs="Times New Roman"/>
          <w:b w:val="0"/>
          <w:bCs w:val="0"/>
          <w:i w:val="0"/>
          <w:caps w:val="0"/>
          <w:color w:val="121212"/>
          <w:spacing w:val="0"/>
          <w:sz w:val="32"/>
          <w:szCs w:val="32"/>
          <w:u w:val="none"/>
          <w:lang w:val="en-US"/>
        </w:rPr>
        <w:t>a person has</w:t>
      </w:r>
      <w:r>
        <w:rPr>
          <w:rFonts w:hint="default" w:ascii="Times New Roman" w:hAnsi="Times New Roman" w:eastAsia="Times New Roman" w:cs="Times New Roman"/>
          <w:b w:val="0"/>
          <w:bCs w:val="0"/>
          <w:i w:val="0"/>
          <w:caps w:val="0"/>
          <w:color w:val="121212"/>
          <w:spacing w:val="0"/>
          <w:sz w:val="32"/>
          <w:szCs w:val="32"/>
          <w:u w:val="none"/>
        </w:rPr>
        <w:t xml:space="preserve"> symptoms of a</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"https://www.webmd.com/urinary-incontinence-oab/picture-of-the-kidneys"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kidney</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 xml:space="preserve">or urinary tract problem, </w:t>
      </w:r>
      <w:r>
        <w:rPr>
          <w:rFonts w:hint="default" w:ascii="Times New Roman" w:hAnsi="Times New Roman" w:eastAsia="Times New Roman" w:cs="Times New Roman"/>
          <w:b w:val="0"/>
          <w:bCs w:val="0"/>
          <w:i w:val="0"/>
          <w:caps w:val="0"/>
          <w:color w:val="121212"/>
          <w:spacing w:val="0"/>
          <w:sz w:val="32"/>
          <w:szCs w:val="32"/>
          <w:u w:val="none"/>
          <w:lang w:val="en-US"/>
        </w:rPr>
        <w:t xml:space="preserve">the person </w:t>
      </w:r>
      <w:r>
        <w:rPr>
          <w:rFonts w:hint="default" w:ascii="Times New Roman" w:hAnsi="Times New Roman" w:eastAsia="Times New Roman" w:cs="Times New Roman"/>
          <w:b w:val="0"/>
          <w:bCs w:val="0"/>
          <w:i w:val="0"/>
          <w:caps w:val="0"/>
          <w:color w:val="121212"/>
          <w:spacing w:val="0"/>
          <w:sz w:val="32"/>
          <w:szCs w:val="32"/>
          <w:u w:val="none"/>
        </w:rPr>
        <w:t>may have the tests to help find out what the problem is. Those symptoms include:</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t>Pain in your belly</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t>Pain in your back</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t>Pain when you pee or needing to go frequently</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"https://www.webmd.com/heart/anatomy-picture-of-blood"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Blood</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in your pee</w:t>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lang w:val="en-US"/>
        </w:rPr>
        <w:t>T</w:t>
      </w:r>
      <w:r>
        <w:rPr>
          <w:rFonts w:hint="default" w:ascii="Times New Roman" w:hAnsi="Times New Roman" w:eastAsia="Times New Roman" w:cs="Times New Roman"/>
          <w:b w:val="0"/>
          <w:bCs w:val="0"/>
          <w:i w:val="0"/>
          <w:caps w:val="0"/>
          <w:color w:val="121212"/>
          <w:spacing w:val="0"/>
          <w:sz w:val="32"/>
          <w:szCs w:val="32"/>
          <w:u w:val="none"/>
        </w:rPr>
        <w:t xml:space="preserve">here are three ways to analyze urine, and </w:t>
      </w:r>
      <w:r>
        <w:rPr>
          <w:rFonts w:hint="default" w:ascii="Times New Roman" w:hAnsi="Times New Roman" w:eastAsia="Times New Roman" w:cs="Times New Roman"/>
          <w:b w:val="0"/>
          <w:bCs w:val="0"/>
          <w:i w:val="0"/>
          <w:caps w:val="0"/>
          <w:color w:val="121212"/>
          <w:spacing w:val="0"/>
          <w:sz w:val="32"/>
          <w:szCs w:val="32"/>
          <w:u w:val="none"/>
          <w:lang w:val="en-US"/>
        </w:rPr>
        <w:t>a t</w:t>
      </w:r>
      <w:r>
        <w:rPr>
          <w:rFonts w:hint="default" w:ascii="Times New Roman" w:hAnsi="Times New Roman" w:eastAsia="Times New Roman" w:cs="Times New Roman"/>
          <w:b w:val="0"/>
          <w:bCs w:val="0"/>
          <w:i w:val="0"/>
          <w:caps w:val="0"/>
          <w:color w:val="121212"/>
          <w:spacing w:val="0"/>
          <w:sz w:val="32"/>
          <w:szCs w:val="32"/>
          <w:u w:val="none"/>
        </w:rPr>
        <w:t>est might use all of them.</w:t>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r>
        <w:drawing>
          <wp:inline distT="0" distB="0" distL="114300" distR="114300">
            <wp:extent cx="3810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810000" cy="3048000"/>
                    </a:xfrm>
                    <a:prstGeom prst="rect">
                      <a:avLst/>
                    </a:prstGeom>
                    <a:noFill/>
                    <a:ln w="9525">
                      <a:noFill/>
                    </a:ln>
                  </pic:spPr>
                </pic:pic>
              </a:graphicData>
            </a:graphic>
          </wp:inline>
        </w:drawing>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One is a</w:t>
      </w:r>
      <w:r>
        <w:rPr>
          <w:rFonts w:hint="default" w:ascii="Times New Roman" w:hAnsi="Times New Roman" w:eastAsia="Times New Roman" w:cs="Times New Roman"/>
          <w:b/>
          <w:bCs/>
          <w:i w:val="0"/>
          <w:caps w:val="0"/>
          <w:color w:val="121212"/>
          <w:spacing w:val="0"/>
          <w:sz w:val="32"/>
          <w:szCs w:val="32"/>
          <w:u w:val="none"/>
        </w:rPr>
        <w:t xml:space="preserve"> visual exam,</w:t>
      </w:r>
      <w:r>
        <w:rPr>
          <w:rFonts w:hint="default" w:ascii="Times New Roman" w:hAnsi="Times New Roman" w:eastAsia="Times New Roman" w:cs="Times New Roman"/>
          <w:b w:val="0"/>
          <w:bCs w:val="0"/>
          <w:i w:val="0"/>
          <w:caps w:val="0"/>
          <w:color w:val="121212"/>
          <w:spacing w:val="0"/>
          <w:sz w:val="32"/>
          <w:szCs w:val="32"/>
          <w:u w:val="none"/>
        </w:rPr>
        <w:t xml:space="preserve"> which checks the color and clarity. If </w:t>
      </w:r>
      <w:r>
        <w:rPr>
          <w:rFonts w:hint="default" w:ascii="Times New Roman" w:hAnsi="Times New Roman" w:eastAsia="Times New Roman" w:cs="Times New Roman"/>
          <w:b w:val="0"/>
          <w:bCs w:val="0"/>
          <w:i w:val="0"/>
          <w:caps w:val="0"/>
          <w:color w:val="121212"/>
          <w:spacing w:val="0"/>
          <w:sz w:val="32"/>
          <w:szCs w:val="32"/>
          <w:u w:val="none"/>
          <w:lang w:val="en-US"/>
        </w:rPr>
        <w:t xml:space="preserve">a person’s urine </w:t>
      </w:r>
      <w:r>
        <w:rPr>
          <w:rFonts w:hint="default" w:ascii="Times New Roman" w:hAnsi="Times New Roman" w:eastAsia="Times New Roman" w:cs="Times New Roman"/>
          <w:b w:val="0"/>
          <w:bCs w:val="0"/>
          <w:i w:val="0"/>
          <w:caps w:val="0"/>
          <w:color w:val="121212"/>
          <w:spacing w:val="0"/>
          <w:sz w:val="32"/>
          <w:szCs w:val="32"/>
          <w:u w:val="none"/>
        </w:rPr>
        <w:t>has</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"https://www.webmd.com/a-to-z-guides/rm-quiz-blood-basics"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blood</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in it, it might be red or dark brown. Foam can be a sign of kidney disease, while cloudy urine may mean you have an infection.</w:t>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bCs/>
          <w:i w:val="0"/>
          <w:caps w:val="0"/>
          <w:color w:val="121212"/>
          <w:spacing w:val="0"/>
          <w:sz w:val="32"/>
          <w:szCs w:val="32"/>
          <w:u w:val="none"/>
        </w:rPr>
        <w:t xml:space="preserve">A microscopic exam </w:t>
      </w:r>
      <w:r>
        <w:rPr>
          <w:rFonts w:hint="default" w:ascii="Times New Roman" w:hAnsi="Times New Roman" w:eastAsia="Times New Roman" w:cs="Times New Roman"/>
          <w:b w:val="0"/>
          <w:bCs w:val="0"/>
          <w:i w:val="0"/>
          <w:caps w:val="0"/>
          <w:color w:val="121212"/>
          <w:spacing w:val="0"/>
          <w:sz w:val="32"/>
          <w:szCs w:val="32"/>
          <w:u w:val="none"/>
        </w:rPr>
        <w:t xml:space="preserve">checks for things too small to be seen otherwise. Some of the things that </w:t>
      </w:r>
      <w:r>
        <w:rPr>
          <w:rFonts w:hint="default" w:ascii="Times New Roman" w:hAnsi="Times New Roman" w:eastAsia="Times New Roman" w:cs="Times New Roman"/>
          <w:b w:val="0"/>
          <w:bCs w:val="0"/>
          <w:i w:val="0"/>
          <w:caps w:val="0"/>
          <w:color w:val="121212"/>
          <w:spacing w:val="0"/>
          <w:sz w:val="32"/>
          <w:szCs w:val="32"/>
          <w:u w:val="none"/>
          <w:lang w:val="en-US"/>
        </w:rPr>
        <w:t>shouldn't b</w:t>
      </w:r>
      <w:r>
        <w:rPr>
          <w:rFonts w:hint="default" w:ascii="Times New Roman" w:hAnsi="Times New Roman" w:eastAsia="Times New Roman" w:cs="Times New Roman"/>
          <w:b w:val="0"/>
          <w:bCs w:val="0"/>
          <w:i w:val="0"/>
          <w:caps w:val="0"/>
          <w:color w:val="121212"/>
          <w:spacing w:val="0"/>
          <w:sz w:val="32"/>
          <w:szCs w:val="32"/>
          <w:u w:val="none"/>
        </w:rPr>
        <w:t xml:space="preserve">e in </w:t>
      </w:r>
      <w:r>
        <w:rPr>
          <w:rFonts w:hint="default" w:ascii="Times New Roman" w:hAnsi="Times New Roman" w:eastAsia="Times New Roman" w:cs="Times New Roman"/>
          <w:b w:val="0"/>
          <w:bCs w:val="0"/>
          <w:i w:val="0"/>
          <w:caps w:val="0"/>
          <w:color w:val="121212"/>
          <w:spacing w:val="0"/>
          <w:sz w:val="32"/>
          <w:szCs w:val="32"/>
          <w:u w:val="none"/>
          <w:lang w:val="en-US"/>
        </w:rPr>
        <w:t xml:space="preserve">the </w:t>
      </w:r>
      <w:r>
        <w:rPr>
          <w:rFonts w:hint="default" w:ascii="Times New Roman" w:hAnsi="Times New Roman" w:eastAsia="Times New Roman" w:cs="Times New Roman"/>
          <w:b w:val="0"/>
          <w:bCs w:val="0"/>
          <w:i w:val="0"/>
          <w:caps w:val="0"/>
          <w:color w:val="121212"/>
          <w:spacing w:val="0"/>
          <w:sz w:val="32"/>
          <w:szCs w:val="32"/>
          <w:u w:val="none"/>
        </w:rPr>
        <w:t>urine that a microscope can find include:</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val="0"/>
          <w:bCs w:val="0"/>
          <w:i w:val="0"/>
          <w:caps w:val="0"/>
          <w:color w:val="121212"/>
          <w:spacing w:val="0"/>
          <w:sz w:val="32"/>
          <w:szCs w:val="32"/>
          <w:u w:val="none"/>
        </w:rPr>
        <w:t>Red blood cells</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val="0"/>
          <w:bCs w:val="0"/>
          <w:i w:val="0"/>
          <w:caps w:val="0"/>
          <w:color w:val="121212"/>
          <w:spacing w:val="0"/>
          <w:sz w:val="32"/>
          <w:szCs w:val="32"/>
          <w:u w:val="none"/>
        </w:rPr>
        <w:t>White blood cells</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val="0"/>
          <w:bCs w:val="0"/>
          <w:i w:val="0"/>
          <w:caps w:val="0"/>
          <w:color w:val="121212"/>
          <w:spacing w:val="0"/>
          <w:sz w:val="32"/>
          <w:szCs w:val="32"/>
          <w:u w:val="none"/>
        </w:rPr>
        <w:t>Bacteria</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val="0"/>
          <w:bCs w:val="0"/>
          <w:i w:val="0"/>
          <w:caps w:val="0"/>
          <w:color w:val="121212"/>
          <w:spacing w:val="0"/>
          <w:sz w:val="32"/>
          <w:szCs w:val="32"/>
          <w:u w:val="none"/>
        </w:rPr>
        <w:t>Crystals</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(clumps of</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"https://www.webmd.com/vitamins-and-supplements/tc/minerals-their-functions-and-sources-topic-overview"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minerals</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 a possible sign of</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"https://www.webmd.com/kidney-stones/default.htm"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kidney stones</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w:t>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 xml:space="preserve">The third part of urinalysis is the </w:t>
      </w:r>
      <w:r>
        <w:rPr>
          <w:rFonts w:hint="default" w:ascii="Times New Roman" w:hAnsi="Times New Roman" w:eastAsia="Times New Roman" w:cs="Times New Roman"/>
          <w:b/>
          <w:bCs/>
          <w:i w:val="0"/>
          <w:caps w:val="0"/>
          <w:color w:val="121212"/>
          <w:spacing w:val="0"/>
          <w:sz w:val="32"/>
          <w:szCs w:val="32"/>
          <w:u w:val="none"/>
        </w:rPr>
        <w:t>dipstick test</w:t>
      </w:r>
      <w:r>
        <w:rPr>
          <w:rFonts w:hint="default" w:ascii="Times New Roman" w:hAnsi="Times New Roman" w:eastAsia="Times New Roman" w:cs="Times New Roman"/>
          <w:b w:val="0"/>
          <w:bCs w:val="0"/>
          <w:i w:val="0"/>
          <w:caps w:val="0"/>
          <w:color w:val="121212"/>
          <w:spacing w:val="0"/>
          <w:sz w:val="32"/>
          <w:szCs w:val="32"/>
          <w:u w:val="none"/>
        </w:rPr>
        <w:t>, which uses a thin plastic strip treated with chemicals. It’s dipped into your urine, and the chemicals on the stick react and change color if levels are above normal. Things the dipstick test can check for include:</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t>Acidity, or pH.</w:t>
      </w:r>
      <w:r>
        <w:rPr>
          <w:rFonts w:hint="default" w:ascii="Times New Roman" w:hAnsi="Times New Roman" w:eastAsia="Times New Roman" w:cs="Times New Roman"/>
          <w:b/>
          <w:bCs/>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If the acid is abnormal, you could have</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"https://www.webmd.com/kidney-stones/ss/slideshow-kidney-stones-overview"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kidney stones</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a</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"https://www.webmd.com/women/guide/your-guide-urinary-tract-infections"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urinary tract infection</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(UTI) or another condition.</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t>Protein</w:t>
      </w:r>
      <w:r>
        <w:rPr>
          <w:rStyle w:val="6"/>
          <w:rFonts w:hint="default" w:ascii="Times New Roman" w:hAnsi="Times New Roman" w:eastAsia="Times New Roman" w:cs="Times New Roman"/>
          <w:b w:val="0"/>
          <w:bCs w:val="0"/>
          <w:i w:val="0"/>
          <w:caps w:val="0"/>
          <w:color w:val="121212"/>
          <w:spacing w:val="0"/>
          <w:sz w:val="32"/>
          <w:szCs w:val="32"/>
          <w:u w:val="none"/>
        </w:rPr>
        <w:t>.</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This can be a sign your</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"https://www.webmd.com/a-to-z-guides/rm-quiz-kidneys"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kidneys</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are not working right. Kidneys filter waste products out of your blood.</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t>Glucose</w:t>
      </w:r>
      <w:r>
        <w:rPr>
          <w:rStyle w:val="6"/>
          <w:rFonts w:hint="default" w:ascii="Times New Roman" w:hAnsi="Times New Roman" w:eastAsia="Times New Roman" w:cs="Times New Roman"/>
          <w:b w:val="0"/>
          <w:bCs w:val="0"/>
          <w:i w:val="0"/>
          <w:caps w:val="0"/>
          <w:color w:val="121212"/>
          <w:spacing w:val="0"/>
          <w:sz w:val="32"/>
          <w:szCs w:val="32"/>
          <w:u w:val="none"/>
        </w:rPr>
        <w:t>.</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A high sugar content is a marker for</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"https://www.webmd.com/diabetes/diabetes-health-check/default.htm"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diabetes</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t>White blood cells.</w:t>
      </w:r>
      <w:r>
        <w:rPr>
          <w:rFonts w:hint="default" w:ascii="Times New Roman" w:hAnsi="Times New Roman" w:eastAsia="Times New Roman" w:cs="Times New Roman"/>
          <w:b/>
          <w:bCs/>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These are a sign of infection or inflammation, either in the kidneys or anywhere else along urinary tract.</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t>Nitrites</w:t>
      </w:r>
      <w:r>
        <w:rPr>
          <w:rStyle w:val="6"/>
          <w:rFonts w:hint="default" w:ascii="Times New Roman" w:hAnsi="Times New Roman" w:eastAsia="Times New Roman" w:cs="Times New Roman"/>
          <w:b w:val="0"/>
          <w:bCs w:val="0"/>
          <w:i w:val="0"/>
          <w:caps w:val="0"/>
          <w:color w:val="121212"/>
          <w:spacing w:val="0"/>
          <w:sz w:val="32"/>
          <w:szCs w:val="32"/>
          <w:u w:val="none"/>
        </w:rPr>
        <w:t>.</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This means that there is an infection with certain kinds of bacteria.</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fldChar w:fldCharType="begin"/>
      </w:r>
      <w:r>
        <w:rPr>
          <w:rStyle w:val="6"/>
          <w:rFonts w:hint="default" w:ascii="Times New Roman" w:hAnsi="Times New Roman" w:eastAsia="Times New Roman" w:cs="Times New Roman"/>
          <w:b/>
          <w:bCs/>
          <w:i w:val="0"/>
          <w:caps w:val="0"/>
          <w:color w:val="121212"/>
          <w:spacing w:val="0"/>
          <w:sz w:val="32"/>
          <w:szCs w:val="32"/>
          <w:u w:val="none"/>
        </w:rPr>
        <w:instrText xml:space="preserve"> HYPERLINK "https://www.webmd.com/digestive-disorders/bilirubin-15434" </w:instrText>
      </w:r>
      <w:r>
        <w:rPr>
          <w:rStyle w:val="6"/>
          <w:rFonts w:hint="default" w:ascii="Times New Roman" w:hAnsi="Times New Roman" w:eastAsia="Times New Roman" w:cs="Times New Roman"/>
          <w:b/>
          <w:bCs/>
          <w:i w:val="0"/>
          <w:caps w:val="0"/>
          <w:color w:val="121212"/>
          <w:spacing w:val="0"/>
          <w:sz w:val="32"/>
          <w:szCs w:val="32"/>
          <w:u w:val="none"/>
        </w:rPr>
        <w:fldChar w:fldCharType="separate"/>
      </w:r>
      <w:r>
        <w:rPr>
          <w:rStyle w:val="5"/>
          <w:rFonts w:hint="default" w:ascii="Times New Roman" w:hAnsi="Times New Roman" w:eastAsia="Times New Roman" w:cs="Times New Roman"/>
          <w:b/>
          <w:bCs/>
          <w:i w:val="0"/>
          <w:caps w:val="0"/>
          <w:color w:val="121212"/>
          <w:spacing w:val="0"/>
          <w:sz w:val="32"/>
          <w:szCs w:val="32"/>
          <w:u w:val="none"/>
        </w:rPr>
        <w:t>Bilirubin</w:t>
      </w:r>
      <w:r>
        <w:rPr>
          <w:rStyle w:val="6"/>
          <w:rFonts w:hint="default" w:ascii="Times New Roman" w:hAnsi="Times New Roman" w:eastAsia="Times New Roman" w:cs="Times New Roman"/>
          <w:b/>
          <w:bCs/>
          <w:i w:val="0"/>
          <w:caps w:val="0"/>
          <w:color w:val="121212"/>
          <w:spacing w:val="0"/>
          <w:sz w:val="32"/>
          <w:szCs w:val="32"/>
          <w:u w:val="none"/>
        </w:rPr>
        <w:fldChar w:fldCharType="end"/>
      </w:r>
      <w:r>
        <w:rPr>
          <w:rStyle w:val="6"/>
          <w:rFonts w:hint="default" w:ascii="Times New Roman" w:hAnsi="Times New Roman" w:eastAsia="Times New Roman" w:cs="Times New Roman"/>
          <w:b w:val="0"/>
          <w:bCs w:val="0"/>
          <w:i w:val="0"/>
          <w:caps w:val="0"/>
          <w:color w:val="121212"/>
          <w:spacing w:val="0"/>
          <w:sz w:val="32"/>
          <w:szCs w:val="32"/>
          <w:u w:val="none"/>
        </w:rPr>
        <w:t>.</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If this waste product, which is normally eliminated by your</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"https://www.webmd.com/hepatitis/ss/slideshow-surprising-liver-damage"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liver</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shows up, it may mean your</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fldChar w:fldCharType="begin"/>
      </w:r>
      <w:r>
        <w:rPr>
          <w:rFonts w:hint="default" w:ascii="Times New Roman" w:hAnsi="Times New Roman" w:eastAsia="Times New Roman" w:cs="Times New Roman"/>
          <w:b w:val="0"/>
          <w:bCs w:val="0"/>
          <w:i w:val="0"/>
          <w:caps w:val="0"/>
          <w:color w:val="121212"/>
          <w:spacing w:val="0"/>
          <w:sz w:val="32"/>
          <w:szCs w:val="32"/>
          <w:u w:val="none"/>
        </w:rPr>
        <w:instrText xml:space="preserve"> HYPERLINK "https://www.webmd.com/hepatitis/rmq-know-your-liver" </w:instrText>
      </w:r>
      <w:r>
        <w:rPr>
          <w:rFonts w:hint="default" w:ascii="Times New Roman" w:hAnsi="Times New Roman" w:eastAsia="Times New Roman" w:cs="Times New Roman"/>
          <w:b w:val="0"/>
          <w:bCs w:val="0"/>
          <w:i w:val="0"/>
          <w:caps w:val="0"/>
          <w:color w:val="121212"/>
          <w:spacing w:val="0"/>
          <w:sz w:val="32"/>
          <w:szCs w:val="32"/>
          <w:u w:val="no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rPr>
        <w:t>liver</w:t>
      </w:r>
      <w:r>
        <w:rPr>
          <w:rFonts w:hint="default" w:ascii="Times New Roman" w:hAnsi="Times New Roman" w:eastAsia="Times New Roman" w:cs="Times New Roman"/>
          <w:b w:val="0"/>
          <w:bCs w:val="0"/>
          <w:i w:val="0"/>
          <w:caps w:val="0"/>
          <w:color w:val="121212"/>
          <w:spacing w:val="0"/>
          <w:sz w:val="32"/>
          <w:szCs w:val="32"/>
          <w:u w:val="none"/>
        </w:rPr>
        <w:fldChar w:fldCharType="end"/>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isn’t working properly.</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rPr>
        <w:fldChar w:fldCharType="begin"/>
      </w:r>
      <w:r>
        <w:rPr>
          <w:rStyle w:val="6"/>
          <w:rFonts w:hint="default" w:ascii="Times New Roman" w:hAnsi="Times New Roman" w:eastAsia="Times New Roman" w:cs="Times New Roman"/>
          <w:b/>
          <w:bCs/>
          <w:i w:val="0"/>
          <w:caps w:val="0"/>
          <w:color w:val="121212"/>
          <w:spacing w:val="0"/>
          <w:sz w:val="32"/>
          <w:szCs w:val="32"/>
          <w:u w:val="none"/>
        </w:rPr>
        <w:instrText xml:space="preserve"> HYPERLINK "https://www.webmd.com/digestive-disorders/blood-in-urine-causes" </w:instrText>
      </w:r>
      <w:r>
        <w:rPr>
          <w:rStyle w:val="6"/>
          <w:rFonts w:hint="default" w:ascii="Times New Roman" w:hAnsi="Times New Roman" w:eastAsia="Times New Roman" w:cs="Times New Roman"/>
          <w:b/>
          <w:bCs/>
          <w:i w:val="0"/>
          <w:caps w:val="0"/>
          <w:color w:val="121212"/>
          <w:spacing w:val="0"/>
          <w:sz w:val="32"/>
          <w:szCs w:val="32"/>
          <w:u w:val="none"/>
        </w:rPr>
        <w:fldChar w:fldCharType="separate"/>
      </w:r>
      <w:r>
        <w:rPr>
          <w:rStyle w:val="5"/>
          <w:rFonts w:hint="default" w:ascii="Times New Roman" w:hAnsi="Times New Roman" w:eastAsia="Times New Roman" w:cs="Times New Roman"/>
          <w:b/>
          <w:bCs/>
          <w:i w:val="0"/>
          <w:caps w:val="0"/>
          <w:color w:val="121212"/>
          <w:spacing w:val="0"/>
          <w:sz w:val="32"/>
          <w:szCs w:val="32"/>
          <w:u w:val="none"/>
        </w:rPr>
        <w:t>Blood in your urine</w:t>
      </w:r>
      <w:r>
        <w:rPr>
          <w:rStyle w:val="6"/>
          <w:rFonts w:hint="default" w:ascii="Times New Roman" w:hAnsi="Times New Roman" w:eastAsia="Times New Roman" w:cs="Times New Roman"/>
          <w:b/>
          <w:bCs/>
          <w:i w:val="0"/>
          <w:caps w:val="0"/>
          <w:color w:val="121212"/>
          <w:spacing w:val="0"/>
          <w:sz w:val="32"/>
          <w:szCs w:val="32"/>
          <w:u w:val="none"/>
        </w:rPr>
        <w:fldChar w:fldCharType="end"/>
      </w:r>
      <w:r>
        <w:rPr>
          <w:rStyle w:val="6"/>
          <w:rFonts w:hint="default" w:ascii="Times New Roman" w:hAnsi="Times New Roman" w:eastAsia="Times New Roman" w:cs="Times New Roman"/>
          <w:b w:val="0"/>
          <w:bCs w:val="0"/>
          <w:i w:val="0"/>
          <w:caps w:val="0"/>
          <w:color w:val="121212"/>
          <w:spacing w:val="0"/>
          <w:sz w:val="32"/>
          <w:szCs w:val="32"/>
          <w:u w:val="none"/>
        </w:rPr>
        <w:t>.</w:t>
      </w:r>
      <w:r>
        <w:rPr>
          <w:rFonts w:hint="default" w:ascii="Times New Roman" w:hAnsi="Times New Roman" w:eastAsia="Times New Roman" w:cs="Times New Roman"/>
          <w:b w:val="0"/>
          <w:bCs w:val="0"/>
          <w:i w:val="0"/>
          <w:caps w:val="0"/>
          <w:color w:val="121212"/>
          <w:spacing w:val="0"/>
          <w:sz w:val="32"/>
          <w:szCs w:val="32"/>
          <w:u w:val="none"/>
        </w:rPr>
        <w:t> </w:t>
      </w:r>
      <w:r>
        <w:rPr>
          <w:rFonts w:hint="default" w:ascii="Times New Roman" w:hAnsi="Times New Roman" w:eastAsia="Times New Roman" w:cs="Times New Roman"/>
          <w:b w:val="0"/>
          <w:bCs w:val="0"/>
          <w:i w:val="0"/>
          <w:caps w:val="0"/>
          <w:color w:val="121212"/>
          <w:spacing w:val="0"/>
          <w:sz w:val="32"/>
          <w:szCs w:val="32"/>
          <w:u w:val="none"/>
        </w:rPr>
        <w:t>Sometimes this is a sign of infections or certain illnesses.</w:t>
      </w:r>
    </w:p>
    <w:p>
      <w:pPr>
        <w:widowControl/>
        <w:numPr>
          <w:ilvl w:val="0"/>
          <w:numId w:val="0"/>
        </w:numPr>
        <w:spacing w:beforeAutospacing="1" w:after="0" w:afterAutospacing="1"/>
        <w:ind w:left="720" w:leftChars="0"/>
      </w:pPr>
      <w:r>
        <w:drawing>
          <wp:inline distT="0" distB="0" distL="114300" distR="114300">
            <wp:extent cx="5268595" cy="395541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268595" cy="3955415"/>
                    </a:xfrm>
                    <a:prstGeom prst="rect">
                      <a:avLst/>
                    </a:prstGeom>
                    <a:noFill/>
                    <a:ln w="9525">
                      <a:noFill/>
                    </a:ln>
                  </pic:spPr>
                </pic:pic>
              </a:graphicData>
            </a:graphic>
          </wp:inline>
        </w:drawing>
      </w:r>
    </w:p>
    <w:p>
      <w:pPr>
        <w:widowControl/>
        <w:numPr>
          <w:ilvl w:val="0"/>
          <w:numId w:val="0"/>
        </w:numPr>
        <w:spacing w:beforeAutospacing="1" w:after="0" w:afterAutospacing="1"/>
        <w:ind w:left="720" w:leftChars="0"/>
      </w:pPr>
      <w:r>
        <w:drawing>
          <wp:inline distT="0" distB="0" distL="114300" distR="114300">
            <wp:extent cx="5268595" cy="395541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5268595" cy="3955415"/>
                    </a:xfrm>
                    <a:prstGeom prst="rect">
                      <a:avLst/>
                    </a:prstGeom>
                    <a:noFill/>
                    <a:ln w="9525">
                      <a:noFill/>
                    </a:ln>
                  </pic:spPr>
                </pic:pic>
              </a:graphicData>
            </a:graphic>
          </wp:inline>
        </w:drawing>
      </w:r>
    </w:p>
    <w:p>
      <w:pPr>
        <w:widowControl/>
        <w:jc w:val="left"/>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Urine test results should always be interpreted using the reference range provided by the laboratory that performed the test, or using information provided by the test strip/device manufacturer.</w:t>
      </w:r>
    </w:p>
    <w:p>
      <w:pPr>
        <w:pStyle w:val="2"/>
        <w:widowControl/>
        <w:pBdr>
          <w:top w:val="none" w:color="auto" w:sz="0" w:space="0"/>
          <w:left w:val="none" w:color="auto" w:sz="0" w:space="0"/>
          <w:bottom w:val="none" w:color="auto" w:sz="0" w:space="0"/>
          <w:right w:val="none" w:color="auto" w:sz="0" w:space="0"/>
        </w:pBdr>
        <w:spacing w:line="20" w:lineRule="atLeast"/>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Color</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vertAlign w:val="baseline"/>
        </w:rPr>
        <w:t>The following are examples of some urine colors and their causes (not a complete listing).</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Nearly colorless: Excessive fluid intake for conditions; untreated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"/wiki/Diabetes_mellitus" \o "Diabetes mellitus"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diabetes mellitus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"/wiki/Diabetes_insipidus" \o "Diabetes insipidus"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diabetes insipidus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and certain types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"/wiki/Nephritis" \o "Nephritis"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nephritis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Yellow: Distinctly yellow urine may indicate excessive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"/wiki/Riboflavin" \o "Riboflavin"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riboflavin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(vitamin B</w:t>
      </w:r>
      <w:r>
        <w:rPr>
          <w:rFonts w:hint="default" w:ascii="Times New Roman" w:hAnsi="Times New Roman" w:eastAsia="Times New Roman" w:cs="Times New Roman"/>
          <w:b w:val="0"/>
          <w:bCs w:val="0"/>
          <w:i w:val="0"/>
          <w:caps w:val="0"/>
          <w:color w:val="121212"/>
          <w:spacing w:val="0"/>
          <w:sz w:val="32"/>
          <w:szCs w:val="32"/>
          <w:u w:val="none"/>
          <w:vertAlign w:val="subscript"/>
        </w:rPr>
        <w:t>2</w:t>
      </w:r>
      <w:r>
        <w:rPr>
          <w:rFonts w:hint="default" w:ascii="Times New Roman" w:hAnsi="Times New Roman" w:eastAsia="Times New Roman" w:cs="Times New Roman"/>
          <w:b w:val="0"/>
          <w:bCs w:val="0"/>
          <w:i w:val="0"/>
          <w:caps w:val="0"/>
          <w:color w:val="121212"/>
          <w:spacing w:val="0"/>
          <w:sz w:val="32"/>
          <w:szCs w:val="32"/>
          <w:u w:val="none"/>
          <w:vertAlign w:val="baseline"/>
        </w:rPr>
        <w:t>) intake.</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Yellow-amber: Normal.</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Yellow-cloudy: excessive crystals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"/wiki/Crystalluria" \o "Crystalluria"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crystalluria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and/or excessive pus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"/wiki/Pyuria" \o "Pyuria"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pyuria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Orange: Insufficient fluid intake for conditions; intake of orange substances; intake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"/wiki/Phenazopyridine" \o "Phenazopyridine"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phenazopyridine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for urinary symptoms.</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Red: Leakage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"/wiki/Red_blood_cell" \o "Red blood cell"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red blood cells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or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"/wiki/Hemoglobin" \o "Hemoglobin"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hemoglobin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from such cells; hemolysis; intake of red substances.</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Dark:</w:t>
      </w:r>
    </w:p>
    <w:p>
      <w:pPr>
        <w:widowControl/>
        <w:numPr>
          <w:ilvl w:val="1"/>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Reddish-orange: Intake of certain medications or other substances.</w:t>
      </w:r>
    </w:p>
    <w:p>
      <w:pPr>
        <w:widowControl/>
        <w:numPr>
          <w:ilvl w:val="1"/>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Rusty-yellow to reddish-brown: Intake of certain medications or other substances.</w:t>
      </w:r>
    </w:p>
    <w:p>
      <w:pPr>
        <w:widowControl/>
        <w:numPr>
          <w:ilvl w:val="1"/>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Dark brown: Intake of certain medications or other substances; damaged muscle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"/wiki/Myoglobinuria" \o "Myoglobinuria"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myoglobinuria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due to</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"/wiki/Rhabdomyolysis" \o "Rhabdomyolysis"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rhabdomyolysis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from extreme exercise or other widespread damage, possibly medication related; altered blood;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"/wiki/Bilirubinuria" \o "Bilirubinuria"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bilirubinuria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intake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"/wiki/Naturally_occurring_phenols" \o "Naturally occurring phenols"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phenolic substances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inadequate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"/wiki/Porphyria" \o "Porphyria"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porphyrin metabolism</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melanin from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"/wiki/Melanoma" \o "Melanoma"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melanocytic tumors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presence of an abnormal form of hemoglobin, methemoglobin.</w:t>
      </w:r>
    </w:p>
    <w:p>
      <w:pPr>
        <w:widowControl/>
        <w:numPr>
          <w:ilvl w:val="1"/>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Brownish-black to black: Intake of substances or medications; altered blood; a problem with homogentisic acid metabolism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"/wiki/Alkaptonuria" \o "Alkaptonuria"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alkaptonuria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which can also cause dark whites of the eyes and dark-colored internal organs and tissues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"/wiki/Ochronosis" \o "Ochronosis"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ochronosis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"/wiki/Lysol" \o "Lysol"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Lysol</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 product that contains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"/wiki/Phenols" \o "Phenols"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phenols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poisoning; melanin from</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"/wiki/Melanoma" \o "Melanoma"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melanocytic tumors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"/wiki/Paraphenylenediamine" \o "Paraphenylenediamine"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Paraphenylenediamine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a highly toxic ingredient of hair dye formulations that can cause acute kidney injury and result in black urine.</w:t>
      </w:r>
    </w:p>
    <w:p>
      <w:pPr>
        <w:widowControl/>
        <w:numPr>
          <w:ilvl w:val="1"/>
          <w:numId w:val="5"/>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Purple due to</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"/wiki/Purple_urine_bag_syndrome" \o "Purple urine bag syndrome"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Purple urine bag syndrome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 \l "cite_note-auto-5"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[5]</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Magenta to purple-red: Presence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"/wiki/Phenolphthalein" \o "Phenolphthalein"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phenolphthalein</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a stimulant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"/wiki/Laxative" \o "Laxative"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laxative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previously found in Ex-Lax.</w:t>
      </w:r>
    </w:p>
    <w:p>
      <w:pPr>
        <w:widowControl/>
        <w:numPr>
          <w:ilvl w:val="0"/>
          <w:numId w:val="5"/>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Green, or dark with a greenish hue: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"/wiki/Jaundice" \o "Jaundice"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Jaundice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"/wiki/Bilirubinuria" \o "Bilirubinuria"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bilirubinuria</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problem with</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"/wiki/Bilirubinuria" \o "Bilirubinuria"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bile metabolism</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Recent surgery requiring high doses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"/wiki/Propofol" \o "Propofol"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propofol</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infusion.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The use of a medication (Uribel) that is similar to phenazopyridine for the relief of urinary symptoms.</w:t>
      </w: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i w:val="0"/>
          <w:caps w:val="0"/>
          <w:color w:val="121212"/>
          <w:spacing w:val="0"/>
          <w:sz w:val="32"/>
          <w:szCs w:val="32"/>
          <w:u w:val="none"/>
          <w:vertAlign w:val="baseline"/>
        </w:rPr>
        <w:t>Other colors: Various substances ingested in food or drink, particularly up to 48 hours prior to the presence of colored urine.</w:t>
      </w:r>
    </w:p>
    <w:p>
      <w:pPr>
        <w:pStyle w:val="2"/>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firstLine="0"/>
        <w:textAlignment w:val="baseline"/>
        <w:rPr>
          <w:rFonts w:hint="default" w:ascii="Times New Roman" w:hAnsi="Times New Roman" w:eastAsia="Times New Roman" w:cs="Times New Roman"/>
          <w:b w:val="0"/>
          <w:bCs w:val="0"/>
          <w:i w:val="0"/>
          <w:caps w:val="0"/>
          <w:color w:val="121212"/>
          <w:spacing w:val="0"/>
          <w:sz w:val="32"/>
          <w:szCs w:val="32"/>
          <w:u w:val="none"/>
          <w:lang w:val="en-US"/>
        </w:rPr>
      </w:pPr>
      <w:r>
        <w:rPr>
          <w:rFonts w:hint="default" w:ascii="Times New Roman" w:hAnsi="Times New Roman" w:eastAsia="Times New Roman" w:cs="Times New Roman"/>
          <w:b w:val="0"/>
          <w:bCs w:val="0"/>
          <w:i w:val="0"/>
          <w:caps w:val="0"/>
          <w:color w:val="121212"/>
          <w:spacing w:val="0"/>
          <w:sz w:val="32"/>
          <w:szCs w:val="32"/>
          <w:u w:val="none"/>
        </w:rPr>
        <w:t>Smell</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vertAlign w:val="baseline"/>
        </w:rPr>
        <w:t>The odor (scent) of urine can normally vary from odorless (when very light colored and dilute) to a much stronger odor when the subject is dehydrated and the urine is concentrated. Brief changes in odor are usually merely interesting and not medically significant. (Example: the abnormal smell many people can detect after eating asparagus.) The urine of diabetics experiencing</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"/wiki/Ketoacidosis" \o "Ketoacidosis"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ketoacidosis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(urine containing high levels of</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"/wiki/Ketone" \o "Ketone"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ketone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bodies) may have a fruity or sweet smell.</w:t>
      </w:r>
    </w:p>
    <w:p>
      <w:pPr>
        <w:widowControl/>
        <w:numPr>
          <w:ilvl w:val="0"/>
          <w:numId w:val="0"/>
        </w:numPr>
        <w:spacing w:beforeAutospacing="1" w:after="0" w:afterAutospacing="1"/>
        <w:ind w:left="720" w:leftChars="0"/>
        <w:rPr>
          <w:rFonts w:hint="default"/>
        </w:rPr>
      </w:pP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rPr>
      </w:pP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lang w:val="en-US"/>
        </w:rPr>
      </w:pPr>
      <w:r>
        <w:rPr>
          <w:rFonts w:hint="default" w:ascii="Times New Roman" w:hAnsi="Times New Roman" w:eastAsia="Times New Roman" w:cs="Times New Roman"/>
          <w:b/>
          <w:bCs/>
          <w:i w:val="0"/>
          <w:caps w:val="0"/>
          <w:color w:val="121212"/>
          <w:spacing w:val="0"/>
          <w:sz w:val="36"/>
          <w:szCs w:val="36"/>
          <w:u w:val="none"/>
          <w:lang w:val="en-US"/>
        </w:rPr>
        <w:t xml:space="preserve">Importance of urinalysis </w:t>
      </w:r>
    </w:p>
    <w:p>
      <w:pPr>
        <w:pStyle w:val="3"/>
        <w:widowControl/>
        <w:spacing w:beforeAutospacing="1" w:after="0" w:afterAutospacing="1" w:line="26" w:lineRule="atLeast"/>
        <w:ind w:left="0" w:righ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Elimination of the worn-out products of tissue change and the unappropriated parts of the food takes place from the body in the expired air, skin, feces and urine. The oxidized carbon of the tissues by the lungs and cutaneous surface, the insoluble </w:t>
      </w:r>
      <w:r>
        <w:rPr>
          <w:rFonts w:hint="default" w:ascii="Times New Roman" w:hAnsi="Times New Roman" w:eastAsia="Times New Roman" w:cs="Times New Roman"/>
          <w:b w:val="0"/>
          <w:bCs w:val="0"/>
          <w:i/>
          <w:caps w:val="0"/>
          <w:color w:val="121212"/>
          <w:spacing w:val="0"/>
          <w:sz w:val="32"/>
          <w:szCs w:val="32"/>
          <w:u w:val="none"/>
        </w:rPr>
        <w:t>débris</w:t>
      </w:r>
      <w:r>
        <w:rPr>
          <w:rFonts w:hint="default" w:ascii="Times New Roman" w:hAnsi="Times New Roman" w:eastAsia="Times New Roman" w:cs="Times New Roman"/>
          <w:b w:val="0"/>
          <w:bCs w:val="0"/>
          <w:i w:val="0"/>
          <w:caps w:val="0"/>
          <w:color w:val="121212"/>
          <w:spacing w:val="0"/>
          <w:sz w:val="32"/>
          <w:szCs w:val="32"/>
          <w:u w:val="none"/>
        </w:rPr>
        <w:t> of the food excreted by the intestines, while the urine contains essentially the nitrogenous and other soluble products.</w:t>
      </w:r>
    </w:p>
    <w:p>
      <w:pPr>
        <w:pStyle w:val="3"/>
        <w:widowControl/>
        <w:spacing w:beforeAutospacing="1" w:after="0" w:afterAutospacing="1" w:line="26" w:lineRule="atLeast"/>
        <w:ind w:left="0" w:righ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The urine containing the watery constituents of the blood, with some dissolved salts, is one of the most important excretions from the body, and with our present knowledge of urinalysis much can be learned by its examination. The changes which this secretion undergoes in health and disease have been studied since the earliest history of medicine. Hippocrates taught the effects of food and drink upon this excretion, its variation in color, odor and transparency, attributing their changes to disease of the urinary organs. Galen simply added to this knowledge</w:t>
      </w:r>
    </w:p>
    <w:p>
      <w:pPr>
        <w:pStyle w:val="3"/>
        <w:widowControl/>
        <w:ind w:left="0" w:firstLine="0"/>
        <w:rPr>
          <w:rFonts w:hint="default" w:ascii="Times New Roman" w:hAnsi="Times New Roman" w:eastAsia="Times New Roman" w:cs="Times New Roman"/>
          <w:b w:val="0"/>
          <w:bCs w:val="0"/>
          <w:i w:val="0"/>
          <w:caps w:val="0"/>
          <w:color w:val="121212"/>
          <w:spacing w:val="0"/>
          <w:sz w:val="32"/>
          <w:szCs w:val="32"/>
          <w:u w:val="none"/>
          <w:lang w:val="en-US"/>
        </w:rPr>
      </w:pPr>
    </w:p>
    <w:p>
      <w:pPr>
        <w:pStyle w:val="3"/>
        <w:widowControl/>
        <w:rPr>
          <w:rFonts w:hint="default" w:ascii="Times New Roman" w:hAnsi="Times New Roman" w:eastAsia="Times New Roman" w:cs="Times New Roman"/>
          <w:b w:val="0"/>
          <w:bCs w:val="0"/>
          <w:i w:val="0"/>
          <w:caps w:val="0"/>
          <w:color w:val="121212"/>
          <w:spacing w:val="0"/>
          <w:sz w:val="32"/>
          <w:szCs w:val="32"/>
          <w:u w:val="none"/>
          <w:lang w:val="en-US"/>
        </w:rPr>
      </w:pPr>
      <w:bookmarkStart w:id="0" w:name="_GoBack"/>
      <w:bookmarkEnd w:id="0"/>
    </w:p>
    <w:p>
      <w:pPr>
        <w:widowControl/>
        <w:jc w:val="left"/>
        <w:rPr>
          <w:rFonts w:hint="default" w:ascii="Times New Roman" w:hAnsi="Times New Roman" w:eastAsia="Times New Roman" w:cs="Times New Roman"/>
          <w:b w:val="0"/>
          <w:bCs w:val="0"/>
          <w:color w:val="121212"/>
          <w:sz w:val="32"/>
          <w:szCs w:val="32"/>
        </w:rPr>
      </w:pPr>
    </w:p>
    <w:p>
      <w:pP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Graphik Web">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Guardian TextSans Web">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AD8A"/>
    <w:multiLevelType w:val="multilevel"/>
    <w:tmpl w:val="5EF7AD8A"/>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F7AE17"/>
    <w:multiLevelType w:val="multilevel"/>
    <w:tmpl w:val="5EF7AE1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F7AEB3"/>
    <w:multiLevelType w:val="multilevel"/>
    <w:tmpl w:val="5EF7AEB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5EF7AEEA"/>
    <w:multiLevelType w:val="multilevel"/>
    <w:tmpl w:val="5EF7AEEA"/>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4">
    <w:nsid w:val="5EF7B237"/>
    <w:multiLevelType w:val="multilevel"/>
    <w:tmpl w:val="5EF7B23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2020-06-28T01:02:20Z</dcterms:created>
  <dc:creator>Sexy ass vivian🥵❤️🥰🍑🍫</dc:creator>
  <cp:lastModifiedBy>Sexy ass vivian🥵❤️🥰🍑🍫</cp:lastModifiedBy>
  <dcterms:modified xsi:type="dcterms:W3CDTF">2020-06-28T11:33:57Z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