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BCB1" w14:textId="77777777" w:rsidR="004E17FB" w:rsidRDefault="004E17FB" w:rsidP="004E17FB">
      <w:pPr>
        <w:rPr>
          <w:sz w:val="40"/>
          <w:szCs w:val="40"/>
        </w:rPr>
      </w:pPr>
      <w:r>
        <w:rPr>
          <w:sz w:val="40"/>
          <w:szCs w:val="40"/>
        </w:rPr>
        <w:t xml:space="preserve">NAME: BASORUN MORENIKE ABIBAT </w:t>
      </w:r>
    </w:p>
    <w:p w14:paraId="05DE9F68" w14:textId="77777777" w:rsidR="004E17FB" w:rsidRDefault="004E17FB" w:rsidP="004E17FB">
      <w:pPr>
        <w:rPr>
          <w:sz w:val="40"/>
          <w:szCs w:val="40"/>
        </w:rPr>
      </w:pPr>
      <w:r>
        <w:rPr>
          <w:sz w:val="40"/>
          <w:szCs w:val="40"/>
        </w:rPr>
        <w:t>MATRIC NUMBER: 18/MHSO7/010</w:t>
      </w:r>
    </w:p>
    <w:p w14:paraId="489608BC" w14:textId="77777777" w:rsidR="004E17FB" w:rsidRDefault="004E17FB" w:rsidP="004E17FB">
      <w:pPr>
        <w:rPr>
          <w:sz w:val="40"/>
          <w:szCs w:val="40"/>
        </w:rPr>
      </w:pPr>
      <w:r>
        <w:rPr>
          <w:sz w:val="40"/>
          <w:szCs w:val="40"/>
        </w:rPr>
        <w:t>DEPARTMENT: PHARMACOLOGY</w:t>
      </w:r>
    </w:p>
    <w:p w14:paraId="3ED9F7BA" w14:textId="4B0175D5" w:rsidR="004E17FB" w:rsidRDefault="004E17FB" w:rsidP="004E17FB">
      <w:pPr>
        <w:rPr>
          <w:sz w:val="40"/>
          <w:szCs w:val="40"/>
        </w:rPr>
      </w:pPr>
      <w:r>
        <w:rPr>
          <w:sz w:val="40"/>
          <w:szCs w:val="40"/>
        </w:rPr>
        <w:t>COURSE CODE: PHS 212</w:t>
      </w:r>
    </w:p>
    <w:p w14:paraId="12124F5D" w14:textId="637B543C" w:rsidR="004E17FB" w:rsidRPr="00CE7F36" w:rsidRDefault="004E17FB" w:rsidP="00CE7F36">
      <w:pPr>
        <w:jc w:val="center"/>
        <w:rPr>
          <w:b/>
          <w:bCs/>
          <w:sz w:val="40"/>
          <w:szCs w:val="40"/>
        </w:rPr>
      </w:pPr>
    </w:p>
    <w:p w14:paraId="4B8F84B6" w14:textId="77777777" w:rsidR="00CE7F36" w:rsidRDefault="00CE7F36" w:rsidP="00CE7F36">
      <w:pPr>
        <w:jc w:val="center"/>
        <w:rPr>
          <w:rFonts w:asciiTheme="majorBidi" w:hAnsiTheme="majorBidi" w:cstheme="majorBidi"/>
          <w:b/>
          <w:bCs/>
          <w:sz w:val="24"/>
          <w:szCs w:val="24"/>
        </w:rPr>
      </w:pPr>
    </w:p>
    <w:p w14:paraId="344D2F7A" w14:textId="77777777" w:rsidR="00CE7F36" w:rsidRDefault="00CE7F36" w:rsidP="00CE7F36">
      <w:pPr>
        <w:jc w:val="center"/>
        <w:rPr>
          <w:rFonts w:asciiTheme="majorBidi" w:hAnsiTheme="majorBidi" w:cstheme="majorBidi"/>
          <w:b/>
          <w:bCs/>
          <w:sz w:val="24"/>
          <w:szCs w:val="24"/>
        </w:rPr>
      </w:pPr>
    </w:p>
    <w:p w14:paraId="0D5B7D82" w14:textId="5BE3269D" w:rsidR="004E17FB" w:rsidRPr="00CE7F36" w:rsidRDefault="00CE7F36" w:rsidP="00CE7F36">
      <w:pPr>
        <w:jc w:val="center"/>
        <w:rPr>
          <w:rFonts w:asciiTheme="majorBidi" w:hAnsiTheme="majorBidi" w:cstheme="majorBidi"/>
          <w:b/>
          <w:bCs/>
          <w:sz w:val="24"/>
          <w:szCs w:val="24"/>
        </w:rPr>
      </w:pPr>
      <w:r w:rsidRPr="00CE7F36">
        <w:rPr>
          <w:rFonts w:asciiTheme="majorBidi" w:hAnsiTheme="majorBidi" w:cstheme="majorBidi"/>
          <w:b/>
          <w:bCs/>
          <w:sz w:val="24"/>
          <w:szCs w:val="24"/>
        </w:rPr>
        <w:t>CHARACTERISTICS/COMPONENT OF URINE</w:t>
      </w:r>
    </w:p>
    <w:p w14:paraId="2336B75B" w14:textId="637ACACE" w:rsidR="00BB50CD" w:rsidRPr="00123E76" w:rsidRDefault="00BB50CD" w:rsidP="00BB50CD">
      <w:pPr>
        <w:rPr>
          <w:rFonts w:asciiTheme="majorBidi" w:hAnsiTheme="majorBidi" w:cstheme="majorBidi"/>
          <w:b/>
          <w:bCs/>
          <w:sz w:val="24"/>
          <w:szCs w:val="24"/>
        </w:rPr>
      </w:pPr>
      <w:r w:rsidRPr="00123E76">
        <w:rPr>
          <w:rFonts w:asciiTheme="majorBidi" w:hAnsiTheme="majorBidi" w:cstheme="majorBidi"/>
          <w:b/>
          <w:bCs/>
          <w:sz w:val="24"/>
          <w:szCs w:val="24"/>
        </w:rPr>
        <w:t>Physical Characteristics</w:t>
      </w:r>
      <w:r w:rsidR="00123E76" w:rsidRPr="00123E76">
        <w:rPr>
          <w:rFonts w:asciiTheme="majorBidi" w:hAnsiTheme="majorBidi" w:cstheme="majorBidi"/>
          <w:b/>
          <w:bCs/>
          <w:sz w:val="24"/>
          <w:szCs w:val="24"/>
        </w:rPr>
        <w:t>/components</w:t>
      </w:r>
    </w:p>
    <w:p w14:paraId="0524E1DF" w14:textId="235743FE" w:rsidR="00BB50CD" w:rsidRPr="00123E76" w:rsidRDefault="00BB50CD" w:rsidP="00123E76">
      <w:pPr>
        <w:rPr>
          <w:rFonts w:asciiTheme="majorBidi" w:hAnsiTheme="majorBidi" w:cstheme="majorBidi"/>
          <w:sz w:val="24"/>
          <w:szCs w:val="24"/>
        </w:rPr>
      </w:pPr>
      <w:r w:rsidRPr="00123E76">
        <w:rPr>
          <w:rFonts w:asciiTheme="majorBidi" w:hAnsiTheme="majorBidi" w:cstheme="majorBidi"/>
          <w:sz w:val="24"/>
          <w:szCs w:val="24"/>
        </w:rPr>
        <w:t xml:space="preserve">Physical characteristics that can be applied to urine include </w:t>
      </w:r>
      <w:proofErr w:type="spellStart"/>
      <w:r w:rsidRPr="00123E76">
        <w:rPr>
          <w:rFonts w:asciiTheme="majorBidi" w:hAnsiTheme="majorBidi" w:cstheme="majorBidi"/>
          <w:sz w:val="24"/>
          <w:szCs w:val="24"/>
        </w:rPr>
        <w:t>color</w:t>
      </w:r>
      <w:proofErr w:type="spellEnd"/>
      <w:r w:rsidRPr="00123E76">
        <w:rPr>
          <w:rFonts w:asciiTheme="majorBidi" w:hAnsiTheme="majorBidi" w:cstheme="majorBidi"/>
          <w:sz w:val="24"/>
          <w:szCs w:val="24"/>
        </w:rPr>
        <w:t>, turbidity (transparency), smell (</w:t>
      </w:r>
      <w:proofErr w:type="spellStart"/>
      <w:r w:rsidRPr="00123E76">
        <w:rPr>
          <w:rFonts w:asciiTheme="majorBidi" w:hAnsiTheme="majorBidi" w:cstheme="majorBidi"/>
          <w:sz w:val="24"/>
          <w:szCs w:val="24"/>
        </w:rPr>
        <w:t>odor</w:t>
      </w:r>
      <w:proofErr w:type="spellEnd"/>
      <w:r w:rsidRPr="00123E76">
        <w:rPr>
          <w:rFonts w:asciiTheme="majorBidi" w:hAnsiTheme="majorBidi" w:cstheme="majorBidi"/>
          <w:sz w:val="24"/>
          <w:szCs w:val="24"/>
        </w:rPr>
        <w:t xml:space="preserve">), pH (acidity - alkalinity) and density. </w:t>
      </w:r>
    </w:p>
    <w:p w14:paraId="72F9EA3F" w14:textId="1D3C63ED" w:rsidR="00BB50CD" w:rsidRPr="00123E76" w:rsidRDefault="00123E76" w:rsidP="00BB50CD">
      <w:pPr>
        <w:rPr>
          <w:rFonts w:asciiTheme="majorBidi" w:hAnsiTheme="majorBidi" w:cstheme="majorBidi"/>
          <w:sz w:val="24"/>
          <w:szCs w:val="24"/>
        </w:rPr>
      </w:pPr>
      <w:r w:rsidRPr="00123E76">
        <w:rPr>
          <w:rFonts w:asciiTheme="majorBidi" w:hAnsiTheme="majorBidi" w:cstheme="majorBidi"/>
          <w:sz w:val="24"/>
          <w:szCs w:val="24"/>
        </w:rPr>
        <w:t xml:space="preserve">1. </w:t>
      </w:r>
      <w:proofErr w:type="spellStart"/>
      <w:r w:rsidR="00BB50CD" w:rsidRPr="00123E76">
        <w:rPr>
          <w:rFonts w:asciiTheme="majorBidi" w:hAnsiTheme="majorBidi" w:cstheme="majorBidi"/>
          <w:sz w:val="24"/>
          <w:szCs w:val="24"/>
        </w:rPr>
        <w:t>Color</w:t>
      </w:r>
      <w:proofErr w:type="spellEnd"/>
      <w:r w:rsidR="00BB50CD" w:rsidRPr="00123E76">
        <w:rPr>
          <w:rFonts w:asciiTheme="majorBidi" w:hAnsiTheme="majorBidi" w:cstheme="majorBidi"/>
          <w:sz w:val="24"/>
          <w:szCs w:val="24"/>
        </w:rPr>
        <w:t xml:space="preserve">: </w:t>
      </w:r>
      <w:proofErr w:type="gramStart"/>
      <w:r w:rsidR="00BB50CD" w:rsidRPr="00123E76">
        <w:rPr>
          <w:rFonts w:asciiTheme="majorBidi" w:hAnsiTheme="majorBidi" w:cstheme="majorBidi"/>
          <w:sz w:val="24"/>
          <w:szCs w:val="24"/>
        </w:rPr>
        <w:t>Typically</w:t>
      </w:r>
      <w:proofErr w:type="gramEnd"/>
      <w:r w:rsidR="00BB50CD" w:rsidRPr="00123E76">
        <w:rPr>
          <w:rFonts w:asciiTheme="majorBidi" w:hAnsiTheme="majorBidi" w:cstheme="majorBidi"/>
          <w:sz w:val="24"/>
          <w:szCs w:val="24"/>
        </w:rPr>
        <w:t xml:space="preserve"> yellow-amber, but varies according to recent diet and the concentration of the urine. Drinking more water generally tends to reduce the concentration of urine, and therefore causes it to have a lighter </w:t>
      </w:r>
      <w:proofErr w:type="spellStart"/>
      <w:r w:rsidR="00BB50CD" w:rsidRPr="00123E76">
        <w:rPr>
          <w:rFonts w:asciiTheme="majorBidi" w:hAnsiTheme="majorBidi" w:cstheme="majorBidi"/>
          <w:sz w:val="24"/>
          <w:szCs w:val="24"/>
        </w:rPr>
        <w:t>color</w:t>
      </w:r>
      <w:proofErr w:type="spellEnd"/>
      <w:r w:rsidR="00BB50CD" w:rsidRPr="00123E76">
        <w:rPr>
          <w:rFonts w:asciiTheme="majorBidi" w:hAnsiTheme="majorBidi" w:cstheme="majorBidi"/>
          <w:sz w:val="24"/>
          <w:szCs w:val="24"/>
        </w:rPr>
        <w:t>. Dark urine may indicate dehydration. Red urine indicates red blood cells within the urine, a sign of kidney damage and disease.</w:t>
      </w:r>
    </w:p>
    <w:p w14:paraId="789C629A" w14:textId="5DA2973E" w:rsidR="00BB50CD" w:rsidRPr="00123E76" w:rsidRDefault="00123E76" w:rsidP="00BB50CD">
      <w:pPr>
        <w:rPr>
          <w:rFonts w:asciiTheme="majorBidi" w:hAnsiTheme="majorBidi" w:cstheme="majorBidi"/>
          <w:sz w:val="24"/>
          <w:szCs w:val="24"/>
        </w:rPr>
      </w:pPr>
      <w:r w:rsidRPr="00123E76">
        <w:rPr>
          <w:rFonts w:asciiTheme="majorBidi" w:hAnsiTheme="majorBidi" w:cstheme="majorBidi"/>
          <w:sz w:val="24"/>
          <w:szCs w:val="24"/>
        </w:rPr>
        <w:t xml:space="preserve">2. </w:t>
      </w:r>
      <w:r w:rsidR="00BB50CD" w:rsidRPr="00123E76">
        <w:rPr>
          <w:rFonts w:asciiTheme="majorBidi" w:hAnsiTheme="majorBidi" w:cstheme="majorBidi"/>
          <w:sz w:val="24"/>
          <w:szCs w:val="24"/>
        </w:rPr>
        <w:t xml:space="preserve">Smell: The smell of urine may provide health information. For example, urine of diabetics may have a sweet or fruity </w:t>
      </w:r>
      <w:proofErr w:type="spellStart"/>
      <w:r w:rsidR="00BB50CD" w:rsidRPr="00123E76">
        <w:rPr>
          <w:rFonts w:asciiTheme="majorBidi" w:hAnsiTheme="majorBidi" w:cstheme="majorBidi"/>
          <w:sz w:val="24"/>
          <w:szCs w:val="24"/>
        </w:rPr>
        <w:t>odor</w:t>
      </w:r>
      <w:proofErr w:type="spellEnd"/>
      <w:r w:rsidR="00BB50CD" w:rsidRPr="00123E76">
        <w:rPr>
          <w:rFonts w:asciiTheme="majorBidi" w:hAnsiTheme="majorBidi" w:cstheme="majorBidi"/>
          <w:sz w:val="24"/>
          <w:szCs w:val="24"/>
        </w:rPr>
        <w:t xml:space="preserve"> due to the presence of ketones (organic molecules of a particular structure) or glucose. Generally fresh urine has a mild smell but aged urine has a stronger </w:t>
      </w:r>
      <w:proofErr w:type="spellStart"/>
      <w:r w:rsidR="00BB50CD" w:rsidRPr="00123E76">
        <w:rPr>
          <w:rFonts w:asciiTheme="majorBidi" w:hAnsiTheme="majorBidi" w:cstheme="majorBidi"/>
          <w:sz w:val="24"/>
          <w:szCs w:val="24"/>
        </w:rPr>
        <w:t>odor</w:t>
      </w:r>
      <w:proofErr w:type="spellEnd"/>
      <w:r w:rsidR="00BB50CD" w:rsidRPr="00123E76">
        <w:rPr>
          <w:rFonts w:asciiTheme="majorBidi" w:hAnsiTheme="majorBidi" w:cstheme="majorBidi"/>
          <w:sz w:val="24"/>
          <w:szCs w:val="24"/>
        </w:rPr>
        <w:t xml:space="preserve"> similar to that of ammonia.</w:t>
      </w:r>
    </w:p>
    <w:p w14:paraId="227FA78E" w14:textId="5011FA89" w:rsidR="00BB50CD" w:rsidRPr="00123E76" w:rsidRDefault="00123E76" w:rsidP="00BB50CD">
      <w:pPr>
        <w:rPr>
          <w:rFonts w:asciiTheme="majorBidi" w:hAnsiTheme="majorBidi" w:cstheme="majorBidi"/>
          <w:sz w:val="24"/>
          <w:szCs w:val="24"/>
        </w:rPr>
      </w:pPr>
      <w:r w:rsidRPr="00123E76">
        <w:rPr>
          <w:rFonts w:asciiTheme="majorBidi" w:hAnsiTheme="majorBidi" w:cstheme="majorBidi"/>
          <w:sz w:val="24"/>
          <w:szCs w:val="24"/>
        </w:rPr>
        <w:t xml:space="preserve">3. </w:t>
      </w:r>
      <w:r w:rsidR="00BB50CD" w:rsidRPr="00123E76">
        <w:rPr>
          <w:rFonts w:asciiTheme="majorBidi" w:hAnsiTheme="majorBidi" w:cstheme="majorBidi"/>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14:paraId="164BC4EF" w14:textId="15622D73" w:rsidR="00BB50CD" w:rsidRPr="00123E76" w:rsidRDefault="00123E76" w:rsidP="00BB50CD">
      <w:pPr>
        <w:rPr>
          <w:rFonts w:asciiTheme="majorBidi" w:hAnsiTheme="majorBidi" w:cstheme="majorBidi"/>
          <w:sz w:val="24"/>
          <w:szCs w:val="24"/>
        </w:rPr>
      </w:pPr>
      <w:r w:rsidRPr="00123E76">
        <w:rPr>
          <w:rFonts w:asciiTheme="majorBidi" w:hAnsiTheme="majorBidi" w:cstheme="majorBidi"/>
          <w:sz w:val="24"/>
          <w:szCs w:val="24"/>
        </w:rPr>
        <w:t>4.</w:t>
      </w:r>
      <w:r w:rsidR="00BB50CD" w:rsidRPr="00123E76">
        <w:rPr>
          <w:rFonts w:asciiTheme="majorBidi" w:hAnsiTheme="majorBidi" w:cstheme="majorBidi"/>
          <w:sz w:val="24"/>
          <w:szCs w:val="24"/>
        </w:rPr>
        <w:t>Density: Density is also known as "specific gravity". This is the ratio of the weight of a volume of a substance compared with the weight of the same volume of distilled water. The density of normal urine ranges from 0.001 to 0.035.</w:t>
      </w:r>
    </w:p>
    <w:p w14:paraId="73CED033" w14:textId="78649B00" w:rsidR="00BB50CD" w:rsidRPr="00123E76" w:rsidRDefault="00123E76" w:rsidP="00BB50CD">
      <w:pPr>
        <w:rPr>
          <w:rFonts w:asciiTheme="majorBidi" w:hAnsiTheme="majorBidi" w:cstheme="majorBidi"/>
          <w:sz w:val="24"/>
          <w:szCs w:val="24"/>
        </w:rPr>
      </w:pPr>
      <w:r w:rsidRPr="00123E76">
        <w:rPr>
          <w:rFonts w:asciiTheme="majorBidi" w:hAnsiTheme="majorBidi" w:cstheme="majorBidi"/>
          <w:sz w:val="24"/>
          <w:szCs w:val="24"/>
        </w:rPr>
        <w:t xml:space="preserve">5. </w:t>
      </w:r>
      <w:r w:rsidR="00BB50CD" w:rsidRPr="00123E76">
        <w:rPr>
          <w:rFonts w:asciiTheme="majorBidi" w:hAnsiTheme="majorBidi" w:cstheme="majorBidi"/>
          <w:sz w:val="24"/>
          <w:szCs w:val="24"/>
        </w:rPr>
        <w:t xml:space="preserve">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w:t>
      </w:r>
      <w:proofErr w:type="gramStart"/>
      <w:r w:rsidR="00BB50CD" w:rsidRPr="00123E76">
        <w:rPr>
          <w:rFonts w:asciiTheme="majorBidi" w:hAnsiTheme="majorBidi" w:cstheme="majorBidi"/>
          <w:sz w:val="24"/>
          <w:szCs w:val="24"/>
        </w:rPr>
        <w:t>include :</w:t>
      </w:r>
      <w:proofErr w:type="gramEnd"/>
      <w:r w:rsidR="00BB50CD" w:rsidRPr="00123E76">
        <w:rPr>
          <w:rFonts w:asciiTheme="majorBidi" w:hAnsiTheme="majorBidi" w:cstheme="majorBidi"/>
          <w:sz w:val="24"/>
          <w:szCs w:val="24"/>
        </w:rPr>
        <w:t xml:space="preserve"> increased cells, urinary tract infections or obstructions.</w:t>
      </w:r>
    </w:p>
    <w:p w14:paraId="54AB408E" w14:textId="56AF3936" w:rsidR="001B3AB2" w:rsidRPr="00123E76" w:rsidRDefault="00BB50CD" w:rsidP="00BB50CD">
      <w:pPr>
        <w:rPr>
          <w:rFonts w:asciiTheme="majorBidi" w:hAnsiTheme="majorBidi" w:cstheme="majorBidi"/>
          <w:sz w:val="24"/>
          <w:szCs w:val="24"/>
        </w:rPr>
      </w:pPr>
      <w:r w:rsidRPr="00123E76">
        <w:rPr>
          <w:rFonts w:asciiTheme="majorBidi" w:hAnsiTheme="majorBidi" w:cstheme="majorBidi"/>
          <w:sz w:val="24"/>
          <w:szCs w:val="24"/>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14:paraId="544C29D0" w14:textId="2BAB37B0" w:rsidR="003642D4" w:rsidRPr="00123E76" w:rsidRDefault="003642D4" w:rsidP="003642D4">
      <w:pPr>
        <w:rPr>
          <w:rFonts w:asciiTheme="majorBidi" w:hAnsiTheme="majorBidi" w:cstheme="majorBidi"/>
          <w:b/>
          <w:bCs/>
          <w:sz w:val="24"/>
          <w:szCs w:val="24"/>
        </w:rPr>
      </w:pPr>
      <w:r w:rsidRPr="00123E76">
        <w:rPr>
          <w:rFonts w:asciiTheme="majorBidi" w:hAnsiTheme="majorBidi" w:cstheme="majorBidi"/>
          <w:b/>
          <w:bCs/>
          <w:sz w:val="24"/>
          <w:szCs w:val="24"/>
        </w:rPr>
        <w:lastRenderedPageBreak/>
        <w:t xml:space="preserve">Chemical </w:t>
      </w:r>
      <w:r w:rsidR="00123E76" w:rsidRPr="00123E76">
        <w:rPr>
          <w:rFonts w:asciiTheme="majorBidi" w:hAnsiTheme="majorBidi" w:cstheme="majorBidi"/>
          <w:b/>
          <w:bCs/>
          <w:sz w:val="24"/>
          <w:szCs w:val="24"/>
        </w:rPr>
        <w:t>characteristics/</w:t>
      </w:r>
      <w:r w:rsidRPr="00123E76">
        <w:rPr>
          <w:rFonts w:asciiTheme="majorBidi" w:hAnsiTheme="majorBidi" w:cstheme="majorBidi"/>
          <w:b/>
          <w:bCs/>
          <w:sz w:val="24"/>
          <w:szCs w:val="24"/>
        </w:rPr>
        <w:t>Composition of Urine</w:t>
      </w:r>
    </w:p>
    <w:p w14:paraId="0D19B072" w14:textId="30B2DAA8" w:rsidR="00DC6DB3" w:rsidRPr="00123E76" w:rsidRDefault="003642D4" w:rsidP="00DC6DB3">
      <w:pPr>
        <w:rPr>
          <w:rFonts w:asciiTheme="majorBidi" w:hAnsiTheme="majorBidi" w:cstheme="majorBidi"/>
          <w:sz w:val="24"/>
          <w:szCs w:val="24"/>
        </w:rPr>
      </w:pPr>
      <w:r w:rsidRPr="00123E76">
        <w:rPr>
          <w:rFonts w:asciiTheme="majorBidi" w:hAnsiTheme="majorBidi" w:cstheme="majorBidi"/>
          <w:sz w:val="24"/>
          <w:szCs w:val="24"/>
        </w:rPr>
        <w:t>Normal urine consists of water, urea, salts, and pigments.</w:t>
      </w:r>
      <w:r w:rsidR="00DC6DB3" w:rsidRPr="00123E76">
        <w:rPr>
          <w:rFonts w:asciiTheme="majorBidi" w:hAnsiTheme="majorBidi" w:cstheme="majorBidi"/>
          <w:sz w:val="24"/>
          <w:szCs w:val="24"/>
        </w:rPr>
        <w:t xml:space="preserve"> Urine is a liquid </w:t>
      </w:r>
      <w:proofErr w:type="spellStart"/>
      <w:r w:rsidR="00DC6DB3" w:rsidRPr="00123E76">
        <w:rPr>
          <w:rFonts w:asciiTheme="majorBidi" w:hAnsiTheme="majorBidi" w:cstheme="majorBidi"/>
          <w:sz w:val="24"/>
          <w:szCs w:val="24"/>
        </w:rPr>
        <w:t>byproduct</w:t>
      </w:r>
      <w:proofErr w:type="spellEnd"/>
      <w:r w:rsidR="00DC6DB3" w:rsidRPr="00123E76">
        <w:rPr>
          <w:rFonts w:asciiTheme="majorBidi" w:hAnsiTheme="majorBidi" w:cstheme="majorBidi"/>
          <w:sz w:val="24"/>
          <w:szCs w:val="24"/>
        </w:rPr>
        <w:t xml:space="preserve">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 Other substances may be excreted in urine due to injury or infection of the glomeruli of the kidneys, which can alter the ability of the nephron to reabsorb or filter the different components of blood plasma.</w:t>
      </w:r>
    </w:p>
    <w:p w14:paraId="2D92C8DA" w14:textId="77777777" w:rsidR="00DC6DB3" w:rsidRPr="00123E76" w:rsidRDefault="00DC6DB3" w:rsidP="00DC6DB3">
      <w:pPr>
        <w:rPr>
          <w:rFonts w:asciiTheme="majorBidi" w:hAnsiTheme="majorBidi" w:cstheme="majorBidi"/>
          <w:b/>
          <w:bCs/>
          <w:sz w:val="24"/>
          <w:szCs w:val="24"/>
        </w:rPr>
      </w:pPr>
      <w:r w:rsidRPr="00123E76">
        <w:rPr>
          <w:rFonts w:asciiTheme="majorBidi" w:hAnsiTheme="majorBidi" w:cstheme="majorBidi"/>
          <w:b/>
          <w:bCs/>
          <w:sz w:val="24"/>
          <w:szCs w:val="24"/>
        </w:rPr>
        <w:t>Normal Chemical Composition of Urine</w:t>
      </w:r>
    </w:p>
    <w:p w14:paraId="73302474" w14:textId="77777777"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Urine is an aqueous solution of greater than 95% water, with a minimum of these remaining constituents, in order of decreasing concentration:</w:t>
      </w:r>
    </w:p>
    <w:p w14:paraId="18F362C0" w14:textId="7E411FDC"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1. Urea 9.3 g/L.</w:t>
      </w:r>
    </w:p>
    <w:p w14:paraId="4C20317F" w14:textId="2A2D53AD"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2. Chloride 1.87 g/L.</w:t>
      </w:r>
    </w:p>
    <w:p w14:paraId="0A17B580" w14:textId="495A1517"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3. Sodium 1.17 g/L.</w:t>
      </w:r>
    </w:p>
    <w:p w14:paraId="4A9A933E" w14:textId="3626EA62"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4. Potassium 0.750 g/L.</w:t>
      </w:r>
    </w:p>
    <w:p w14:paraId="270F7DA7" w14:textId="61EFD9BD"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5. Creatinine 0.670 g/L.</w:t>
      </w:r>
    </w:p>
    <w:p w14:paraId="18543820" w14:textId="77777777"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Other dissolved ions, inorganic and organic compounds (proteins, hormones, metabolites). </w:t>
      </w:r>
    </w:p>
    <w:p w14:paraId="71F9EFE6" w14:textId="77777777" w:rsidR="00DC6DB3" w:rsidRPr="00123E76" w:rsidRDefault="00DC6DB3" w:rsidP="00DC6DB3">
      <w:pPr>
        <w:rPr>
          <w:rFonts w:asciiTheme="majorBidi" w:hAnsiTheme="majorBidi" w:cstheme="majorBidi"/>
          <w:sz w:val="24"/>
          <w:szCs w:val="24"/>
        </w:rPr>
      </w:pPr>
      <w:r w:rsidRPr="00123E76">
        <w:rPr>
          <w:rFonts w:asciiTheme="majorBidi" w:hAnsiTheme="majorBidi" w:cstheme="majorBidi"/>
          <w:sz w:val="24"/>
          <w:szCs w:val="24"/>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sectPr w:rsidR="00DC6DB3" w:rsidRPr="00123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CD"/>
    <w:rsid w:val="00116F23"/>
    <w:rsid w:val="00123E76"/>
    <w:rsid w:val="001B3AB2"/>
    <w:rsid w:val="003642D4"/>
    <w:rsid w:val="004E17FB"/>
    <w:rsid w:val="00BB50CD"/>
    <w:rsid w:val="00CE7F36"/>
    <w:rsid w:val="00DC6DB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6D95"/>
  <w15:chartTrackingRefBased/>
  <w15:docId w15:val="{E7A4C797-A9F2-4069-8CDC-37C6B087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5</cp:revision>
  <dcterms:created xsi:type="dcterms:W3CDTF">2020-06-26T15:41:00Z</dcterms:created>
  <dcterms:modified xsi:type="dcterms:W3CDTF">2020-06-30T15:42:00Z</dcterms:modified>
</cp:coreProperties>
</file>